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0F" w:rsidRDefault="00D0650F" w:rsidP="00F11FF0">
      <w:pPr>
        <w:jc w:val="center"/>
        <w:rPr>
          <w:rFonts w:ascii="Times New Roman" w:hAnsi="Times New Roman" w:cs="Times New Roman"/>
          <w:sz w:val="28"/>
          <w:szCs w:val="28"/>
        </w:rPr>
      </w:pPr>
    </w:p>
    <w:p w:rsidR="00F11FF0" w:rsidRPr="00D0650F" w:rsidRDefault="00D0650F" w:rsidP="00D0650F">
      <w:pPr>
        <w:jc w:val="center"/>
        <w:rPr>
          <w:rFonts w:ascii="Times New Roman" w:hAnsi="Times New Roman" w:cs="Times New Roman"/>
          <w:sz w:val="28"/>
          <w:szCs w:val="28"/>
        </w:rPr>
      </w:pPr>
      <w:r w:rsidRPr="00D0650F">
        <w:rPr>
          <w:rFonts w:ascii="Times New Roman" w:hAnsi="Times New Roman" w:cs="Times New Roman"/>
          <w:i/>
          <w:sz w:val="28"/>
          <w:szCs w:val="28"/>
        </w:rPr>
        <w:t>Номинация</w:t>
      </w:r>
      <w:r w:rsidRPr="00D0650F">
        <w:rPr>
          <w:rFonts w:ascii="Times New Roman" w:hAnsi="Times New Roman" w:cs="Times New Roman"/>
          <w:sz w:val="28"/>
          <w:szCs w:val="28"/>
        </w:rPr>
        <w:t xml:space="preserve"> «Исследовательская  работа» </w:t>
      </w:r>
    </w:p>
    <w:p w:rsidR="00F11FF0" w:rsidRPr="00D0650F" w:rsidRDefault="00F11FF0" w:rsidP="00F11FF0">
      <w:pPr>
        <w:jc w:val="center"/>
        <w:rPr>
          <w:rFonts w:ascii="Times New Roman" w:hAnsi="Times New Roman" w:cs="Times New Roman"/>
          <w:sz w:val="28"/>
          <w:szCs w:val="28"/>
        </w:rPr>
      </w:pPr>
    </w:p>
    <w:p w:rsidR="00F11FF0" w:rsidRPr="00BF2844" w:rsidRDefault="003E2B93" w:rsidP="00E823A5">
      <w:pPr>
        <w:rPr>
          <w:rFonts w:ascii="Times New Roman" w:hAnsi="Times New Roman" w:cs="Times New Roman"/>
          <w:sz w:val="32"/>
          <w:szCs w:val="32"/>
        </w:rPr>
      </w:pPr>
      <w:r w:rsidRPr="00BF2844">
        <w:rPr>
          <w:rFonts w:ascii="Times New Roman" w:hAnsi="Times New Roman" w:cs="Times New Roman"/>
          <w:sz w:val="32"/>
          <w:szCs w:val="32"/>
        </w:rPr>
        <w:t>«</w:t>
      </w:r>
      <w:proofErr w:type="spellStart"/>
      <w:r w:rsidRPr="00BF2844">
        <w:rPr>
          <w:rFonts w:ascii="Times New Roman" w:hAnsi="Times New Roman" w:cs="Times New Roman"/>
          <w:sz w:val="32"/>
          <w:szCs w:val="32"/>
        </w:rPr>
        <w:t>Компетентностный</w:t>
      </w:r>
      <w:proofErr w:type="spellEnd"/>
      <w:r w:rsidRPr="00BF2844">
        <w:rPr>
          <w:rFonts w:ascii="Times New Roman" w:hAnsi="Times New Roman" w:cs="Times New Roman"/>
          <w:sz w:val="32"/>
          <w:szCs w:val="32"/>
        </w:rPr>
        <w:t xml:space="preserve">  подход к применению </w:t>
      </w:r>
      <w:proofErr w:type="spellStart"/>
      <w:r w:rsidRPr="00BF2844">
        <w:rPr>
          <w:rFonts w:ascii="Times New Roman" w:hAnsi="Times New Roman" w:cs="Times New Roman"/>
          <w:sz w:val="32"/>
          <w:szCs w:val="32"/>
        </w:rPr>
        <w:t>здоровьесберегающих</w:t>
      </w:r>
      <w:proofErr w:type="spellEnd"/>
      <w:r w:rsidR="00E823A5" w:rsidRPr="00BF2844">
        <w:rPr>
          <w:rFonts w:ascii="Times New Roman" w:hAnsi="Times New Roman" w:cs="Times New Roman"/>
          <w:sz w:val="32"/>
          <w:szCs w:val="32"/>
        </w:rPr>
        <w:t xml:space="preserve"> технол</w:t>
      </w:r>
      <w:r w:rsidRPr="00BF2844">
        <w:rPr>
          <w:rFonts w:ascii="Times New Roman" w:hAnsi="Times New Roman" w:cs="Times New Roman"/>
          <w:sz w:val="32"/>
          <w:szCs w:val="32"/>
        </w:rPr>
        <w:t xml:space="preserve">огии в </w:t>
      </w:r>
      <w:r w:rsidR="00AA4296" w:rsidRPr="00BF2844">
        <w:rPr>
          <w:rFonts w:ascii="Times New Roman" w:hAnsi="Times New Roman" w:cs="Times New Roman"/>
          <w:sz w:val="32"/>
          <w:szCs w:val="32"/>
        </w:rPr>
        <w:t>начальной школе</w:t>
      </w:r>
      <w:r w:rsidR="00E823A5" w:rsidRPr="00BF2844">
        <w:rPr>
          <w:rFonts w:ascii="Times New Roman" w:hAnsi="Times New Roman" w:cs="Times New Roman"/>
          <w:sz w:val="32"/>
          <w:szCs w:val="32"/>
        </w:rPr>
        <w:t xml:space="preserve"> с введением ФГОС НОО второго поколения»</w:t>
      </w:r>
      <w:bookmarkStart w:id="0" w:name="_GoBack"/>
      <w:bookmarkEnd w:id="0"/>
    </w:p>
    <w:p w:rsidR="00F11FF0" w:rsidRPr="00BF2844" w:rsidRDefault="00F11FF0" w:rsidP="00F11FF0">
      <w:pPr>
        <w:jc w:val="center"/>
        <w:rPr>
          <w:sz w:val="32"/>
          <w:szCs w:val="32"/>
        </w:rPr>
      </w:pPr>
    </w:p>
    <w:p w:rsidR="00F11FF0" w:rsidRPr="00F11FF0" w:rsidRDefault="00F11FF0" w:rsidP="00F11FF0">
      <w:pPr>
        <w:jc w:val="center"/>
        <w:rPr>
          <w:sz w:val="24"/>
          <w:szCs w:val="24"/>
        </w:rPr>
      </w:pPr>
    </w:p>
    <w:p w:rsidR="00F11FF0" w:rsidRPr="00F11FF0" w:rsidRDefault="00F11FF0" w:rsidP="00E823A5">
      <w:pPr>
        <w:rPr>
          <w:sz w:val="24"/>
          <w:szCs w:val="24"/>
        </w:rPr>
      </w:pPr>
    </w:p>
    <w:p w:rsidR="00F11FF0" w:rsidRDefault="00F11FF0" w:rsidP="00F11FF0">
      <w:pPr>
        <w:jc w:val="center"/>
        <w:rPr>
          <w:sz w:val="28"/>
          <w:szCs w:val="28"/>
        </w:rPr>
      </w:pPr>
    </w:p>
    <w:p w:rsidR="00F11FF0" w:rsidRPr="00D0650F" w:rsidRDefault="00F11FF0" w:rsidP="0046322C">
      <w:pPr>
        <w:tabs>
          <w:tab w:val="left" w:pos="1125"/>
        </w:tabs>
        <w:spacing w:after="0" w:line="240" w:lineRule="auto"/>
        <w:rPr>
          <w:rFonts w:ascii="Times New Roman" w:eastAsia="Times New Roman" w:hAnsi="Times New Roman" w:cs="Times New Roman"/>
          <w:b/>
          <w:sz w:val="36"/>
          <w:szCs w:val="36"/>
          <w:lang w:eastAsia="ru-RU"/>
        </w:rPr>
      </w:pPr>
    </w:p>
    <w:p w:rsidR="00F11FF0" w:rsidRDefault="00F11FF0"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40562C" w:rsidRDefault="0040562C" w:rsidP="00F11FF0">
      <w:pPr>
        <w:jc w:val="center"/>
        <w:rPr>
          <w:sz w:val="28"/>
          <w:szCs w:val="28"/>
        </w:rPr>
      </w:pPr>
    </w:p>
    <w:p w:rsidR="003D783B" w:rsidRPr="003D783B" w:rsidRDefault="003D783B" w:rsidP="003D783B">
      <w:pPr>
        <w:jc w:val="center"/>
        <w:rPr>
          <w:rFonts w:ascii="Times New Roman" w:eastAsia="Times New Roman" w:hAnsi="Times New Roman" w:cs="Times New Roman"/>
          <w:b/>
          <w:sz w:val="28"/>
          <w:szCs w:val="28"/>
          <w:lang w:eastAsia="ru-RU"/>
        </w:rPr>
      </w:pPr>
      <w:r w:rsidRPr="003D783B">
        <w:rPr>
          <w:rFonts w:ascii="Times New Roman" w:eastAsia="Times New Roman" w:hAnsi="Times New Roman" w:cs="Times New Roman"/>
          <w:b/>
          <w:sz w:val="28"/>
          <w:szCs w:val="28"/>
          <w:lang w:eastAsia="ru-RU"/>
        </w:rPr>
        <w:lastRenderedPageBreak/>
        <w:t>Содержание</w:t>
      </w:r>
    </w:p>
    <w:p w:rsidR="003D783B" w:rsidRPr="003D783B" w:rsidRDefault="003D783B" w:rsidP="003D783B">
      <w:pPr>
        <w:jc w:val="center"/>
        <w:rPr>
          <w:rFonts w:ascii="Times New Roman" w:eastAsia="Times New Roman" w:hAnsi="Times New Roman" w:cs="Times New Roman"/>
          <w:b/>
          <w:sz w:val="28"/>
          <w:szCs w:val="28"/>
          <w:lang w:eastAsia="ru-RU"/>
        </w:rPr>
      </w:pPr>
    </w:p>
    <w:p w:rsidR="003D783B" w:rsidRPr="003D783B" w:rsidRDefault="003D783B" w:rsidP="003D783B">
      <w:pPr>
        <w:jc w:val="center"/>
        <w:rPr>
          <w:rFonts w:ascii="Times New Roman" w:eastAsia="Times New Roman" w:hAnsi="Times New Roman" w:cs="Times New Roman"/>
          <w:b/>
          <w:sz w:val="28"/>
          <w:szCs w:val="28"/>
          <w:lang w:eastAsia="ru-RU"/>
        </w:rPr>
      </w:pPr>
    </w:p>
    <w:p w:rsidR="003D783B" w:rsidRPr="003D783B" w:rsidRDefault="003D783B" w:rsidP="003D783B">
      <w:pPr>
        <w:rPr>
          <w:rFonts w:ascii="Times New Roman" w:eastAsia="Times New Roman" w:hAnsi="Times New Roman" w:cs="Times New Roman"/>
          <w:sz w:val="28"/>
          <w:szCs w:val="28"/>
          <w:lang w:eastAsia="ru-RU"/>
        </w:rPr>
      </w:pPr>
      <w:r w:rsidRPr="003D783B">
        <w:rPr>
          <w:rFonts w:ascii="Times New Roman" w:eastAsia="Times New Roman" w:hAnsi="Times New Roman" w:cs="Times New Roman"/>
          <w:b/>
          <w:sz w:val="28"/>
          <w:szCs w:val="28"/>
          <w:lang w:eastAsia="ru-RU"/>
        </w:rPr>
        <w:t>Введение</w:t>
      </w:r>
      <w:r w:rsidRPr="003D783B">
        <w:rPr>
          <w:rFonts w:ascii="Times New Roman" w:eastAsia="Times New Roman" w:hAnsi="Times New Roman" w:cs="Times New Roman"/>
          <w:sz w:val="28"/>
          <w:szCs w:val="28"/>
          <w:lang w:eastAsia="ru-RU"/>
        </w:rPr>
        <w:t>…………………………………………………………………………..3</w:t>
      </w:r>
    </w:p>
    <w:p w:rsidR="00C12A87" w:rsidRDefault="003D783B" w:rsidP="003D783B">
      <w:pPr>
        <w:rPr>
          <w:rFonts w:ascii="Times New Roman" w:eastAsia="Times New Roman" w:hAnsi="Times New Roman" w:cs="Times New Roman"/>
          <w:b/>
          <w:sz w:val="28"/>
          <w:szCs w:val="28"/>
          <w:lang w:eastAsia="ru-RU"/>
        </w:rPr>
      </w:pPr>
      <w:r w:rsidRPr="003D783B">
        <w:rPr>
          <w:rFonts w:ascii="Times New Roman" w:eastAsia="Times New Roman" w:hAnsi="Times New Roman" w:cs="Times New Roman"/>
          <w:b/>
          <w:sz w:val="28"/>
          <w:szCs w:val="28"/>
          <w:lang w:eastAsia="ru-RU"/>
        </w:rPr>
        <w:t xml:space="preserve">Глава 1. </w:t>
      </w:r>
      <w:r w:rsidR="008E6903">
        <w:rPr>
          <w:rFonts w:ascii="Times New Roman" w:eastAsia="Times New Roman" w:hAnsi="Times New Roman" w:cs="Times New Roman"/>
          <w:b/>
          <w:sz w:val="28"/>
          <w:szCs w:val="28"/>
          <w:lang w:eastAsia="ru-RU"/>
        </w:rPr>
        <w:t>Теоре</w:t>
      </w:r>
      <w:r w:rsidR="00C12A87">
        <w:rPr>
          <w:rFonts w:ascii="Times New Roman" w:eastAsia="Times New Roman" w:hAnsi="Times New Roman" w:cs="Times New Roman"/>
          <w:b/>
          <w:sz w:val="28"/>
          <w:szCs w:val="28"/>
          <w:lang w:eastAsia="ru-RU"/>
        </w:rPr>
        <w:t xml:space="preserve">тические основы </w:t>
      </w:r>
      <w:proofErr w:type="spellStart"/>
      <w:r w:rsidR="00C12A87">
        <w:rPr>
          <w:rFonts w:ascii="Times New Roman" w:eastAsia="Times New Roman" w:hAnsi="Times New Roman" w:cs="Times New Roman"/>
          <w:b/>
          <w:sz w:val="28"/>
          <w:szCs w:val="28"/>
          <w:lang w:eastAsia="ru-RU"/>
        </w:rPr>
        <w:t>здоровьесберегающей</w:t>
      </w:r>
      <w:proofErr w:type="spellEnd"/>
      <w:r w:rsidR="00C12A87">
        <w:rPr>
          <w:rFonts w:ascii="Times New Roman" w:eastAsia="Times New Roman" w:hAnsi="Times New Roman" w:cs="Times New Roman"/>
          <w:b/>
          <w:sz w:val="28"/>
          <w:szCs w:val="28"/>
          <w:lang w:eastAsia="ru-RU"/>
        </w:rPr>
        <w:t xml:space="preserve"> </w:t>
      </w:r>
      <w:r w:rsidR="00E823A5">
        <w:rPr>
          <w:rFonts w:ascii="Times New Roman" w:eastAsia="Times New Roman" w:hAnsi="Times New Roman" w:cs="Times New Roman"/>
          <w:b/>
          <w:sz w:val="28"/>
          <w:szCs w:val="28"/>
          <w:lang w:eastAsia="ru-RU"/>
        </w:rPr>
        <w:t>работы в начальной школе</w:t>
      </w:r>
    </w:p>
    <w:p w:rsidR="003D783B" w:rsidRPr="003D783B" w:rsidRDefault="003E2B93" w:rsidP="003D783B">
      <w:pPr>
        <w:numPr>
          <w:ilvl w:val="1"/>
          <w:numId w:val="40"/>
        </w:num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приоритеты педагогики </w:t>
      </w:r>
      <w:proofErr w:type="spellStart"/>
      <w:r w:rsidR="00E823A5">
        <w:rPr>
          <w:rFonts w:ascii="Times New Roman" w:eastAsia="Times New Roman" w:hAnsi="Times New Roman" w:cs="Times New Roman"/>
          <w:sz w:val="28"/>
          <w:szCs w:val="28"/>
          <w:lang w:eastAsia="ru-RU"/>
        </w:rPr>
        <w:t>оздоравления</w:t>
      </w:r>
      <w:proofErr w:type="spellEnd"/>
      <w:r w:rsidR="00C12A87">
        <w:rPr>
          <w:rFonts w:ascii="Times New Roman" w:eastAsia="Times New Roman" w:hAnsi="Times New Roman" w:cs="Times New Roman"/>
          <w:sz w:val="28"/>
          <w:szCs w:val="28"/>
          <w:lang w:eastAsia="ru-RU"/>
        </w:rPr>
        <w:t>…………………………………………………………..</w:t>
      </w:r>
      <w:r w:rsidR="008C7108">
        <w:rPr>
          <w:rFonts w:ascii="Times New Roman" w:eastAsia="Times New Roman" w:hAnsi="Times New Roman" w:cs="Times New Roman"/>
          <w:sz w:val="28"/>
          <w:szCs w:val="28"/>
          <w:lang w:eastAsia="ru-RU"/>
        </w:rPr>
        <w:t>……5-8</w:t>
      </w:r>
    </w:p>
    <w:p w:rsidR="003D783B" w:rsidRPr="003E2B93" w:rsidRDefault="00905254" w:rsidP="003D783B">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823A5">
        <w:rPr>
          <w:rFonts w:ascii="Times New Roman" w:eastAsia="Times New Roman" w:hAnsi="Times New Roman" w:cs="Times New Roman"/>
          <w:sz w:val="28"/>
          <w:szCs w:val="28"/>
          <w:lang w:eastAsia="ru-RU"/>
        </w:rPr>
        <w:t>Основные компоненты «</w:t>
      </w:r>
      <w:proofErr w:type="spellStart"/>
      <w:r w:rsidR="00E823A5">
        <w:rPr>
          <w:rFonts w:ascii="Times New Roman" w:eastAsia="Times New Roman" w:hAnsi="Times New Roman" w:cs="Times New Roman"/>
          <w:sz w:val="28"/>
          <w:szCs w:val="28"/>
          <w:lang w:eastAsia="ru-RU"/>
        </w:rPr>
        <w:t>здоровьесберегающего</w:t>
      </w:r>
      <w:proofErr w:type="spellEnd"/>
      <w:r w:rsidR="00E823A5">
        <w:rPr>
          <w:rFonts w:ascii="Times New Roman" w:eastAsia="Times New Roman" w:hAnsi="Times New Roman" w:cs="Times New Roman"/>
          <w:sz w:val="28"/>
          <w:szCs w:val="28"/>
          <w:lang w:eastAsia="ru-RU"/>
        </w:rPr>
        <w:t xml:space="preserve"> обучения</w:t>
      </w:r>
      <w:r w:rsidR="003D783B" w:rsidRPr="003D783B">
        <w:rPr>
          <w:rFonts w:ascii="Times New Roman" w:eastAsia="Times New Roman" w:hAnsi="Times New Roman" w:cs="Times New Roman"/>
          <w:sz w:val="28"/>
          <w:szCs w:val="28"/>
          <w:lang w:eastAsia="ru-RU"/>
        </w:rPr>
        <w:t>…………………………………………………</w:t>
      </w:r>
      <w:r w:rsidR="00C12A87">
        <w:rPr>
          <w:rFonts w:ascii="Times New Roman" w:eastAsia="Times New Roman" w:hAnsi="Times New Roman" w:cs="Times New Roman"/>
          <w:sz w:val="28"/>
          <w:szCs w:val="28"/>
          <w:lang w:eastAsia="ru-RU"/>
        </w:rPr>
        <w:t>…………………</w:t>
      </w:r>
      <w:r w:rsidR="008C7108">
        <w:rPr>
          <w:rFonts w:ascii="Times New Roman" w:eastAsia="Times New Roman" w:hAnsi="Times New Roman" w:cs="Times New Roman"/>
          <w:sz w:val="28"/>
          <w:szCs w:val="28"/>
          <w:lang w:eastAsia="ru-RU"/>
        </w:rPr>
        <w:t>.…9- 10</w:t>
      </w:r>
    </w:p>
    <w:p w:rsidR="003D783B" w:rsidRPr="00FC00E1" w:rsidRDefault="003D783B" w:rsidP="003D783B">
      <w:pPr>
        <w:spacing w:after="0" w:line="360" w:lineRule="auto"/>
        <w:rPr>
          <w:rFonts w:ascii="Times New Roman" w:eastAsia="Times New Roman" w:hAnsi="Times New Roman" w:cs="Times New Roman"/>
          <w:b/>
          <w:sz w:val="28"/>
          <w:szCs w:val="28"/>
          <w:lang w:eastAsia="ru-RU"/>
        </w:rPr>
      </w:pPr>
      <w:r w:rsidRPr="003D783B">
        <w:rPr>
          <w:rFonts w:ascii="Times New Roman" w:eastAsia="Times New Roman" w:hAnsi="Times New Roman" w:cs="Times New Roman"/>
          <w:b/>
          <w:sz w:val="28"/>
          <w:szCs w:val="28"/>
          <w:lang w:eastAsia="ru-RU"/>
        </w:rPr>
        <w:t xml:space="preserve">Глава 2. </w:t>
      </w:r>
      <w:r w:rsidR="00C12A87">
        <w:rPr>
          <w:rFonts w:ascii="Times New Roman" w:eastAsia="Times New Roman" w:hAnsi="Times New Roman" w:cs="Times New Roman"/>
          <w:b/>
          <w:sz w:val="28"/>
          <w:szCs w:val="28"/>
          <w:lang w:eastAsia="ru-RU"/>
        </w:rPr>
        <w:t xml:space="preserve">Практика применения </w:t>
      </w:r>
      <w:proofErr w:type="spellStart"/>
      <w:r w:rsidR="00C12A87">
        <w:rPr>
          <w:rFonts w:ascii="Times New Roman" w:eastAsia="Times New Roman" w:hAnsi="Times New Roman" w:cs="Times New Roman"/>
          <w:b/>
          <w:sz w:val="28"/>
          <w:szCs w:val="28"/>
          <w:lang w:eastAsia="ru-RU"/>
        </w:rPr>
        <w:t>здоровьесберегающих</w:t>
      </w:r>
      <w:proofErr w:type="spellEnd"/>
      <w:r w:rsidR="00C12A87">
        <w:rPr>
          <w:rFonts w:ascii="Times New Roman" w:eastAsia="Times New Roman" w:hAnsi="Times New Roman" w:cs="Times New Roman"/>
          <w:b/>
          <w:sz w:val="28"/>
          <w:szCs w:val="28"/>
          <w:lang w:eastAsia="ru-RU"/>
        </w:rPr>
        <w:t xml:space="preserve"> технологии в реальном педагогическом процессе</w:t>
      </w:r>
    </w:p>
    <w:p w:rsidR="0046322C" w:rsidRPr="00FC00E1" w:rsidRDefault="003D783B" w:rsidP="003D783B">
      <w:pPr>
        <w:spacing w:after="0" w:line="360" w:lineRule="auto"/>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 xml:space="preserve">2.1  </w:t>
      </w:r>
      <w:r w:rsidR="0046322C">
        <w:rPr>
          <w:rFonts w:ascii="Times New Roman" w:eastAsia="Times New Roman" w:hAnsi="Times New Roman" w:cs="Times New Roman"/>
          <w:sz w:val="28"/>
          <w:szCs w:val="28"/>
          <w:lang w:eastAsia="ru-RU"/>
        </w:rPr>
        <w:t>Оздоровительные мину</w:t>
      </w:r>
      <w:r w:rsidR="005E0B59">
        <w:rPr>
          <w:rFonts w:ascii="Times New Roman" w:eastAsia="Times New Roman" w:hAnsi="Times New Roman" w:cs="Times New Roman"/>
          <w:sz w:val="28"/>
          <w:szCs w:val="28"/>
          <w:lang w:eastAsia="ru-RU"/>
        </w:rPr>
        <w:t>тки на уроках в начальной школе</w:t>
      </w:r>
      <w:r w:rsidR="0046322C">
        <w:rPr>
          <w:rFonts w:ascii="Times New Roman" w:eastAsia="Times New Roman" w:hAnsi="Times New Roman" w:cs="Times New Roman"/>
          <w:sz w:val="28"/>
          <w:szCs w:val="28"/>
          <w:lang w:eastAsia="ru-RU"/>
        </w:rPr>
        <w:t xml:space="preserve"> организация двигательных перемен  в школе</w:t>
      </w:r>
      <w:r w:rsidR="008C7108">
        <w:rPr>
          <w:rFonts w:ascii="Times New Roman" w:eastAsia="Times New Roman" w:hAnsi="Times New Roman" w:cs="Times New Roman"/>
          <w:sz w:val="28"/>
          <w:szCs w:val="28"/>
          <w:lang w:eastAsia="ru-RU"/>
        </w:rPr>
        <w:t>…………………………………………….11-17</w:t>
      </w:r>
    </w:p>
    <w:p w:rsidR="003D783B" w:rsidRPr="003E2B93" w:rsidRDefault="003D783B" w:rsidP="003D783B">
      <w:pPr>
        <w:spacing w:after="0" w:line="360" w:lineRule="auto"/>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 xml:space="preserve">2.2  </w:t>
      </w:r>
      <w:r w:rsidR="00C12A87">
        <w:rPr>
          <w:rFonts w:ascii="Times New Roman" w:eastAsia="Times New Roman" w:hAnsi="Times New Roman" w:cs="Times New Roman"/>
          <w:sz w:val="28"/>
          <w:szCs w:val="28"/>
          <w:lang w:eastAsia="ru-RU"/>
        </w:rPr>
        <w:t xml:space="preserve">Опыт реализации технологии </w:t>
      </w:r>
      <w:proofErr w:type="spellStart"/>
      <w:r w:rsidR="00C12A87">
        <w:rPr>
          <w:rFonts w:ascii="Times New Roman" w:eastAsia="Times New Roman" w:hAnsi="Times New Roman" w:cs="Times New Roman"/>
          <w:sz w:val="28"/>
          <w:szCs w:val="28"/>
          <w:lang w:eastAsia="ru-RU"/>
        </w:rPr>
        <w:t>здоровьес</w:t>
      </w:r>
      <w:r w:rsidR="008E6903">
        <w:rPr>
          <w:rFonts w:ascii="Times New Roman" w:eastAsia="Times New Roman" w:hAnsi="Times New Roman" w:cs="Times New Roman"/>
          <w:sz w:val="28"/>
          <w:szCs w:val="28"/>
          <w:lang w:eastAsia="ru-RU"/>
        </w:rPr>
        <w:t>бережения</w:t>
      </w:r>
      <w:proofErr w:type="spellEnd"/>
      <w:r w:rsidR="008E6903">
        <w:rPr>
          <w:rFonts w:ascii="Times New Roman" w:eastAsia="Times New Roman" w:hAnsi="Times New Roman" w:cs="Times New Roman"/>
          <w:sz w:val="28"/>
          <w:szCs w:val="28"/>
          <w:lang w:eastAsia="ru-RU"/>
        </w:rPr>
        <w:t xml:space="preserve"> в практике МКОУ «</w:t>
      </w:r>
      <w:proofErr w:type="spellStart"/>
      <w:r w:rsidR="008E6903">
        <w:rPr>
          <w:rFonts w:ascii="Times New Roman" w:eastAsia="Times New Roman" w:hAnsi="Times New Roman" w:cs="Times New Roman"/>
          <w:sz w:val="28"/>
          <w:szCs w:val="28"/>
          <w:lang w:eastAsia="ru-RU"/>
        </w:rPr>
        <w:t>Молодежненская</w:t>
      </w:r>
      <w:proofErr w:type="spellEnd"/>
      <w:r w:rsidR="008E6903">
        <w:rPr>
          <w:rFonts w:ascii="Times New Roman" w:eastAsia="Times New Roman" w:hAnsi="Times New Roman" w:cs="Times New Roman"/>
          <w:sz w:val="28"/>
          <w:szCs w:val="28"/>
          <w:lang w:eastAsia="ru-RU"/>
        </w:rPr>
        <w:t xml:space="preserve"> СОШ  </w:t>
      </w:r>
      <w:proofErr w:type="spellStart"/>
      <w:r w:rsidR="008E6903">
        <w:rPr>
          <w:rFonts w:ascii="Times New Roman" w:eastAsia="Times New Roman" w:hAnsi="Times New Roman" w:cs="Times New Roman"/>
          <w:sz w:val="28"/>
          <w:szCs w:val="28"/>
          <w:lang w:eastAsia="ru-RU"/>
        </w:rPr>
        <w:t>Яшкульского</w:t>
      </w:r>
      <w:proofErr w:type="spellEnd"/>
      <w:r w:rsidR="0046322C">
        <w:rPr>
          <w:rFonts w:ascii="Times New Roman" w:eastAsia="Times New Roman" w:hAnsi="Times New Roman" w:cs="Times New Roman"/>
          <w:sz w:val="28"/>
          <w:szCs w:val="28"/>
          <w:lang w:eastAsia="ru-RU"/>
        </w:rPr>
        <w:t xml:space="preserve"> </w:t>
      </w:r>
      <w:r w:rsidR="008C7108">
        <w:rPr>
          <w:rFonts w:ascii="Times New Roman" w:eastAsia="Times New Roman" w:hAnsi="Times New Roman" w:cs="Times New Roman"/>
          <w:sz w:val="28"/>
          <w:szCs w:val="28"/>
          <w:lang w:eastAsia="ru-RU"/>
        </w:rPr>
        <w:t>района……………………………18-21</w:t>
      </w:r>
    </w:p>
    <w:p w:rsidR="003D783B" w:rsidRPr="00FC00E1" w:rsidRDefault="003D783B" w:rsidP="003D783B">
      <w:pPr>
        <w:spacing w:after="0" w:line="360" w:lineRule="auto"/>
        <w:rPr>
          <w:rFonts w:ascii="Times New Roman" w:eastAsia="Times New Roman" w:hAnsi="Times New Roman" w:cs="Times New Roman"/>
          <w:b/>
          <w:sz w:val="28"/>
          <w:szCs w:val="28"/>
          <w:lang w:eastAsia="ru-RU"/>
        </w:rPr>
      </w:pPr>
      <w:r w:rsidRPr="003D783B">
        <w:rPr>
          <w:rFonts w:ascii="Times New Roman" w:eastAsia="Times New Roman" w:hAnsi="Times New Roman" w:cs="Times New Roman"/>
          <w:b/>
          <w:sz w:val="28"/>
          <w:szCs w:val="28"/>
          <w:lang w:eastAsia="ru-RU"/>
        </w:rPr>
        <w:t>Заключение</w:t>
      </w:r>
      <w:r w:rsidR="008C7108">
        <w:rPr>
          <w:rFonts w:ascii="Times New Roman" w:eastAsia="Times New Roman" w:hAnsi="Times New Roman" w:cs="Times New Roman"/>
          <w:sz w:val="28"/>
          <w:szCs w:val="28"/>
          <w:lang w:eastAsia="ru-RU"/>
        </w:rPr>
        <w:t>……………………………………………………….…………22-25</w:t>
      </w:r>
    </w:p>
    <w:p w:rsidR="003D783B" w:rsidRDefault="003D783B" w:rsidP="003D783B">
      <w:pPr>
        <w:rPr>
          <w:rFonts w:ascii="Times New Roman" w:eastAsia="Times New Roman" w:hAnsi="Times New Roman" w:cs="Times New Roman"/>
          <w:sz w:val="28"/>
          <w:szCs w:val="28"/>
          <w:lang w:eastAsia="ru-RU"/>
        </w:rPr>
      </w:pPr>
      <w:r w:rsidRPr="003D783B">
        <w:rPr>
          <w:rFonts w:ascii="Times New Roman" w:eastAsia="Times New Roman" w:hAnsi="Times New Roman" w:cs="Times New Roman"/>
          <w:b/>
          <w:sz w:val="28"/>
          <w:szCs w:val="28"/>
          <w:lang w:eastAsia="ru-RU"/>
        </w:rPr>
        <w:t>Список литературы</w:t>
      </w:r>
      <w:r w:rsidR="008C7108">
        <w:rPr>
          <w:rFonts w:ascii="Times New Roman" w:eastAsia="Times New Roman" w:hAnsi="Times New Roman" w:cs="Times New Roman"/>
          <w:sz w:val="28"/>
          <w:szCs w:val="28"/>
          <w:lang w:eastAsia="ru-RU"/>
        </w:rPr>
        <w:t>………………………….………………………………..26</w:t>
      </w:r>
    </w:p>
    <w:p w:rsidR="00EC57FD" w:rsidRPr="00FC00E1" w:rsidRDefault="00EC57FD" w:rsidP="003D783B">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Приложени</w:t>
      </w:r>
      <w:r w:rsidR="008C7108">
        <w:rPr>
          <w:rFonts w:ascii="Times New Roman" w:eastAsia="Times New Roman" w:hAnsi="Times New Roman" w:cs="Times New Roman"/>
          <w:sz w:val="28"/>
          <w:szCs w:val="28"/>
          <w:lang w:eastAsia="ru-RU"/>
        </w:rPr>
        <w:t>е   ……………………………………………………………………27</w:t>
      </w:r>
    </w:p>
    <w:p w:rsidR="003D783B" w:rsidRPr="003D783B" w:rsidRDefault="003D783B" w:rsidP="003D783B">
      <w:pPr>
        <w:spacing w:after="0" w:line="360" w:lineRule="auto"/>
        <w:jc w:val="center"/>
        <w:rPr>
          <w:rFonts w:ascii="Times New Roman" w:eastAsia="Times New Roman" w:hAnsi="Times New Roman" w:cs="Times New Roman"/>
          <w:b/>
          <w:sz w:val="28"/>
          <w:szCs w:val="28"/>
          <w:lang w:eastAsia="ru-RU"/>
        </w:rPr>
      </w:pPr>
    </w:p>
    <w:p w:rsidR="003D783B" w:rsidRPr="003D783B" w:rsidRDefault="003D783B" w:rsidP="003D783B">
      <w:pPr>
        <w:spacing w:after="0" w:line="360" w:lineRule="auto"/>
        <w:jc w:val="center"/>
        <w:rPr>
          <w:rFonts w:ascii="Times New Roman" w:eastAsia="Times New Roman" w:hAnsi="Times New Roman" w:cs="Times New Roman"/>
          <w:b/>
          <w:sz w:val="28"/>
          <w:szCs w:val="28"/>
          <w:lang w:eastAsia="ru-RU"/>
        </w:rPr>
      </w:pPr>
    </w:p>
    <w:p w:rsidR="00C636E4" w:rsidRDefault="00C636E4" w:rsidP="00C636E4">
      <w:pPr>
        <w:spacing w:after="0" w:line="360" w:lineRule="auto"/>
        <w:rPr>
          <w:rFonts w:ascii="Times New Roman" w:eastAsia="Times New Roman" w:hAnsi="Times New Roman" w:cs="Times New Roman"/>
          <w:b/>
          <w:sz w:val="28"/>
          <w:szCs w:val="28"/>
          <w:lang w:eastAsia="ru-RU"/>
        </w:rPr>
      </w:pPr>
    </w:p>
    <w:p w:rsidR="008E6903" w:rsidRDefault="008E6903" w:rsidP="00C636E4">
      <w:pPr>
        <w:spacing w:after="0" w:line="360" w:lineRule="auto"/>
        <w:rPr>
          <w:rFonts w:ascii="Times New Roman" w:eastAsia="Times New Roman" w:hAnsi="Times New Roman" w:cs="Times New Roman"/>
          <w:b/>
          <w:sz w:val="28"/>
          <w:szCs w:val="28"/>
          <w:lang w:eastAsia="ru-RU"/>
        </w:rPr>
      </w:pPr>
    </w:p>
    <w:p w:rsidR="008E6903" w:rsidRDefault="008E6903" w:rsidP="00C636E4">
      <w:pPr>
        <w:spacing w:after="0" w:line="360" w:lineRule="auto"/>
        <w:rPr>
          <w:rFonts w:ascii="Times New Roman" w:eastAsia="Times New Roman" w:hAnsi="Times New Roman" w:cs="Times New Roman"/>
          <w:b/>
          <w:sz w:val="28"/>
          <w:szCs w:val="28"/>
          <w:lang w:eastAsia="ru-RU"/>
        </w:rPr>
      </w:pPr>
    </w:p>
    <w:p w:rsidR="0046322C" w:rsidRDefault="0046322C" w:rsidP="00C636E4">
      <w:pPr>
        <w:spacing w:after="0" w:line="360" w:lineRule="auto"/>
        <w:rPr>
          <w:rFonts w:ascii="Times New Roman" w:eastAsia="Times New Roman" w:hAnsi="Times New Roman" w:cs="Times New Roman"/>
          <w:b/>
          <w:sz w:val="28"/>
          <w:szCs w:val="28"/>
          <w:lang w:eastAsia="ru-RU"/>
        </w:rPr>
      </w:pPr>
    </w:p>
    <w:p w:rsidR="00905254" w:rsidRDefault="00905254" w:rsidP="00C636E4">
      <w:pPr>
        <w:spacing w:after="0" w:line="360" w:lineRule="auto"/>
        <w:rPr>
          <w:rFonts w:ascii="Times New Roman" w:eastAsia="Times New Roman" w:hAnsi="Times New Roman" w:cs="Times New Roman"/>
          <w:b/>
          <w:sz w:val="28"/>
          <w:szCs w:val="28"/>
          <w:lang w:eastAsia="ru-RU"/>
        </w:rPr>
      </w:pPr>
    </w:p>
    <w:p w:rsidR="00200678" w:rsidRDefault="00200678" w:rsidP="00C636E4">
      <w:pPr>
        <w:spacing w:after="0" w:line="360" w:lineRule="auto"/>
        <w:rPr>
          <w:rFonts w:ascii="Times New Roman" w:eastAsia="Times New Roman" w:hAnsi="Times New Roman" w:cs="Times New Roman"/>
          <w:b/>
          <w:sz w:val="28"/>
          <w:szCs w:val="28"/>
          <w:lang w:eastAsia="ru-RU"/>
        </w:rPr>
      </w:pPr>
    </w:p>
    <w:p w:rsidR="008E6903" w:rsidRDefault="008E6903" w:rsidP="00C636E4">
      <w:pPr>
        <w:spacing w:after="0" w:line="360" w:lineRule="auto"/>
        <w:rPr>
          <w:rFonts w:ascii="Times New Roman" w:eastAsia="Times New Roman" w:hAnsi="Times New Roman" w:cs="Times New Roman"/>
          <w:sz w:val="28"/>
          <w:szCs w:val="28"/>
          <w:lang w:eastAsia="ru-RU"/>
        </w:rPr>
      </w:pPr>
    </w:p>
    <w:p w:rsidR="003E2B93" w:rsidRDefault="003E2B93" w:rsidP="00C636E4">
      <w:pPr>
        <w:spacing w:after="0" w:line="360" w:lineRule="auto"/>
        <w:rPr>
          <w:rFonts w:ascii="Times New Roman" w:eastAsia="Times New Roman" w:hAnsi="Times New Roman" w:cs="Times New Roman"/>
          <w:sz w:val="28"/>
          <w:szCs w:val="28"/>
          <w:lang w:eastAsia="ru-RU"/>
        </w:rPr>
      </w:pPr>
    </w:p>
    <w:p w:rsidR="00AA4296" w:rsidRDefault="00AA4296" w:rsidP="00C636E4">
      <w:pPr>
        <w:spacing w:after="0" w:line="360" w:lineRule="auto"/>
        <w:rPr>
          <w:rFonts w:ascii="Times New Roman" w:eastAsia="Times New Roman" w:hAnsi="Times New Roman" w:cs="Times New Roman"/>
          <w:sz w:val="28"/>
          <w:szCs w:val="28"/>
          <w:lang w:eastAsia="ru-RU"/>
        </w:rPr>
      </w:pPr>
    </w:p>
    <w:p w:rsidR="0046322C" w:rsidRDefault="003D783B" w:rsidP="008E6903">
      <w:pPr>
        <w:spacing w:after="0" w:line="360" w:lineRule="auto"/>
        <w:jc w:val="center"/>
        <w:rPr>
          <w:rFonts w:ascii="Times New Roman" w:eastAsia="Times New Roman" w:hAnsi="Times New Roman" w:cs="Times New Roman"/>
          <w:b/>
          <w:sz w:val="32"/>
          <w:szCs w:val="32"/>
          <w:lang w:eastAsia="ru-RU"/>
        </w:rPr>
      </w:pPr>
      <w:r w:rsidRPr="003D783B">
        <w:rPr>
          <w:rFonts w:ascii="Times New Roman" w:eastAsia="Times New Roman" w:hAnsi="Times New Roman" w:cs="Times New Roman"/>
          <w:b/>
          <w:sz w:val="32"/>
          <w:szCs w:val="32"/>
          <w:lang w:eastAsia="ru-RU"/>
        </w:rPr>
        <w:t>Введение</w:t>
      </w:r>
    </w:p>
    <w:p w:rsidR="0046322C" w:rsidRPr="0046322C" w:rsidRDefault="0046322C" w:rsidP="0046322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7108">
        <w:rPr>
          <w:rFonts w:ascii="Times New Roman" w:eastAsia="Times New Roman" w:hAnsi="Times New Roman" w:cs="Times New Roman"/>
          <w:b/>
          <w:i/>
          <w:sz w:val="28"/>
          <w:szCs w:val="28"/>
          <w:lang w:eastAsia="ru-RU"/>
        </w:rPr>
        <w:t>«Здоровье – не все, но все без здоровья – ничто</w:t>
      </w:r>
      <w:r w:rsidRPr="0046322C">
        <w:rPr>
          <w:rFonts w:ascii="Times New Roman" w:eastAsia="Times New Roman" w:hAnsi="Times New Roman" w:cs="Times New Roman"/>
          <w:sz w:val="28"/>
          <w:szCs w:val="28"/>
          <w:lang w:eastAsia="ru-RU"/>
        </w:rPr>
        <w:t>», - говорил древнегреческий философ Сократ в далеком прошлом, но его слова очень актуальны и в XXI веке.</w:t>
      </w:r>
    </w:p>
    <w:p w:rsidR="00306EFD" w:rsidRPr="003D783B" w:rsidRDefault="008E6903" w:rsidP="0046322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6EFD" w:rsidRPr="003D783B">
        <w:rPr>
          <w:rFonts w:ascii="Times New Roman" w:eastAsia="Times New Roman" w:hAnsi="Times New Roman" w:cs="Times New Roman"/>
          <w:sz w:val="28"/>
          <w:szCs w:val="28"/>
          <w:lang w:eastAsia="ru-RU"/>
        </w:rPr>
        <w:t>Одной  из основных задач  начального образования является</w:t>
      </w:r>
      <w:r w:rsidR="00306EFD">
        <w:rPr>
          <w:rFonts w:ascii="Times New Roman" w:eastAsia="Times New Roman" w:hAnsi="Times New Roman" w:cs="Times New Roman"/>
          <w:sz w:val="28"/>
          <w:szCs w:val="28"/>
          <w:lang w:eastAsia="ru-RU"/>
        </w:rPr>
        <w:t xml:space="preserve"> </w:t>
      </w:r>
      <w:r w:rsidR="00306EFD" w:rsidRPr="003D783B">
        <w:rPr>
          <w:rFonts w:ascii="Times New Roman" w:eastAsia="Times New Roman" w:hAnsi="Times New Roman" w:cs="Times New Roman"/>
          <w:sz w:val="28"/>
          <w:szCs w:val="28"/>
          <w:lang w:eastAsia="ru-RU"/>
        </w:rPr>
        <w:t xml:space="preserve">сохранение и укрепление здоровья детей. Школа должна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эти знания </w:t>
      </w:r>
      <w:proofErr w:type="gramStart"/>
      <w:r w:rsidR="00306EFD" w:rsidRPr="003D783B">
        <w:rPr>
          <w:rFonts w:ascii="Times New Roman" w:eastAsia="Times New Roman" w:hAnsi="Times New Roman" w:cs="Times New Roman"/>
          <w:sz w:val="28"/>
          <w:szCs w:val="28"/>
          <w:lang w:eastAsia="ru-RU"/>
        </w:rPr>
        <w:t>в</w:t>
      </w:r>
      <w:proofErr w:type="gramEnd"/>
      <w:r w:rsidR="00306EFD" w:rsidRPr="003D783B">
        <w:rPr>
          <w:rFonts w:ascii="Times New Roman" w:eastAsia="Times New Roman" w:hAnsi="Times New Roman" w:cs="Times New Roman"/>
          <w:sz w:val="28"/>
          <w:szCs w:val="28"/>
          <w:lang w:eastAsia="ru-RU"/>
        </w:rPr>
        <w:t xml:space="preserve"> повседневной </w:t>
      </w:r>
    </w:p>
    <w:p w:rsidR="00306EFD" w:rsidRPr="009D1341" w:rsidRDefault="00020951" w:rsidP="0046322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жизни</w:t>
      </w:r>
      <w:r w:rsidR="00306EFD" w:rsidRPr="003D783B">
        <w:rPr>
          <w:rFonts w:ascii="Times New Roman" w:eastAsia="Times New Roman" w:hAnsi="Times New Roman" w:cs="Times New Roman"/>
          <w:sz w:val="28"/>
          <w:szCs w:val="28"/>
          <w:lang w:eastAsia="ru-RU"/>
        </w:rPr>
        <w:t>.</w:t>
      </w:r>
    </w:p>
    <w:p w:rsidR="009D1341" w:rsidRPr="003D783B" w:rsidRDefault="009D1341" w:rsidP="0046322C">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Как известно, в современных условиях развития нашего общества наблюдается резкое снижение здоровья населения. По дан</w:t>
      </w:r>
      <w:r w:rsidR="008E6903">
        <w:rPr>
          <w:rFonts w:ascii="Times New Roman" w:eastAsia="Times New Roman" w:hAnsi="Times New Roman" w:cs="Times New Roman"/>
          <w:sz w:val="28"/>
          <w:szCs w:val="28"/>
          <w:lang w:eastAsia="ru-RU"/>
        </w:rPr>
        <w:t xml:space="preserve">ным исследований Минздрава </w:t>
      </w:r>
      <w:r w:rsidRPr="003D783B">
        <w:rPr>
          <w:rFonts w:ascii="Times New Roman" w:eastAsia="Times New Roman" w:hAnsi="Times New Roman" w:cs="Times New Roman"/>
          <w:sz w:val="28"/>
          <w:szCs w:val="28"/>
          <w:lang w:eastAsia="ru-RU"/>
        </w:rPr>
        <w:t xml:space="preserve"> России лишь 14% детей практически здоровы, 50% имеют функциональные отклонения, 35-40% хронические заболевания. Среди школьников за период обучения в 5 раз возрастает частота нарушений органов зрения, в 3 раза - патология пищеварения и мочеполовой системы, в 5 раз - нарушение осанки, в 4 раза - нервно-психически</w:t>
      </w:r>
      <w:r>
        <w:rPr>
          <w:rFonts w:ascii="Times New Roman" w:eastAsia="Times New Roman" w:hAnsi="Times New Roman" w:cs="Times New Roman"/>
          <w:sz w:val="28"/>
          <w:szCs w:val="28"/>
          <w:lang w:eastAsia="ru-RU"/>
        </w:rPr>
        <w:t>х</w:t>
      </w:r>
      <w:r w:rsidRPr="003D783B">
        <w:rPr>
          <w:rFonts w:ascii="Times New Roman" w:eastAsia="Times New Roman" w:hAnsi="Times New Roman" w:cs="Times New Roman"/>
          <w:sz w:val="28"/>
          <w:szCs w:val="28"/>
          <w:lang w:eastAsia="ru-RU"/>
        </w:rPr>
        <w:t xml:space="preserve"> расстройств. Поэтому тема данной работы является для меня наиболее актуальной, своевременной и интересной. </w:t>
      </w:r>
    </w:p>
    <w:p w:rsidR="003D783B" w:rsidRPr="003D783B" w:rsidRDefault="003D783B" w:rsidP="00C636E4">
      <w:pPr>
        <w:spacing w:line="360" w:lineRule="auto"/>
        <w:jc w:val="both"/>
        <w:rPr>
          <w:rFonts w:ascii="Times New Roman" w:eastAsia="Calibri" w:hAnsi="Times New Roman" w:cs="Times New Roman"/>
          <w:sz w:val="28"/>
          <w:szCs w:val="28"/>
        </w:rPr>
      </w:pPr>
      <w:r w:rsidRPr="003D783B">
        <w:rPr>
          <w:rFonts w:ascii="Times New Roman" w:eastAsia="Times New Roman" w:hAnsi="Times New Roman" w:cs="Times New Roman"/>
          <w:b/>
          <w:sz w:val="28"/>
          <w:szCs w:val="28"/>
          <w:lang w:eastAsia="ru-RU"/>
        </w:rPr>
        <w:t>Актуальность исследования:</w:t>
      </w:r>
      <w:r w:rsidR="00DA794A" w:rsidRPr="00DA794A">
        <w:rPr>
          <w:rFonts w:ascii="Times New Roman" w:eastAsia="Times New Roman" w:hAnsi="Times New Roman" w:cs="Times New Roman"/>
          <w:b/>
          <w:sz w:val="28"/>
          <w:szCs w:val="28"/>
          <w:lang w:eastAsia="ru-RU"/>
        </w:rPr>
        <w:t xml:space="preserve"> </w:t>
      </w:r>
      <w:r w:rsidRPr="003D783B">
        <w:rPr>
          <w:rFonts w:ascii="Times New Roman" w:eastAsia="Calibri" w:hAnsi="Times New Roman" w:cs="Times New Roman"/>
          <w:sz w:val="28"/>
          <w:szCs w:val="28"/>
        </w:rPr>
        <w:t>проблемы сохранения здоровья учащихся и педагогов, привитие навыков здорового образа жизни, создание условий, направленных на укрепление и сохранение физического, психического и духовного здоровья, очень актуальны сегодня.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w:t>
      </w:r>
      <w:r w:rsidR="003E2B93">
        <w:rPr>
          <w:rFonts w:ascii="Times New Roman" w:eastAsia="Calibri" w:hAnsi="Times New Roman" w:cs="Times New Roman"/>
          <w:sz w:val="28"/>
          <w:szCs w:val="28"/>
        </w:rPr>
        <w:t xml:space="preserve">и. </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b/>
          <w:sz w:val="28"/>
          <w:szCs w:val="28"/>
          <w:lang w:eastAsia="ru-RU"/>
        </w:rPr>
        <w:lastRenderedPageBreak/>
        <w:t xml:space="preserve">Проблема исследования </w:t>
      </w:r>
      <w:r w:rsidRPr="003D783B">
        <w:rPr>
          <w:rFonts w:ascii="Times New Roman" w:eastAsia="Times New Roman" w:hAnsi="Times New Roman" w:cs="Times New Roman"/>
          <w:sz w:val="28"/>
          <w:szCs w:val="28"/>
          <w:lang w:eastAsia="ru-RU"/>
        </w:rPr>
        <w:t>состоит</w:t>
      </w:r>
      <w:r w:rsidRPr="003D783B">
        <w:rPr>
          <w:rFonts w:ascii="Times New Roman" w:eastAsia="Times New Roman" w:hAnsi="Times New Roman" w:cs="Times New Roman"/>
          <w:b/>
          <w:sz w:val="28"/>
          <w:szCs w:val="28"/>
          <w:lang w:eastAsia="ru-RU"/>
        </w:rPr>
        <w:t xml:space="preserve"> </w:t>
      </w:r>
      <w:r w:rsidRPr="003D783B">
        <w:rPr>
          <w:rFonts w:ascii="Times New Roman" w:eastAsia="Times New Roman" w:hAnsi="Times New Roman" w:cs="Times New Roman"/>
          <w:sz w:val="28"/>
          <w:szCs w:val="28"/>
          <w:lang w:eastAsia="ru-RU"/>
        </w:rPr>
        <w:t>в выявлении</w:t>
      </w:r>
      <w:r w:rsidRPr="003D783B">
        <w:rPr>
          <w:rFonts w:ascii="Times New Roman" w:eastAsia="Times New Roman" w:hAnsi="Times New Roman" w:cs="Times New Roman"/>
          <w:b/>
          <w:sz w:val="28"/>
          <w:szCs w:val="28"/>
          <w:lang w:eastAsia="ru-RU"/>
        </w:rPr>
        <w:t xml:space="preserve"> </w:t>
      </w:r>
      <w:r w:rsidRPr="003D783B">
        <w:rPr>
          <w:rFonts w:ascii="Times New Roman" w:eastAsia="Times New Roman" w:hAnsi="Times New Roman" w:cs="Times New Roman"/>
          <w:sz w:val="28"/>
          <w:szCs w:val="28"/>
          <w:lang w:eastAsia="ru-RU"/>
        </w:rPr>
        <w:t xml:space="preserve">педагогических ресурсов </w:t>
      </w:r>
      <w:proofErr w:type="spellStart"/>
      <w:r w:rsidRPr="003D783B">
        <w:rPr>
          <w:rFonts w:ascii="Times New Roman" w:eastAsia="Times New Roman" w:hAnsi="Times New Roman" w:cs="Times New Roman"/>
          <w:sz w:val="28"/>
          <w:szCs w:val="28"/>
          <w:lang w:eastAsia="ru-RU"/>
        </w:rPr>
        <w:t>здоровьесберегающих</w:t>
      </w:r>
      <w:proofErr w:type="spellEnd"/>
      <w:r w:rsidRPr="003D783B">
        <w:rPr>
          <w:rFonts w:ascii="Times New Roman" w:eastAsia="Times New Roman" w:hAnsi="Times New Roman" w:cs="Times New Roman"/>
          <w:sz w:val="28"/>
          <w:szCs w:val="28"/>
          <w:lang w:eastAsia="ru-RU"/>
        </w:rPr>
        <w:t xml:space="preserve"> технологий и эффективных практик их внедрения.</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b/>
          <w:bCs/>
          <w:sz w:val="28"/>
          <w:szCs w:val="28"/>
          <w:lang w:eastAsia="ru-RU"/>
        </w:rPr>
        <w:t>Объектом исследования</w:t>
      </w:r>
      <w:r w:rsidRPr="003D783B">
        <w:rPr>
          <w:rFonts w:ascii="Times New Roman" w:eastAsia="Times New Roman" w:hAnsi="Times New Roman" w:cs="Times New Roman"/>
          <w:sz w:val="28"/>
          <w:szCs w:val="28"/>
          <w:lang w:eastAsia="ru-RU"/>
        </w:rPr>
        <w:t xml:space="preserve"> является образовательный процесс в начальной школе.</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b/>
          <w:bCs/>
          <w:sz w:val="28"/>
          <w:szCs w:val="28"/>
          <w:lang w:eastAsia="ru-RU"/>
        </w:rPr>
        <w:t>Предметом исследования</w:t>
      </w:r>
      <w:r w:rsidRPr="003D783B">
        <w:rPr>
          <w:rFonts w:ascii="Times New Roman" w:eastAsia="Times New Roman" w:hAnsi="Times New Roman" w:cs="Times New Roman"/>
          <w:sz w:val="28"/>
          <w:szCs w:val="28"/>
          <w:lang w:eastAsia="ru-RU"/>
        </w:rPr>
        <w:t xml:space="preserve"> являются педагогические условия реализации </w:t>
      </w:r>
      <w:proofErr w:type="spellStart"/>
      <w:r w:rsidRPr="003D783B">
        <w:rPr>
          <w:rFonts w:ascii="Times New Roman" w:eastAsia="Times New Roman" w:hAnsi="Times New Roman" w:cs="Times New Roman"/>
          <w:sz w:val="28"/>
          <w:szCs w:val="28"/>
          <w:lang w:eastAsia="ru-RU"/>
        </w:rPr>
        <w:t>здоровьесберегающих</w:t>
      </w:r>
      <w:proofErr w:type="spellEnd"/>
      <w:r w:rsidRPr="003D783B">
        <w:rPr>
          <w:rFonts w:ascii="Times New Roman" w:eastAsia="Times New Roman" w:hAnsi="Times New Roman" w:cs="Times New Roman"/>
          <w:sz w:val="28"/>
          <w:szCs w:val="28"/>
          <w:lang w:eastAsia="ru-RU"/>
        </w:rPr>
        <w:t xml:space="preserve"> технологий в образовательном процессе начальной школы.</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b/>
          <w:bCs/>
          <w:sz w:val="28"/>
          <w:szCs w:val="28"/>
          <w:lang w:eastAsia="ru-RU"/>
        </w:rPr>
        <w:t>Цель исследования:</w:t>
      </w:r>
      <w:r w:rsidRPr="003D783B">
        <w:rPr>
          <w:rFonts w:ascii="Times New Roman" w:eastAsia="Times New Roman" w:hAnsi="Times New Roman" w:cs="Times New Roman"/>
          <w:sz w:val="28"/>
          <w:szCs w:val="28"/>
          <w:lang w:eastAsia="ru-RU"/>
        </w:rPr>
        <w:t xml:space="preserve"> выявить педагогические условия реализации </w:t>
      </w:r>
      <w:proofErr w:type="spellStart"/>
      <w:r w:rsidRPr="003D783B">
        <w:rPr>
          <w:rFonts w:ascii="Times New Roman" w:eastAsia="Times New Roman" w:hAnsi="Times New Roman" w:cs="Times New Roman"/>
          <w:sz w:val="28"/>
          <w:szCs w:val="28"/>
          <w:lang w:eastAsia="ru-RU"/>
        </w:rPr>
        <w:t>здоровьесберегающих</w:t>
      </w:r>
      <w:proofErr w:type="spellEnd"/>
      <w:r w:rsidRPr="003D783B">
        <w:rPr>
          <w:rFonts w:ascii="Times New Roman" w:eastAsia="Times New Roman" w:hAnsi="Times New Roman" w:cs="Times New Roman"/>
          <w:sz w:val="28"/>
          <w:szCs w:val="28"/>
          <w:lang w:eastAsia="ru-RU"/>
        </w:rPr>
        <w:t xml:space="preserve"> технологий в образовательном процессе начальной школы. Эту цель мы намерены достичь путем решения следующих задач:</w:t>
      </w:r>
    </w:p>
    <w:p w:rsidR="003D783B" w:rsidRPr="003D783B" w:rsidRDefault="00C34220" w:rsidP="00C34220">
      <w:pPr>
        <w:tabs>
          <w:tab w:val="left" w:pos="993"/>
        </w:tabs>
        <w:spacing w:after="0" w:line="36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D783B" w:rsidRPr="003D783B">
        <w:rPr>
          <w:rFonts w:ascii="Times New Roman" w:eastAsia="Times New Roman" w:hAnsi="Times New Roman" w:cs="Times New Roman"/>
          <w:sz w:val="28"/>
          <w:szCs w:val="28"/>
          <w:lang w:eastAsia="ru-RU"/>
        </w:rPr>
        <w:t xml:space="preserve">ровести теоретический анализ научных подходов к реализации </w:t>
      </w:r>
      <w:proofErr w:type="spellStart"/>
      <w:r w:rsidR="003D783B" w:rsidRPr="00C34220">
        <w:rPr>
          <w:rFonts w:ascii="Times New Roman" w:eastAsia="Times New Roman" w:hAnsi="Times New Roman" w:cs="Times New Roman"/>
          <w:sz w:val="28"/>
          <w:szCs w:val="28"/>
          <w:lang w:eastAsia="ru-RU"/>
        </w:rPr>
        <w:t>здоровьесберегающих</w:t>
      </w:r>
      <w:proofErr w:type="spellEnd"/>
      <w:r w:rsidR="003D783B" w:rsidRPr="00C34220">
        <w:rPr>
          <w:rFonts w:ascii="Times New Roman" w:eastAsia="Times New Roman" w:hAnsi="Times New Roman" w:cs="Times New Roman"/>
          <w:sz w:val="28"/>
          <w:szCs w:val="28"/>
          <w:lang w:eastAsia="ru-RU"/>
        </w:rPr>
        <w:t xml:space="preserve"> технологий в образовательном процессе начальной школы с введе</w:t>
      </w:r>
      <w:r>
        <w:rPr>
          <w:rFonts w:ascii="Times New Roman" w:eastAsia="Times New Roman" w:hAnsi="Times New Roman" w:cs="Times New Roman"/>
          <w:sz w:val="28"/>
          <w:szCs w:val="28"/>
          <w:lang w:eastAsia="ru-RU"/>
        </w:rPr>
        <w:t>нием ФГОС НОО второго поколения,</w:t>
      </w:r>
      <w:r w:rsidRPr="00C34220">
        <w:rPr>
          <w:rFonts w:ascii="Times New Roman" w:eastAsia="Times New Roman" w:hAnsi="Times New Roman" w:cs="Times New Roman"/>
          <w:sz w:val="28"/>
          <w:szCs w:val="28"/>
          <w:lang w:eastAsia="ru-RU"/>
        </w:rPr>
        <w:t xml:space="preserve"> в</w:t>
      </w:r>
      <w:r w:rsidR="003D783B" w:rsidRPr="00C34220">
        <w:rPr>
          <w:rFonts w:ascii="Times New Roman" w:eastAsia="Times New Roman" w:hAnsi="Times New Roman" w:cs="Times New Roman"/>
          <w:sz w:val="28"/>
          <w:szCs w:val="28"/>
          <w:lang w:eastAsia="ru-RU"/>
        </w:rPr>
        <w:t>ыявить</w:t>
      </w:r>
      <w:r w:rsidR="003D783B" w:rsidRPr="003D783B">
        <w:rPr>
          <w:rFonts w:ascii="Times New Roman" w:eastAsia="Times New Roman" w:hAnsi="Times New Roman" w:cs="Times New Roman"/>
          <w:sz w:val="28"/>
          <w:szCs w:val="28"/>
          <w:lang w:eastAsia="ru-RU"/>
        </w:rPr>
        <w:t xml:space="preserve"> и практически проверить эффективные методы и приемы </w:t>
      </w:r>
      <w:proofErr w:type="spellStart"/>
      <w:r w:rsidR="003D783B" w:rsidRPr="003D783B">
        <w:rPr>
          <w:rFonts w:ascii="Times New Roman" w:eastAsia="Times New Roman" w:hAnsi="Times New Roman" w:cs="Times New Roman"/>
          <w:sz w:val="28"/>
          <w:szCs w:val="28"/>
          <w:lang w:eastAsia="ru-RU"/>
        </w:rPr>
        <w:t>здоровьесберегающих</w:t>
      </w:r>
      <w:proofErr w:type="spellEnd"/>
      <w:r w:rsidR="003D783B" w:rsidRPr="003D783B">
        <w:rPr>
          <w:rFonts w:ascii="Times New Roman" w:eastAsia="Times New Roman" w:hAnsi="Times New Roman" w:cs="Times New Roman"/>
          <w:sz w:val="28"/>
          <w:szCs w:val="28"/>
          <w:lang w:eastAsia="ru-RU"/>
        </w:rPr>
        <w:t xml:space="preserve"> технологий в образовательном процессе начальной школы.</w:t>
      </w:r>
    </w:p>
    <w:p w:rsidR="003D783B" w:rsidRPr="003D783B" w:rsidRDefault="003D783B" w:rsidP="00C636E4">
      <w:pPr>
        <w:spacing w:after="0" w:line="360" w:lineRule="auto"/>
        <w:jc w:val="both"/>
        <w:rPr>
          <w:rFonts w:ascii="Times New Roman" w:eastAsia="Times New Roman" w:hAnsi="Times New Roman" w:cs="Times New Roman"/>
          <w:b/>
          <w:sz w:val="28"/>
          <w:szCs w:val="28"/>
          <w:lang w:eastAsia="ru-RU"/>
        </w:rPr>
      </w:pPr>
      <w:r w:rsidRPr="003D783B">
        <w:rPr>
          <w:rFonts w:ascii="Times New Roman" w:eastAsia="Times New Roman" w:hAnsi="Times New Roman" w:cs="Times New Roman"/>
          <w:b/>
          <w:sz w:val="28"/>
          <w:szCs w:val="28"/>
          <w:lang w:eastAsia="ru-RU"/>
        </w:rPr>
        <w:t xml:space="preserve">Методы исследования: </w:t>
      </w:r>
      <w:r w:rsidRPr="003D783B">
        <w:rPr>
          <w:rFonts w:ascii="Times New Roman" w:eastAsia="Times New Roman" w:hAnsi="Times New Roman" w:cs="Times New Roman"/>
          <w:sz w:val="28"/>
          <w:szCs w:val="28"/>
          <w:lang w:eastAsia="ru-RU"/>
        </w:rPr>
        <w:t xml:space="preserve">при проведении исследования был применен комплекс методов, соответствующих исследовательским задачам: </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 xml:space="preserve">- изучение и анализ  психолого-педагогической литературы; </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 xml:space="preserve">- изучение и обобщение передового педагогического опыта; </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 xml:space="preserve">- </w:t>
      </w:r>
      <w:r w:rsidR="001C1F43">
        <w:rPr>
          <w:rFonts w:ascii="Times New Roman" w:eastAsia="Times New Roman" w:hAnsi="Times New Roman" w:cs="Times New Roman"/>
          <w:sz w:val="28"/>
          <w:szCs w:val="28"/>
          <w:lang w:eastAsia="ru-RU"/>
        </w:rPr>
        <w:t>теоретический анализ и синтез.</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b/>
          <w:sz w:val="28"/>
          <w:szCs w:val="28"/>
          <w:lang w:eastAsia="ru-RU"/>
        </w:rPr>
        <w:t xml:space="preserve">Опытно – экспериментальная работа - </w:t>
      </w:r>
      <w:r w:rsidRPr="003D783B">
        <w:rPr>
          <w:rFonts w:ascii="Times New Roman" w:eastAsia="Times New Roman" w:hAnsi="Times New Roman" w:cs="Times New Roman"/>
          <w:sz w:val="28"/>
          <w:szCs w:val="28"/>
          <w:lang w:eastAsia="ru-RU"/>
        </w:rPr>
        <w:t>обусловлена целями и задачами исследования и состоит из введения, двух глав, заключения, списка литературы.</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b/>
          <w:sz w:val="28"/>
          <w:szCs w:val="28"/>
          <w:lang w:eastAsia="ru-RU"/>
        </w:rPr>
        <w:t>Экспериментальной базой исследования</w:t>
      </w:r>
      <w:r w:rsidR="00EC57FD">
        <w:rPr>
          <w:rFonts w:ascii="Times New Roman" w:eastAsia="Times New Roman" w:hAnsi="Times New Roman" w:cs="Times New Roman"/>
          <w:sz w:val="28"/>
          <w:szCs w:val="28"/>
          <w:lang w:eastAsia="ru-RU"/>
        </w:rPr>
        <w:t xml:space="preserve"> явился</w:t>
      </w:r>
      <w:r w:rsidR="003357FB">
        <w:rPr>
          <w:rFonts w:ascii="Times New Roman" w:eastAsia="Times New Roman" w:hAnsi="Times New Roman" w:cs="Times New Roman"/>
          <w:sz w:val="28"/>
          <w:szCs w:val="28"/>
          <w:lang w:eastAsia="ru-RU"/>
        </w:rPr>
        <w:t xml:space="preserve"> </w:t>
      </w:r>
      <w:r w:rsidR="00EC57FD">
        <w:rPr>
          <w:rFonts w:ascii="Times New Roman" w:eastAsia="Times New Roman" w:hAnsi="Times New Roman" w:cs="Times New Roman"/>
          <w:sz w:val="28"/>
          <w:szCs w:val="28"/>
          <w:lang w:eastAsia="ru-RU"/>
        </w:rPr>
        <w:t xml:space="preserve"> 2</w:t>
      </w:r>
      <w:r w:rsidR="008E6903">
        <w:rPr>
          <w:rFonts w:ascii="Times New Roman" w:eastAsia="Times New Roman" w:hAnsi="Times New Roman" w:cs="Times New Roman"/>
          <w:sz w:val="28"/>
          <w:szCs w:val="28"/>
          <w:lang w:eastAsia="ru-RU"/>
        </w:rPr>
        <w:t xml:space="preserve"> </w:t>
      </w:r>
      <w:r w:rsidRPr="003D783B">
        <w:rPr>
          <w:rFonts w:ascii="Times New Roman" w:eastAsia="Times New Roman" w:hAnsi="Times New Roman" w:cs="Times New Roman"/>
          <w:sz w:val="28"/>
          <w:szCs w:val="28"/>
          <w:lang w:eastAsia="ru-RU"/>
        </w:rPr>
        <w:t xml:space="preserve"> класс</w:t>
      </w:r>
      <w:r w:rsidR="0019151A">
        <w:rPr>
          <w:rFonts w:ascii="Times New Roman" w:eastAsia="Times New Roman" w:hAnsi="Times New Roman" w:cs="Times New Roman"/>
          <w:sz w:val="28"/>
          <w:szCs w:val="28"/>
          <w:lang w:eastAsia="ru-RU"/>
        </w:rPr>
        <w:t xml:space="preserve"> МК</w:t>
      </w:r>
      <w:r w:rsidRPr="003D783B">
        <w:rPr>
          <w:rFonts w:ascii="Times New Roman" w:eastAsia="Times New Roman" w:hAnsi="Times New Roman" w:cs="Times New Roman"/>
          <w:sz w:val="28"/>
          <w:szCs w:val="28"/>
          <w:lang w:eastAsia="ru-RU"/>
        </w:rPr>
        <w:t xml:space="preserve">ОУ </w:t>
      </w:r>
      <w:proofErr w:type="spellStart"/>
      <w:r w:rsidR="0019151A">
        <w:rPr>
          <w:rFonts w:ascii="Times New Roman" w:eastAsia="Times New Roman" w:hAnsi="Times New Roman" w:cs="Times New Roman"/>
          <w:sz w:val="28"/>
          <w:szCs w:val="28"/>
          <w:lang w:eastAsia="ru-RU"/>
        </w:rPr>
        <w:t>Молодежненская</w:t>
      </w:r>
      <w:proofErr w:type="spellEnd"/>
      <w:r w:rsidR="00A87AEF">
        <w:rPr>
          <w:rFonts w:ascii="Times New Roman" w:eastAsia="Times New Roman" w:hAnsi="Times New Roman" w:cs="Times New Roman"/>
          <w:sz w:val="28"/>
          <w:szCs w:val="28"/>
          <w:lang w:eastAsia="ru-RU"/>
        </w:rPr>
        <w:t xml:space="preserve">  СОШ.</w:t>
      </w:r>
    </w:p>
    <w:p w:rsidR="003D783B" w:rsidRPr="003D783B" w:rsidRDefault="003D783B" w:rsidP="00C636E4">
      <w:pPr>
        <w:spacing w:after="0" w:line="360" w:lineRule="auto"/>
        <w:jc w:val="both"/>
        <w:rPr>
          <w:rFonts w:ascii="Times New Roman" w:eastAsia="Times New Roman" w:hAnsi="Times New Roman" w:cs="Times New Roman"/>
          <w:sz w:val="28"/>
          <w:szCs w:val="28"/>
          <w:lang w:eastAsia="ru-RU"/>
        </w:rPr>
      </w:pPr>
    </w:p>
    <w:p w:rsidR="003D783B" w:rsidRDefault="003D783B" w:rsidP="00C636E4">
      <w:pPr>
        <w:spacing w:after="0" w:line="360" w:lineRule="auto"/>
        <w:jc w:val="both"/>
        <w:rPr>
          <w:rFonts w:ascii="Times New Roman" w:eastAsia="Times New Roman" w:hAnsi="Times New Roman" w:cs="Times New Roman"/>
          <w:sz w:val="28"/>
          <w:szCs w:val="28"/>
          <w:lang w:eastAsia="ru-RU"/>
        </w:rPr>
      </w:pPr>
    </w:p>
    <w:p w:rsidR="00C34220" w:rsidRDefault="00C34220" w:rsidP="00C636E4">
      <w:pPr>
        <w:spacing w:after="0" w:line="360" w:lineRule="auto"/>
        <w:jc w:val="both"/>
        <w:rPr>
          <w:rFonts w:ascii="Times New Roman" w:eastAsia="Times New Roman" w:hAnsi="Times New Roman" w:cs="Times New Roman"/>
          <w:sz w:val="28"/>
          <w:szCs w:val="28"/>
          <w:lang w:eastAsia="ru-RU"/>
        </w:rPr>
      </w:pPr>
    </w:p>
    <w:p w:rsidR="00C34220" w:rsidRDefault="00C34220" w:rsidP="00C636E4">
      <w:pPr>
        <w:spacing w:after="0" w:line="360" w:lineRule="auto"/>
        <w:jc w:val="both"/>
        <w:rPr>
          <w:rFonts w:ascii="Times New Roman" w:eastAsia="Times New Roman" w:hAnsi="Times New Roman" w:cs="Times New Roman"/>
          <w:sz w:val="28"/>
          <w:szCs w:val="28"/>
          <w:lang w:eastAsia="ru-RU"/>
        </w:rPr>
      </w:pPr>
    </w:p>
    <w:p w:rsidR="00C34220" w:rsidRPr="003D783B" w:rsidRDefault="00C34220" w:rsidP="00C636E4">
      <w:pPr>
        <w:spacing w:after="0" w:line="360" w:lineRule="auto"/>
        <w:jc w:val="both"/>
        <w:rPr>
          <w:rFonts w:ascii="Times New Roman" w:eastAsia="Times New Roman" w:hAnsi="Times New Roman" w:cs="Times New Roman"/>
          <w:sz w:val="28"/>
          <w:szCs w:val="28"/>
          <w:lang w:eastAsia="ru-RU"/>
        </w:rPr>
      </w:pPr>
    </w:p>
    <w:p w:rsidR="003D783B" w:rsidRPr="004779E3" w:rsidRDefault="003D783B" w:rsidP="003D783B">
      <w:pPr>
        <w:spacing w:after="0" w:line="360" w:lineRule="auto"/>
        <w:jc w:val="center"/>
        <w:rPr>
          <w:rFonts w:ascii="Times New Roman" w:eastAsia="Times New Roman" w:hAnsi="Times New Roman" w:cs="Times New Roman"/>
          <w:b/>
          <w:sz w:val="32"/>
          <w:szCs w:val="32"/>
          <w:lang w:eastAsia="ru-RU"/>
        </w:rPr>
      </w:pPr>
      <w:r w:rsidRPr="00667CE6">
        <w:rPr>
          <w:rFonts w:ascii="Times New Roman" w:eastAsia="Times New Roman" w:hAnsi="Times New Roman" w:cs="Times New Roman"/>
          <w:b/>
          <w:sz w:val="28"/>
          <w:szCs w:val="28"/>
          <w:lang w:eastAsia="ru-RU"/>
        </w:rPr>
        <w:t xml:space="preserve">Глава 1. </w:t>
      </w:r>
      <w:r w:rsidR="0066135E" w:rsidRPr="00667CE6">
        <w:rPr>
          <w:rFonts w:ascii="Times New Roman" w:eastAsia="Times New Roman" w:hAnsi="Times New Roman" w:cs="Times New Roman"/>
          <w:b/>
          <w:sz w:val="28"/>
          <w:szCs w:val="28"/>
          <w:lang w:eastAsia="ru-RU"/>
        </w:rPr>
        <w:t>Теоре</w:t>
      </w:r>
      <w:r w:rsidR="004779E3" w:rsidRPr="00667CE6">
        <w:rPr>
          <w:rFonts w:ascii="Times New Roman" w:eastAsia="Times New Roman" w:hAnsi="Times New Roman" w:cs="Times New Roman"/>
          <w:b/>
          <w:sz w:val="28"/>
          <w:szCs w:val="28"/>
          <w:lang w:eastAsia="ru-RU"/>
        </w:rPr>
        <w:t xml:space="preserve">тические основы </w:t>
      </w:r>
      <w:proofErr w:type="spellStart"/>
      <w:r w:rsidR="004779E3" w:rsidRPr="00667CE6">
        <w:rPr>
          <w:rFonts w:ascii="Times New Roman" w:eastAsia="Times New Roman" w:hAnsi="Times New Roman" w:cs="Times New Roman"/>
          <w:b/>
          <w:sz w:val="28"/>
          <w:szCs w:val="28"/>
          <w:lang w:eastAsia="ru-RU"/>
        </w:rPr>
        <w:t>здоровьесберегающей</w:t>
      </w:r>
      <w:proofErr w:type="spellEnd"/>
      <w:r w:rsidR="004779E3" w:rsidRPr="00667CE6">
        <w:rPr>
          <w:rFonts w:ascii="Times New Roman" w:eastAsia="Times New Roman" w:hAnsi="Times New Roman" w:cs="Times New Roman"/>
          <w:b/>
          <w:sz w:val="28"/>
          <w:szCs w:val="28"/>
          <w:lang w:eastAsia="ru-RU"/>
        </w:rPr>
        <w:t xml:space="preserve"> работы в начальной школе</w:t>
      </w:r>
      <w:r w:rsidRPr="004779E3">
        <w:rPr>
          <w:rFonts w:ascii="Times New Roman" w:eastAsia="Times New Roman" w:hAnsi="Times New Roman" w:cs="Times New Roman"/>
          <w:b/>
          <w:sz w:val="32"/>
          <w:szCs w:val="32"/>
          <w:lang w:eastAsia="ru-RU"/>
        </w:rPr>
        <w:t>.</w:t>
      </w:r>
    </w:p>
    <w:p w:rsidR="00667CE6" w:rsidRPr="00667CE6" w:rsidRDefault="004779E3" w:rsidP="00667CE6">
      <w:pPr>
        <w:numPr>
          <w:ilvl w:val="1"/>
          <w:numId w:val="2"/>
        </w:numPr>
        <w:spacing w:after="0" w:line="360" w:lineRule="auto"/>
        <w:contextualSpacing/>
        <w:jc w:val="both"/>
        <w:rPr>
          <w:rFonts w:ascii="Times New Roman" w:eastAsia="Times New Roman" w:hAnsi="Times New Roman" w:cs="Times New Roman"/>
          <w:b/>
          <w:i/>
          <w:sz w:val="28"/>
          <w:szCs w:val="28"/>
          <w:lang w:eastAsia="ru-RU"/>
        </w:rPr>
      </w:pPr>
      <w:r w:rsidRPr="00905254">
        <w:rPr>
          <w:rFonts w:ascii="Times New Roman" w:eastAsia="Times New Roman" w:hAnsi="Times New Roman" w:cs="Times New Roman"/>
          <w:b/>
          <w:i/>
          <w:sz w:val="28"/>
          <w:szCs w:val="28"/>
          <w:lang w:eastAsia="ru-RU"/>
        </w:rPr>
        <w:t xml:space="preserve"> </w:t>
      </w:r>
      <w:r w:rsidR="00E823A5" w:rsidRPr="00905254">
        <w:rPr>
          <w:rFonts w:ascii="Times New Roman" w:eastAsia="Times New Roman" w:hAnsi="Times New Roman" w:cs="Times New Roman"/>
          <w:b/>
          <w:i/>
          <w:sz w:val="28"/>
          <w:szCs w:val="28"/>
          <w:lang w:eastAsia="ru-RU"/>
        </w:rPr>
        <w:t>Основ</w:t>
      </w:r>
      <w:r w:rsidR="00667CE6">
        <w:rPr>
          <w:rFonts w:ascii="Times New Roman" w:eastAsia="Times New Roman" w:hAnsi="Times New Roman" w:cs="Times New Roman"/>
          <w:b/>
          <w:i/>
          <w:sz w:val="28"/>
          <w:szCs w:val="28"/>
          <w:lang w:eastAsia="ru-RU"/>
        </w:rPr>
        <w:t>ные приоритеты педагогики оздоро</w:t>
      </w:r>
      <w:r w:rsidR="00E823A5" w:rsidRPr="00905254">
        <w:rPr>
          <w:rFonts w:ascii="Times New Roman" w:eastAsia="Times New Roman" w:hAnsi="Times New Roman" w:cs="Times New Roman"/>
          <w:b/>
          <w:i/>
          <w:sz w:val="28"/>
          <w:szCs w:val="28"/>
          <w:lang w:eastAsia="ru-RU"/>
        </w:rPr>
        <w:t>вления</w:t>
      </w:r>
      <w:r w:rsidR="00E44606" w:rsidRPr="00905254">
        <w:rPr>
          <w:rFonts w:ascii="Times New Roman" w:eastAsia="Times New Roman" w:hAnsi="Times New Roman" w:cs="Times New Roman"/>
          <w:b/>
          <w:i/>
          <w:sz w:val="28"/>
          <w:szCs w:val="28"/>
          <w:lang w:eastAsia="ru-RU"/>
        </w:rPr>
        <w:t>.</w:t>
      </w:r>
      <w:r w:rsidR="00BB0AEC" w:rsidRPr="00905254">
        <w:rPr>
          <w:b/>
          <w:i/>
        </w:rPr>
        <w:t xml:space="preserve"> </w:t>
      </w:r>
    </w:p>
    <w:p w:rsidR="00667CE6" w:rsidRPr="00667CE6" w:rsidRDefault="00667CE6" w:rsidP="00667CE6">
      <w:pPr>
        <w:spacing w:after="0"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67CE6">
        <w:rPr>
          <w:rFonts w:ascii="Times New Roman" w:hAnsi="Times New Roman" w:cs="Times New Roman"/>
          <w:sz w:val="28"/>
          <w:szCs w:val="28"/>
        </w:rPr>
        <w:t xml:space="preserve">В настоящее время возникло особое направление в педагогике: «педагогика оздоровления». В основе оздоровления лежат представления о здоровом ребенке, который является практически достижимой нормой детского развития и рассматривается в качестве целостного телесно-духовного организма. Подготовка к здоровому образу жизни ребенка на основе </w:t>
      </w:r>
      <w:proofErr w:type="spellStart"/>
      <w:r w:rsidRPr="00667CE6">
        <w:rPr>
          <w:rFonts w:ascii="Times New Roman" w:hAnsi="Times New Roman" w:cs="Times New Roman"/>
          <w:sz w:val="28"/>
          <w:szCs w:val="28"/>
        </w:rPr>
        <w:t>здоровьесберегающих</w:t>
      </w:r>
      <w:proofErr w:type="spellEnd"/>
      <w:r w:rsidRPr="00667CE6">
        <w:rPr>
          <w:rFonts w:ascii="Times New Roman" w:hAnsi="Times New Roman" w:cs="Times New Roman"/>
          <w:sz w:val="28"/>
          <w:szCs w:val="28"/>
        </w:rPr>
        <w:t xml:space="preserve"> технологий должна стать приоритетным направлением в деятельности каждого образовательного учреждения.</w:t>
      </w:r>
    </w:p>
    <w:p w:rsidR="00BB0AEC" w:rsidRPr="00BB0AEC" w:rsidRDefault="00667CE6" w:rsidP="00BB0AEC">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0AEC" w:rsidRPr="00BB0AEC">
        <w:rPr>
          <w:rFonts w:ascii="Times New Roman" w:eastAsia="Times New Roman" w:hAnsi="Times New Roman" w:cs="Times New Roman"/>
          <w:sz w:val="28"/>
          <w:szCs w:val="28"/>
          <w:lang w:eastAsia="ru-RU"/>
        </w:rPr>
        <w:t xml:space="preserve">В новых условиях жизни и с введением ФГОС НОО приоритетным направлением в системе подготовки и организации </w:t>
      </w:r>
      <w:proofErr w:type="spellStart"/>
      <w:r w:rsidR="00BB0AEC" w:rsidRPr="00BB0AEC">
        <w:rPr>
          <w:rFonts w:ascii="Times New Roman" w:eastAsia="Times New Roman" w:hAnsi="Times New Roman" w:cs="Times New Roman"/>
          <w:sz w:val="28"/>
          <w:szCs w:val="28"/>
          <w:lang w:eastAsia="ru-RU"/>
        </w:rPr>
        <w:t>воспитательно</w:t>
      </w:r>
      <w:proofErr w:type="spellEnd"/>
      <w:r w:rsidR="00BB0AEC" w:rsidRPr="00BB0AEC">
        <w:rPr>
          <w:rFonts w:ascii="Times New Roman" w:eastAsia="Times New Roman" w:hAnsi="Times New Roman" w:cs="Times New Roman"/>
          <w:sz w:val="28"/>
          <w:szCs w:val="28"/>
          <w:lang w:eastAsia="ru-RU"/>
        </w:rPr>
        <w:t xml:space="preserve">-оздоровительной работы становится гармоническое развитие личности учащихся и укрепление здоровья. </w:t>
      </w:r>
    </w:p>
    <w:p w:rsidR="00BB0AEC" w:rsidRPr="00BB0AEC" w:rsidRDefault="00BB0AEC" w:rsidP="00BB0AEC">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AEC">
        <w:rPr>
          <w:rFonts w:ascii="Times New Roman" w:eastAsia="Times New Roman" w:hAnsi="Times New Roman" w:cs="Times New Roman"/>
          <w:sz w:val="28"/>
          <w:szCs w:val="28"/>
          <w:lang w:eastAsia="ru-RU"/>
        </w:rPr>
        <w:t>ФГОС НОО второго поколения определяет эту задачу как одну из приоритетных.  Результатом решения этой задачи  должно стать  создание комфортной развивающей образовател</w:t>
      </w:r>
      <w:r>
        <w:rPr>
          <w:rFonts w:ascii="Times New Roman" w:eastAsia="Times New Roman" w:hAnsi="Times New Roman" w:cs="Times New Roman"/>
          <w:sz w:val="28"/>
          <w:szCs w:val="28"/>
          <w:lang w:eastAsia="ru-RU"/>
        </w:rPr>
        <w:t>ьной среды.</w:t>
      </w:r>
      <w:r w:rsidRPr="00BB0AEC">
        <w:rPr>
          <w:rFonts w:ascii="Times New Roman" w:eastAsia="Times New Roman" w:hAnsi="Times New Roman" w:cs="Times New Roman"/>
          <w:sz w:val="28"/>
          <w:szCs w:val="28"/>
          <w:lang w:eastAsia="ru-RU"/>
        </w:rPr>
        <w:t xml:space="preserve">   Данное понятие в концепции ФГОС НОО определяется как образовательное пространство: гарантирующее охрану и укрепление физического, психологического, духовного и социального здоровья </w:t>
      </w:r>
      <w:proofErr w:type="gramStart"/>
      <w:r w:rsidRPr="00BB0AEC">
        <w:rPr>
          <w:rFonts w:ascii="Times New Roman" w:eastAsia="Times New Roman" w:hAnsi="Times New Roman" w:cs="Times New Roman"/>
          <w:sz w:val="28"/>
          <w:szCs w:val="28"/>
          <w:lang w:eastAsia="ru-RU"/>
        </w:rPr>
        <w:t>обучающихся</w:t>
      </w:r>
      <w:proofErr w:type="gramEnd"/>
      <w:r w:rsidRPr="00BB0AEC">
        <w:rPr>
          <w:rFonts w:ascii="Times New Roman" w:eastAsia="Times New Roman" w:hAnsi="Times New Roman" w:cs="Times New Roman"/>
          <w:sz w:val="28"/>
          <w:szCs w:val="28"/>
          <w:lang w:eastAsia="ru-RU"/>
        </w:rPr>
        <w:t xml:space="preserve">. Именно такое  образовательное пространство является  комфортным  по отношению к обучающимся  и педагогическим работникам. </w:t>
      </w:r>
    </w:p>
    <w:p w:rsidR="003D783B" w:rsidRDefault="00BB0AEC" w:rsidP="00BB0AEC">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AEC">
        <w:rPr>
          <w:rFonts w:ascii="Times New Roman" w:eastAsia="Times New Roman" w:hAnsi="Times New Roman" w:cs="Times New Roman"/>
          <w:sz w:val="28"/>
          <w:szCs w:val="28"/>
          <w:lang w:eastAsia="ru-RU"/>
        </w:rPr>
        <w:t>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w:t>
      </w:r>
    </w:p>
    <w:p w:rsidR="00BB0AEC" w:rsidRPr="00E44606" w:rsidRDefault="004422B9" w:rsidP="00BB0AEC">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22B9">
        <w:rPr>
          <w:rFonts w:ascii="Times New Roman" w:eastAsia="Times New Roman" w:hAnsi="Times New Roman" w:cs="Times New Roman"/>
          <w:sz w:val="28"/>
          <w:szCs w:val="28"/>
          <w:lang w:eastAsia="ru-RU"/>
        </w:rPr>
        <w:t xml:space="preserve">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сегодняшней школе может быть достигнуто с помощью технологий </w:t>
      </w:r>
      <w:proofErr w:type="spellStart"/>
      <w:r w:rsidRPr="004422B9">
        <w:rPr>
          <w:rFonts w:ascii="Times New Roman" w:eastAsia="Times New Roman" w:hAnsi="Times New Roman" w:cs="Times New Roman"/>
          <w:sz w:val="28"/>
          <w:szCs w:val="28"/>
          <w:lang w:eastAsia="ru-RU"/>
        </w:rPr>
        <w:t>здоровьесберегающей</w:t>
      </w:r>
      <w:proofErr w:type="spellEnd"/>
      <w:r w:rsidRPr="004422B9">
        <w:rPr>
          <w:rFonts w:ascii="Times New Roman" w:eastAsia="Times New Roman" w:hAnsi="Times New Roman" w:cs="Times New Roman"/>
          <w:sz w:val="28"/>
          <w:szCs w:val="28"/>
          <w:lang w:eastAsia="ru-RU"/>
        </w:rPr>
        <w:t xml:space="preserve"> педагогики, </w:t>
      </w:r>
      <w:r w:rsidRPr="004422B9">
        <w:rPr>
          <w:rFonts w:ascii="Times New Roman" w:eastAsia="Times New Roman" w:hAnsi="Times New Roman" w:cs="Times New Roman"/>
          <w:sz w:val="28"/>
          <w:szCs w:val="28"/>
          <w:lang w:eastAsia="ru-RU"/>
        </w:rPr>
        <w:lastRenderedPageBreak/>
        <w:t>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 планирует свою работу с учетом приоритетов сохранения и укрепления здоровья участников педагогического процесса.</w:t>
      </w:r>
    </w:p>
    <w:p w:rsidR="00E44606" w:rsidRPr="00E44606" w:rsidRDefault="00BB0AEC" w:rsidP="00E44606">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4606" w:rsidRPr="00E44606">
        <w:rPr>
          <w:rFonts w:ascii="Times New Roman" w:eastAsia="Times New Roman" w:hAnsi="Times New Roman" w:cs="Times New Roman"/>
          <w:sz w:val="28"/>
          <w:szCs w:val="28"/>
          <w:lang w:eastAsia="ru-RU"/>
        </w:rPr>
        <w:t>Основные приоритеты для пед</w:t>
      </w:r>
      <w:r>
        <w:rPr>
          <w:rFonts w:ascii="Times New Roman" w:eastAsia="Times New Roman" w:hAnsi="Times New Roman" w:cs="Times New Roman"/>
          <w:sz w:val="28"/>
          <w:szCs w:val="28"/>
          <w:lang w:eastAsia="ru-RU"/>
        </w:rPr>
        <w:t>агогики оздоровления следующие:</w:t>
      </w:r>
    </w:p>
    <w:p w:rsidR="00E44606" w:rsidRPr="00E44606" w:rsidRDefault="00E44606" w:rsidP="00E44606">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sz w:val="28"/>
          <w:szCs w:val="28"/>
          <w:lang w:eastAsia="ru-RU"/>
        </w:rPr>
        <w:t xml:space="preserve"> 1. Здоровый ребенок - практически достижимая норма детского развит</w:t>
      </w:r>
      <w:r w:rsidR="00BB0AEC">
        <w:rPr>
          <w:rFonts w:ascii="Times New Roman" w:eastAsia="Times New Roman" w:hAnsi="Times New Roman" w:cs="Times New Roman"/>
          <w:sz w:val="28"/>
          <w:szCs w:val="28"/>
          <w:lang w:eastAsia="ru-RU"/>
        </w:rPr>
        <w:t>ия.</w:t>
      </w:r>
    </w:p>
    <w:p w:rsidR="00E44606" w:rsidRPr="00E44606" w:rsidRDefault="00E44606" w:rsidP="00E44606">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sz w:val="28"/>
          <w:szCs w:val="28"/>
          <w:lang w:eastAsia="ru-RU"/>
        </w:rPr>
        <w:t xml:space="preserve"> 2. Оздоровление - не совокупность лечебно-профилактических мер, а форма развития псих</w:t>
      </w:r>
      <w:r w:rsidR="004422B9">
        <w:rPr>
          <w:rFonts w:ascii="Times New Roman" w:eastAsia="Times New Roman" w:hAnsi="Times New Roman" w:cs="Times New Roman"/>
          <w:sz w:val="28"/>
          <w:szCs w:val="28"/>
          <w:lang w:eastAsia="ru-RU"/>
        </w:rPr>
        <w:t>офизических возможностей детей.</w:t>
      </w:r>
    </w:p>
    <w:p w:rsidR="00E44606" w:rsidRPr="00E44606" w:rsidRDefault="00E44606" w:rsidP="00E44606">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sz w:val="28"/>
          <w:szCs w:val="28"/>
          <w:lang w:eastAsia="ru-RU"/>
        </w:rPr>
        <w:t xml:space="preserve"> 3. Индивидуально-дифференцированный подход - основное средство оздоровительно-</w:t>
      </w:r>
      <w:r w:rsidR="00BB0AEC">
        <w:rPr>
          <w:rFonts w:ascii="Times New Roman" w:eastAsia="Times New Roman" w:hAnsi="Times New Roman" w:cs="Times New Roman"/>
          <w:sz w:val="28"/>
          <w:szCs w:val="28"/>
          <w:lang w:eastAsia="ru-RU"/>
        </w:rPr>
        <w:t>развивающей работы с учащимися.</w:t>
      </w:r>
    </w:p>
    <w:p w:rsidR="00E44606" w:rsidRPr="00E44606" w:rsidRDefault="00E44606" w:rsidP="00E44606">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sz w:val="28"/>
          <w:szCs w:val="28"/>
          <w:lang w:eastAsia="ru-RU"/>
        </w:rPr>
        <w:t xml:space="preserve">   </w:t>
      </w:r>
      <w:r w:rsidR="00BB0AEC">
        <w:rPr>
          <w:rFonts w:ascii="Times New Roman" w:eastAsia="Times New Roman" w:hAnsi="Times New Roman" w:cs="Times New Roman"/>
          <w:sz w:val="28"/>
          <w:szCs w:val="28"/>
          <w:lang w:eastAsia="ru-RU"/>
        </w:rPr>
        <w:t xml:space="preserve">  </w:t>
      </w:r>
      <w:r w:rsidRPr="00E44606">
        <w:rPr>
          <w:rFonts w:ascii="Times New Roman" w:eastAsia="Times New Roman" w:hAnsi="Times New Roman" w:cs="Times New Roman"/>
          <w:sz w:val="28"/>
          <w:szCs w:val="28"/>
          <w:lang w:eastAsia="ru-RU"/>
        </w:rPr>
        <w:t xml:space="preserve"> Цель </w:t>
      </w:r>
      <w:proofErr w:type="spellStart"/>
      <w:r w:rsidRPr="00E44606">
        <w:rPr>
          <w:rFonts w:ascii="Times New Roman" w:eastAsia="Times New Roman" w:hAnsi="Times New Roman" w:cs="Times New Roman"/>
          <w:sz w:val="28"/>
          <w:szCs w:val="28"/>
          <w:lang w:eastAsia="ru-RU"/>
        </w:rPr>
        <w:t>здоровьесберегающих</w:t>
      </w:r>
      <w:proofErr w:type="spellEnd"/>
      <w:r w:rsidRPr="00E44606">
        <w:rPr>
          <w:rFonts w:ascii="Times New Roman" w:eastAsia="Times New Roman" w:hAnsi="Times New Roman" w:cs="Times New Roman"/>
          <w:sz w:val="28"/>
          <w:szCs w:val="28"/>
          <w:lang w:eastAsia="ru-RU"/>
        </w:rPr>
        <w:t xml:space="preserve"> технологий обучения - обеспечить школьнику возможность сохранения здоровья за период обучения в школе, сформировать у него необходимые ЗУН по здоровому образу жизни, научить использовать полученные знания в повседневной жизни. В </w:t>
      </w:r>
      <w:proofErr w:type="spellStart"/>
      <w:r w:rsidRPr="00E44606">
        <w:rPr>
          <w:rFonts w:ascii="Times New Roman" w:eastAsia="Times New Roman" w:hAnsi="Times New Roman" w:cs="Times New Roman"/>
          <w:sz w:val="28"/>
          <w:szCs w:val="28"/>
          <w:lang w:eastAsia="ru-RU"/>
        </w:rPr>
        <w:t>здоровьесберегающих</w:t>
      </w:r>
      <w:proofErr w:type="spellEnd"/>
      <w:r w:rsidRPr="00E44606">
        <w:rPr>
          <w:rFonts w:ascii="Times New Roman" w:eastAsia="Times New Roman" w:hAnsi="Times New Roman" w:cs="Times New Roman"/>
          <w:sz w:val="28"/>
          <w:szCs w:val="28"/>
          <w:lang w:eastAsia="ru-RU"/>
        </w:rPr>
        <w:t xml:space="preserve"> образовательных технологиях обучения применяются две группы методов: специфические (характерные только для процесса педагогики оздоровления) и общепедагогические (применяемые во всех случаях обучения и воспитания). Только оптимальное сочетание этих методов в соответствии с методическими принципами может обеспечить успешную реализацию комплекса задач </w:t>
      </w:r>
      <w:proofErr w:type="spellStart"/>
      <w:r w:rsidRPr="00E44606">
        <w:rPr>
          <w:rFonts w:ascii="Times New Roman" w:eastAsia="Times New Roman" w:hAnsi="Times New Roman" w:cs="Times New Roman"/>
          <w:sz w:val="28"/>
          <w:szCs w:val="28"/>
          <w:lang w:eastAsia="ru-RU"/>
        </w:rPr>
        <w:t>здоровьесберегающих</w:t>
      </w:r>
      <w:proofErr w:type="spellEnd"/>
      <w:r w:rsidRPr="00E44606">
        <w:rPr>
          <w:rFonts w:ascii="Times New Roman" w:eastAsia="Times New Roman" w:hAnsi="Times New Roman" w:cs="Times New Roman"/>
          <w:sz w:val="28"/>
          <w:szCs w:val="28"/>
          <w:lang w:eastAsia="ru-RU"/>
        </w:rPr>
        <w:t xml:space="preserve"> технологий обучения.</w:t>
      </w:r>
    </w:p>
    <w:p w:rsidR="00E44606" w:rsidRPr="00E44606" w:rsidRDefault="00E44606" w:rsidP="00E44606">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sz w:val="28"/>
          <w:szCs w:val="28"/>
          <w:lang w:eastAsia="ru-RU"/>
        </w:rPr>
        <w:t xml:space="preserve">     Начало школьного обучения связано не только с изменением уклада жизни детей. Переход на школьное обучение способствует резкому увеличению числа контактов, что ведет к повышенной заболеваемости. Физиологическим возможностям организма для учеников 1-х классов более всего соответствует 35 минут продолжительность урока, для учащихся 2-4 классов рекомендуется комбинированный урок с использованием последних 10 минут для снятия утомления с включением таких видов деятельности, как </w:t>
      </w:r>
      <w:r w:rsidRPr="00E44606">
        <w:rPr>
          <w:rFonts w:ascii="Times New Roman" w:eastAsia="Times New Roman" w:hAnsi="Times New Roman" w:cs="Times New Roman"/>
          <w:sz w:val="28"/>
          <w:szCs w:val="28"/>
          <w:lang w:eastAsia="ru-RU"/>
        </w:rPr>
        <w:lastRenderedPageBreak/>
        <w:t xml:space="preserve">чтение художественной литературы, динамической паузы, разучивание комплекса физических упражнений и других. Начало учебного дня в начальных классах желательно отмечать организованной зарядкой. Учитывая то, что длительность активного внимания младших школьников не превышает 20 </w:t>
      </w:r>
      <w:proofErr w:type="gramStart"/>
      <w:r w:rsidRPr="00E44606">
        <w:rPr>
          <w:rFonts w:ascii="Times New Roman" w:eastAsia="Times New Roman" w:hAnsi="Times New Roman" w:cs="Times New Roman"/>
          <w:sz w:val="28"/>
          <w:szCs w:val="28"/>
          <w:lang w:eastAsia="ru-RU"/>
        </w:rPr>
        <w:t>минут, часть времени</w:t>
      </w:r>
      <w:proofErr w:type="gramEnd"/>
      <w:r w:rsidRPr="00E44606">
        <w:rPr>
          <w:rFonts w:ascii="Times New Roman" w:eastAsia="Times New Roman" w:hAnsi="Times New Roman" w:cs="Times New Roman"/>
          <w:sz w:val="28"/>
          <w:szCs w:val="28"/>
          <w:lang w:eastAsia="ru-RU"/>
        </w:rPr>
        <w:t xml:space="preserve"> урока следует использовать на проведение </w:t>
      </w:r>
      <w:proofErr w:type="spellStart"/>
      <w:r w:rsidRPr="00E44606">
        <w:rPr>
          <w:rFonts w:ascii="Times New Roman" w:eastAsia="Times New Roman" w:hAnsi="Times New Roman" w:cs="Times New Roman"/>
          <w:sz w:val="28"/>
          <w:szCs w:val="28"/>
          <w:lang w:eastAsia="ru-RU"/>
        </w:rPr>
        <w:t>физкультпауз</w:t>
      </w:r>
      <w:proofErr w:type="spellEnd"/>
      <w:r w:rsidRPr="00E44606">
        <w:rPr>
          <w:rFonts w:ascii="Times New Roman" w:eastAsia="Times New Roman" w:hAnsi="Times New Roman" w:cs="Times New Roman"/>
          <w:sz w:val="28"/>
          <w:szCs w:val="28"/>
          <w:lang w:eastAsia="ru-RU"/>
        </w:rPr>
        <w:t>. Из всех нагрузок, с которыми ребенок встречается в школе, наиболее утомительной является нагрузка, связанная с необходимостью поддержания рабочей позы. Поэтому нельзя требовать от учащихся сохранения неподвижного положения тела в течение всего урока. Переключение в течение урока с одного вида деятельности на другой должно неизбежно сопровождаться с изменением позы ребенка.</w:t>
      </w:r>
    </w:p>
    <w:p w:rsidR="00E44606" w:rsidRPr="00E44606" w:rsidRDefault="00E44606" w:rsidP="00E44606">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sz w:val="28"/>
          <w:szCs w:val="28"/>
          <w:lang w:eastAsia="ru-RU"/>
        </w:rPr>
        <w:t xml:space="preserve">     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 а при необходимости - специально сконструировать и индивидуально дозированных игр оздоровительной направленности. При правильной педагогической инст</w:t>
      </w:r>
      <w:r w:rsidR="00AD78EB">
        <w:rPr>
          <w:rFonts w:ascii="Times New Roman" w:eastAsia="Times New Roman" w:hAnsi="Times New Roman" w:cs="Times New Roman"/>
          <w:sz w:val="28"/>
          <w:szCs w:val="28"/>
          <w:lang w:eastAsia="ru-RU"/>
        </w:rPr>
        <w:t>рументовке такие игры способны:</w:t>
      </w:r>
    </w:p>
    <w:p w:rsidR="00E44606" w:rsidRPr="00E44606" w:rsidRDefault="00E44606" w:rsidP="00E44606">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sz w:val="28"/>
          <w:szCs w:val="28"/>
          <w:lang w:eastAsia="ru-RU"/>
        </w:rPr>
        <w:t xml:space="preserve"> - действительно поддерживать у младших школьников должный запас «ада</w:t>
      </w:r>
      <w:r w:rsidR="00AD78EB">
        <w:rPr>
          <w:rFonts w:ascii="Times New Roman" w:eastAsia="Times New Roman" w:hAnsi="Times New Roman" w:cs="Times New Roman"/>
          <w:sz w:val="28"/>
          <w:szCs w:val="28"/>
          <w:lang w:eastAsia="ru-RU"/>
        </w:rPr>
        <w:t xml:space="preserve">птационной энергии» (Г. </w:t>
      </w:r>
      <w:proofErr w:type="spellStart"/>
      <w:r w:rsidR="00AD78EB">
        <w:rPr>
          <w:rFonts w:ascii="Times New Roman" w:eastAsia="Times New Roman" w:hAnsi="Times New Roman" w:cs="Times New Roman"/>
          <w:sz w:val="28"/>
          <w:szCs w:val="28"/>
          <w:lang w:eastAsia="ru-RU"/>
        </w:rPr>
        <w:t>Селье</w:t>
      </w:r>
      <w:proofErr w:type="spellEnd"/>
      <w:r w:rsidR="00AD78EB">
        <w:rPr>
          <w:rFonts w:ascii="Times New Roman" w:eastAsia="Times New Roman" w:hAnsi="Times New Roman" w:cs="Times New Roman"/>
          <w:sz w:val="28"/>
          <w:szCs w:val="28"/>
          <w:lang w:eastAsia="ru-RU"/>
        </w:rPr>
        <w:t>);</w:t>
      </w:r>
    </w:p>
    <w:p w:rsidR="00E44606" w:rsidRPr="00E44606" w:rsidRDefault="00E44606" w:rsidP="00E44606">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b/>
          <w:sz w:val="28"/>
          <w:szCs w:val="28"/>
          <w:lang w:eastAsia="ru-RU"/>
        </w:rPr>
        <w:t xml:space="preserve"> </w:t>
      </w:r>
      <w:r w:rsidRPr="00E44606">
        <w:rPr>
          <w:rFonts w:ascii="Times New Roman" w:eastAsia="Times New Roman" w:hAnsi="Times New Roman" w:cs="Times New Roman"/>
          <w:sz w:val="28"/>
          <w:szCs w:val="28"/>
          <w:lang w:eastAsia="ru-RU"/>
        </w:rPr>
        <w:t>- стимулировать процессы роста и развитие основных физических качеств младшего школьника (сила, быстрота, ловкость, выносливость);</w:t>
      </w:r>
    </w:p>
    <w:p w:rsidR="00E44606" w:rsidRPr="00AD78EB" w:rsidRDefault="00E44606" w:rsidP="00AD78EB">
      <w:pPr>
        <w:spacing w:after="0" w:line="360" w:lineRule="auto"/>
        <w:contextualSpacing/>
        <w:jc w:val="both"/>
        <w:rPr>
          <w:rFonts w:ascii="Times New Roman" w:eastAsia="Times New Roman" w:hAnsi="Times New Roman" w:cs="Times New Roman"/>
          <w:sz w:val="28"/>
          <w:szCs w:val="28"/>
          <w:lang w:eastAsia="ru-RU"/>
        </w:rPr>
      </w:pPr>
      <w:r w:rsidRPr="00E44606">
        <w:rPr>
          <w:rFonts w:ascii="Times New Roman" w:eastAsia="Times New Roman" w:hAnsi="Times New Roman" w:cs="Times New Roman"/>
          <w:sz w:val="28"/>
          <w:szCs w:val="28"/>
          <w:lang w:eastAsia="ru-RU"/>
        </w:rPr>
        <w:t xml:space="preserve"> - устранять недостатки в физическом развитии детей, что оказывает лечебно-оздоровительное влияние.</w:t>
      </w:r>
    </w:p>
    <w:p w:rsidR="003D783B" w:rsidRPr="003D783B" w:rsidRDefault="00AD78EB" w:rsidP="003D783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783B" w:rsidRPr="003D783B">
        <w:rPr>
          <w:rFonts w:ascii="Times New Roman" w:eastAsia="Times New Roman" w:hAnsi="Times New Roman" w:cs="Times New Roman"/>
          <w:sz w:val="28"/>
          <w:szCs w:val="28"/>
          <w:lang w:eastAsia="ru-RU"/>
        </w:rPr>
        <w:t xml:space="preserve">Нет какой-то одной единственной уникальной технологии здоровья. </w:t>
      </w:r>
      <w:r w:rsidR="0046322C">
        <w:rPr>
          <w:rFonts w:ascii="Times New Roman" w:eastAsia="Times New Roman" w:hAnsi="Times New Roman" w:cs="Times New Roman"/>
          <w:sz w:val="28"/>
          <w:szCs w:val="28"/>
          <w:lang w:eastAsia="ru-RU"/>
        </w:rPr>
        <w:t xml:space="preserve">   </w:t>
      </w:r>
      <w:proofErr w:type="spellStart"/>
      <w:r w:rsidR="003D783B" w:rsidRPr="003D783B">
        <w:rPr>
          <w:rFonts w:ascii="Times New Roman" w:eastAsia="Times New Roman" w:hAnsi="Times New Roman" w:cs="Times New Roman"/>
          <w:sz w:val="28"/>
          <w:szCs w:val="28"/>
          <w:lang w:eastAsia="ru-RU"/>
        </w:rPr>
        <w:t>Здоровьесбережение</w:t>
      </w:r>
      <w:proofErr w:type="spellEnd"/>
      <w:r w:rsidR="003D783B" w:rsidRPr="003D783B">
        <w:rPr>
          <w:rFonts w:ascii="Times New Roman" w:eastAsia="Times New Roman" w:hAnsi="Times New Roman" w:cs="Times New Roman"/>
          <w:sz w:val="28"/>
          <w:szCs w:val="28"/>
          <w:lang w:eastAsia="ru-RU"/>
        </w:rPr>
        <w:t xml:space="preserve"> может выступать как одна из задач образовательного процесса. Только благодаря комплексному подходу к обучению могут быть успешно решены задачи формирования и укрепления здоровья школьников.</w:t>
      </w:r>
    </w:p>
    <w:p w:rsidR="00905254" w:rsidRDefault="003D783B" w:rsidP="00905254">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В Примерной образовательной программе начального общего образования четко обозначены цели и задачи  деятельности образовательного учреждения по данному направлению. Эта деятельность  должна:</w:t>
      </w:r>
      <w:r w:rsidR="00DA794A">
        <w:rPr>
          <w:rFonts w:ascii="Times New Roman" w:eastAsia="Times New Roman" w:hAnsi="Times New Roman" w:cs="Times New Roman"/>
          <w:sz w:val="28"/>
          <w:szCs w:val="28"/>
          <w:lang w:eastAsia="ru-RU"/>
        </w:rPr>
        <w:t xml:space="preserve"> </w:t>
      </w:r>
      <w:r w:rsidRPr="003D783B">
        <w:rPr>
          <w:rFonts w:ascii="Times New Roman" w:eastAsia="Times New Roman" w:hAnsi="Times New Roman" w:cs="Times New Roman"/>
          <w:sz w:val="28"/>
          <w:szCs w:val="28"/>
          <w:lang w:eastAsia="ru-RU"/>
        </w:rPr>
        <w:t xml:space="preserve">сформировать </w:t>
      </w:r>
      <w:r w:rsidRPr="003D783B">
        <w:rPr>
          <w:rFonts w:ascii="Times New Roman" w:eastAsia="Times New Roman" w:hAnsi="Times New Roman" w:cs="Times New Roman"/>
          <w:sz w:val="28"/>
          <w:szCs w:val="28"/>
          <w:lang w:eastAsia="ru-RU"/>
        </w:rPr>
        <w:lastRenderedPageBreak/>
        <w:t>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w:t>
      </w:r>
      <w:r w:rsidR="00C34220">
        <w:rPr>
          <w:rFonts w:ascii="Times New Roman" w:eastAsia="Times New Roman" w:hAnsi="Times New Roman" w:cs="Times New Roman"/>
          <w:sz w:val="28"/>
          <w:szCs w:val="28"/>
          <w:lang w:eastAsia="ru-RU"/>
        </w:rPr>
        <w:t>росмотра телепередач.</w:t>
      </w:r>
    </w:p>
    <w:p w:rsidR="003D783B" w:rsidRPr="003D783B" w:rsidRDefault="003D783B" w:rsidP="003D783B">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Система работы по формированию культуры здорового и безопасного образа жизни  предс</w:t>
      </w:r>
      <w:r w:rsidR="00905254">
        <w:rPr>
          <w:rFonts w:ascii="Times New Roman" w:eastAsia="Times New Roman" w:hAnsi="Times New Roman" w:cs="Times New Roman"/>
          <w:sz w:val="28"/>
          <w:szCs w:val="28"/>
          <w:lang w:eastAsia="ru-RU"/>
        </w:rPr>
        <w:t xml:space="preserve">тавлена в стандарте  в виде </w:t>
      </w:r>
      <w:r w:rsidRPr="003D783B">
        <w:rPr>
          <w:rFonts w:ascii="Times New Roman" w:eastAsia="Times New Roman" w:hAnsi="Times New Roman" w:cs="Times New Roman"/>
          <w:sz w:val="28"/>
          <w:szCs w:val="28"/>
          <w:lang w:eastAsia="ru-RU"/>
        </w:rPr>
        <w:t xml:space="preserve"> взаимосвязанных направлений:</w:t>
      </w:r>
    </w:p>
    <w:p w:rsidR="003D783B" w:rsidRPr="003D783B" w:rsidRDefault="00905254" w:rsidP="00C34220">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783B" w:rsidRPr="003D783B">
        <w:rPr>
          <w:rFonts w:ascii="Times New Roman" w:eastAsia="Times New Roman" w:hAnsi="Times New Roman" w:cs="Times New Roman"/>
          <w:sz w:val="28"/>
          <w:szCs w:val="28"/>
          <w:lang w:eastAsia="ru-RU"/>
        </w:rPr>
        <w:t xml:space="preserve">создание </w:t>
      </w:r>
      <w:proofErr w:type="spellStart"/>
      <w:r w:rsidR="003D783B" w:rsidRPr="003D783B">
        <w:rPr>
          <w:rFonts w:ascii="Times New Roman" w:eastAsia="Times New Roman" w:hAnsi="Times New Roman" w:cs="Times New Roman"/>
          <w:sz w:val="28"/>
          <w:szCs w:val="28"/>
          <w:lang w:eastAsia="ru-RU"/>
        </w:rPr>
        <w:t>здоровьесберегающей</w:t>
      </w:r>
      <w:proofErr w:type="spellEnd"/>
      <w:r w:rsidR="003D783B" w:rsidRPr="003D783B">
        <w:rPr>
          <w:rFonts w:ascii="Times New Roman" w:eastAsia="Times New Roman" w:hAnsi="Times New Roman" w:cs="Times New Roman"/>
          <w:sz w:val="28"/>
          <w:szCs w:val="28"/>
          <w:lang w:eastAsia="ru-RU"/>
        </w:rPr>
        <w:t xml:space="preserve"> инфраструктуры, </w:t>
      </w:r>
    </w:p>
    <w:p w:rsidR="003D783B" w:rsidRPr="003D783B" w:rsidRDefault="00905254" w:rsidP="00905254">
      <w:pPr>
        <w:spacing w:after="0" w:line="36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783B" w:rsidRPr="003D783B">
        <w:rPr>
          <w:rFonts w:ascii="Times New Roman" w:eastAsia="Times New Roman" w:hAnsi="Times New Roman" w:cs="Times New Roman"/>
          <w:sz w:val="28"/>
          <w:szCs w:val="28"/>
          <w:lang w:eastAsia="ru-RU"/>
        </w:rPr>
        <w:t xml:space="preserve">рациональная организация учебной и </w:t>
      </w:r>
      <w:proofErr w:type="spellStart"/>
      <w:r w:rsidR="003D783B" w:rsidRPr="003D783B">
        <w:rPr>
          <w:rFonts w:ascii="Times New Roman" w:eastAsia="Times New Roman" w:hAnsi="Times New Roman" w:cs="Times New Roman"/>
          <w:sz w:val="28"/>
          <w:szCs w:val="28"/>
          <w:lang w:eastAsia="ru-RU"/>
        </w:rPr>
        <w:t>внеучебной</w:t>
      </w:r>
      <w:proofErr w:type="spellEnd"/>
      <w:r w:rsidR="003D783B" w:rsidRPr="003D783B">
        <w:rPr>
          <w:rFonts w:ascii="Times New Roman" w:eastAsia="Times New Roman" w:hAnsi="Times New Roman" w:cs="Times New Roman"/>
          <w:sz w:val="28"/>
          <w:szCs w:val="28"/>
          <w:lang w:eastAsia="ru-RU"/>
        </w:rPr>
        <w:t xml:space="preserve"> деятельности </w:t>
      </w:r>
      <w:proofErr w:type="gramStart"/>
      <w:r w:rsidR="003D783B" w:rsidRPr="003D783B">
        <w:rPr>
          <w:rFonts w:ascii="Times New Roman" w:eastAsia="Times New Roman" w:hAnsi="Times New Roman" w:cs="Times New Roman"/>
          <w:sz w:val="28"/>
          <w:szCs w:val="28"/>
          <w:lang w:eastAsia="ru-RU"/>
        </w:rPr>
        <w:t>обучающихся</w:t>
      </w:r>
      <w:proofErr w:type="gramEnd"/>
      <w:r w:rsidR="003D783B" w:rsidRPr="003D783B">
        <w:rPr>
          <w:rFonts w:ascii="Times New Roman" w:eastAsia="Times New Roman" w:hAnsi="Times New Roman" w:cs="Times New Roman"/>
          <w:sz w:val="28"/>
          <w:szCs w:val="28"/>
          <w:lang w:eastAsia="ru-RU"/>
        </w:rPr>
        <w:t xml:space="preserve">, </w:t>
      </w:r>
    </w:p>
    <w:p w:rsidR="003D783B" w:rsidRPr="003D783B" w:rsidRDefault="00C34220" w:rsidP="00C34220">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5254">
        <w:rPr>
          <w:rFonts w:ascii="Times New Roman" w:eastAsia="Times New Roman" w:hAnsi="Times New Roman" w:cs="Times New Roman"/>
          <w:sz w:val="28"/>
          <w:szCs w:val="28"/>
          <w:lang w:eastAsia="ru-RU"/>
        </w:rPr>
        <w:t xml:space="preserve">- </w:t>
      </w:r>
      <w:r w:rsidR="003D783B" w:rsidRPr="003D783B">
        <w:rPr>
          <w:rFonts w:ascii="Times New Roman" w:eastAsia="Times New Roman" w:hAnsi="Times New Roman" w:cs="Times New Roman"/>
          <w:sz w:val="28"/>
          <w:szCs w:val="28"/>
          <w:lang w:eastAsia="ru-RU"/>
        </w:rPr>
        <w:t xml:space="preserve">эффективная организация физкультурно-оздоровительной работы, </w:t>
      </w:r>
    </w:p>
    <w:p w:rsidR="003D783B" w:rsidRPr="003D783B" w:rsidRDefault="00C34220" w:rsidP="00C34220">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5254">
        <w:rPr>
          <w:rFonts w:ascii="Times New Roman" w:eastAsia="Times New Roman" w:hAnsi="Times New Roman" w:cs="Times New Roman"/>
          <w:sz w:val="28"/>
          <w:szCs w:val="28"/>
          <w:lang w:eastAsia="ru-RU"/>
        </w:rPr>
        <w:t xml:space="preserve">- </w:t>
      </w:r>
      <w:r w:rsidR="003D783B" w:rsidRPr="003D783B">
        <w:rPr>
          <w:rFonts w:ascii="Times New Roman" w:eastAsia="Times New Roman" w:hAnsi="Times New Roman" w:cs="Times New Roman"/>
          <w:sz w:val="28"/>
          <w:szCs w:val="28"/>
          <w:lang w:eastAsia="ru-RU"/>
        </w:rPr>
        <w:t xml:space="preserve">реализация образовательной программы и просветительской работы с </w:t>
      </w:r>
      <w:r>
        <w:rPr>
          <w:rFonts w:ascii="Times New Roman" w:eastAsia="Times New Roman" w:hAnsi="Times New Roman" w:cs="Times New Roman"/>
          <w:sz w:val="28"/>
          <w:szCs w:val="28"/>
          <w:lang w:eastAsia="ru-RU"/>
        </w:rPr>
        <w:t xml:space="preserve"> </w:t>
      </w:r>
      <w:r w:rsidR="003D783B" w:rsidRPr="003D783B">
        <w:rPr>
          <w:rFonts w:ascii="Times New Roman" w:eastAsia="Times New Roman" w:hAnsi="Times New Roman" w:cs="Times New Roman"/>
          <w:sz w:val="28"/>
          <w:szCs w:val="28"/>
          <w:lang w:eastAsia="ru-RU"/>
        </w:rPr>
        <w:t>родителями.</w:t>
      </w:r>
    </w:p>
    <w:p w:rsidR="003D783B" w:rsidRDefault="003D783B" w:rsidP="003D783B">
      <w:pPr>
        <w:spacing w:after="0" w:line="360" w:lineRule="auto"/>
        <w:jc w:val="both"/>
        <w:rPr>
          <w:rFonts w:ascii="Times New Roman" w:eastAsia="Times New Roman" w:hAnsi="Times New Roman" w:cs="Times New Roman"/>
          <w:sz w:val="28"/>
          <w:szCs w:val="28"/>
          <w:lang w:eastAsia="ru-RU"/>
        </w:rPr>
      </w:pPr>
      <w:r w:rsidRPr="003D783B">
        <w:rPr>
          <w:rFonts w:ascii="Times New Roman" w:eastAsia="Times New Roman" w:hAnsi="Times New Roman" w:cs="Times New Roman"/>
          <w:sz w:val="28"/>
          <w:szCs w:val="28"/>
          <w:lang w:eastAsia="ru-RU"/>
        </w:rPr>
        <w:t xml:space="preserve">Педагог непременно должен рационально организовывать учебную и </w:t>
      </w:r>
      <w:proofErr w:type="spellStart"/>
      <w:r w:rsidRPr="003D783B">
        <w:rPr>
          <w:rFonts w:ascii="Times New Roman" w:eastAsia="Times New Roman" w:hAnsi="Times New Roman" w:cs="Times New Roman"/>
          <w:sz w:val="28"/>
          <w:szCs w:val="28"/>
          <w:lang w:eastAsia="ru-RU"/>
        </w:rPr>
        <w:t>внеучебную</w:t>
      </w:r>
      <w:proofErr w:type="spellEnd"/>
      <w:r w:rsidRPr="003D783B">
        <w:rPr>
          <w:rFonts w:ascii="Times New Roman" w:eastAsia="Times New Roman" w:hAnsi="Times New Roman" w:cs="Times New Roman"/>
          <w:sz w:val="28"/>
          <w:szCs w:val="28"/>
          <w:lang w:eastAsia="ru-RU"/>
        </w:rPr>
        <w:t xml:space="preserve"> деятельность </w:t>
      </w:r>
      <w:proofErr w:type="gramStart"/>
      <w:r w:rsidRPr="003D783B">
        <w:rPr>
          <w:rFonts w:ascii="Times New Roman" w:eastAsia="Times New Roman" w:hAnsi="Times New Roman" w:cs="Times New Roman"/>
          <w:sz w:val="28"/>
          <w:szCs w:val="28"/>
          <w:lang w:eastAsia="ru-RU"/>
        </w:rPr>
        <w:t>обучающихся</w:t>
      </w:r>
      <w:proofErr w:type="gramEnd"/>
      <w:r w:rsidRPr="003D783B">
        <w:rPr>
          <w:rFonts w:ascii="Times New Roman" w:eastAsia="Times New Roman" w:hAnsi="Times New Roman" w:cs="Times New Roman"/>
          <w:sz w:val="28"/>
          <w:szCs w:val="28"/>
          <w:lang w:eastAsia="ru-RU"/>
        </w:rPr>
        <w:t xml:space="preserve">, снижая чрезмерное функциональное напряжение и утомление, создавая условия для снятия перегрузки, чередования труда и отдыха. Необходимо   соблюдение гигиенических норм и требований к организации и объёму учебной и </w:t>
      </w:r>
      <w:proofErr w:type="spellStart"/>
      <w:r w:rsidRPr="003D783B">
        <w:rPr>
          <w:rFonts w:ascii="Times New Roman" w:eastAsia="Times New Roman" w:hAnsi="Times New Roman" w:cs="Times New Roman"/>
          <w:sz w:val="28"/>
          <w:szCs w:val="28"/>
          <w:lang w:eastAsia="ru-RU"/>
        </w:rPr>
        <w:t>внеучебной</w:t>
      </w:r>
      <w:proofErr w:type="spellEnd"/>
      <w:r w:rsidRPr="003D783B">
        <w:rPr>
          <w:rFonts w:ascii="Times New Roman" w:eastAsia="Times New Roman" w:hAnsi="Times New Roman" w:cs="Times New Roman"/>
          <w:sz w:val="28"/>
          <w:szCs w:val="28"/>
          <w:lang w:eastAsia="ru-RU"/>
        </w:rPr>
        <w:t xml:space="preserve"> нагрузки (выполнение домашних заданий, занятия в кружках и спортивных секциях) учащихся на всех этапах обучения. </w:t>
      </w:r>
      <w:proofErr w:type="gramStart"/>
      <w:r w:rsidRPr="003D783B">
        <w:rPr>
          <w:rFonts w:ascii="Times New Roman" w:eastAsia="Times New Roman" w:hAnsi="Times New Roman" w:cs="Times New Roman"/>
          <w:sz w:val="28"/>
          <w:szCs w:val="28"/>
          <w:lang w:eastAsia="ru-RU"/>
        </w:rPr>
        <w:t>Необходимо использование методов и методик обучения, адекватных возрастным возможностям и особенностям обучающихся (использование методик, прошедших апробацию); 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roofErr w:type="gramEnd"/>
      <w:r w:rsidRPr="003D783B">
        <w:rPr>
          <w:rFonts w:ascii="Times New Roman" w:eastAsia="Times New Roman" w:hAnsi="Times New Roman" w:cs="Times New Roman"/>
          <w:sz w:val="28"/>
          <w:szCs w:val="28"/>
          <w:lang w:eastAsia="ru-RU"/>
        </w:rPr>
        <w:t xml:space="preserve">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организация динамических перемен, </w:t>
      </w:r>
      <w:r w:rsidRPr="003D783B">
        <w:rPr>
          <w:rFonts w:ascii="Times New Roman" w:eastAsia="Times New Roman" w:hAnsi="Times New Roman" w:cs="Times New Roman"/>
          <w:sz w:val="28"/>
          <w:szCs w:val="28"/>
          <w:lang w:eastAsia="ru-RU"/>
        </w:rPr>
        <w:lastRenderedPageBreak/>
        <w:t>физкультминуток на уроках, способствующих эмоциональной разгрузке и по</w:t>
      </w:r>
      <w:r w:rsidR="004422B9">
        <w:rPr>
          <w:rFonts w:ascii="Times New Roman" w:eastAsia="Times New Roman" w:hAnsi="Times New Roman" w:cs="Times New Roman"/>
          <w:sz w:val="28"/>
          <w:szCs w:val="28"/>
          <w:lang w:eastAsia="ru-RU"/>
        </w:rPr>
        <w:t>вышению двигательной активности.</w:t>
      </w:r>
    </w:p>
    <w:p w:rsidR="004422B9" w:rsidRDefault="004422B9" w:rsidP="003D783B">
      <w:pPr>
        <w:spacing w:after="0" w:line="360" w:lineRule="auto"/>
        <w:jc w:val="both"/>
        <w:rPr>
          <w:rFonts w:ascii="Times New Roman" w:eastAsia="Times New Roman" w:hAnsi="Times New Roman" w:cs="Times New Roman"/>
          <w:sz w:val="28"/>
          <w:szCs w:val="28"/>
          <w:lang w:eastAsia="ru-RU"/>
        </w:rPr>
      </w:pPr>
    </w:p>
    <w:p w:rsidR="004422B9" w:rsidRPr="00C34220" w:rsidRDefault="004422B9" w:rsidP="004422B9">
      <w:pPr>
        <w:spacing w:after="0" w:line="360" w:lineRule="auto"/>
        <w:jc w:val="both"/>
        <w:rPr>
          <w:rFonts w:ascii="Times New Roman" w:eastAsia="Times New Roman" w:hAnsi="Times New Roman" w:cs="Times New Roman"/>
          <w:b/>
          <w:sz w:val="28"/>
          <w:szCs w:val="28"/>
          <w:lang w:eastAsia="ru-RU"/>
        </w:rPr>
      </w:pPr>
      <w:r w:rsidRPr="004422B9">
        <w:rPr>
          <w:rFonts w:ascii="Times New Roman" w:eastAsia="Times New Roman" w:hAnsi="Times New Roman" w:cs="Times New Roman"/>
          <w:b/>
          <w:sz w:val="28"/>
          <w:szCs w:val="28"/>
          <w:lang w:eastAsia="ru-RU"/>
        </w:rPr>
        <w:t>1.2.Основные компоненты «</w:t>
      </w:r>
      <w:proofErr w:type="spellStart"/>
      <w:r w:rsidRPr="004422B9">
        <w:rPr>
          <w:rFonts w:ascii="Times New Roman" w:eastAsia="Times New Roman" w:hAnsi="Times New Roman" w:cs="Times New Roman"/>
          <w:b/>
          <w:sz w:val="28"/>
          <w:szCs w:val="28"/>
          <w:lang w:eastAsia="ru-RU"/>
        </w:rPr>
        <w:t>здоровьесберегающего</w:t>
      </w:r>
      <w:proofErr w:type="spellEnd"/>
      <w:r w:rsidRPr="004422B9">
        <w:rPr>
          <w:rFonts w:ascii="Times New Roman" w:eastAsia="Times New Roman" w:hAnsi="Times New Roman" w:cs="Times New Roman"/>
          <w:b/>
          <w:sz w:val="28"/>
          <w:szCs w:val="28"/>
          <w:lang w:eastAsia="ru-RU"/>
        </w:rPr>
        <w:t xml:space="preserve"> обучения»</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В системе образования накоплен определённый опыт реализации </w:t>
      </w:r>
      <w:proofErr w:type="spellStart"/>
      <w:r w:rsidRPr="004422B9">
        <w:rPr>
          <w:rFonts w:ascii="Times New Roman" w:eastAsia="Times New Roman" w:hAnsi="Times New Roman" w:cs="Times New Roman"/>
          <w:sz w:val="28"/>
          <w:szCs w:val="28"/>
          <w:lang w:eastAsia="ru-RU"/>
        </w:rPr>
        <w:t>здоровьесберегающих</w:t>
      </w:r>
      <w:proofErr w:type="spellEnd"/>
      <w:r w:rsidRPr="004422B9">
        <w:rPr>
          <w:rFonts w:ascii="Times New Roman" w:eastAsia="Times New Roman" w:hAnsi="Times New Roman" w:cs="Times New Roman"/>
          <w:sz w:val="28"/>
          <w:szCs w:val="28"/>
          <w:lang w:eastAsia="ru-RU"/>
        </w:rPr>
        <w:t xml:space="preserve"> технологий. </w:t>
      </w:r>
      <w:proofErr w:type="gramStart"/>
      <w:r w:rsidRPr="004422B9">
        <w:rPr>
          <w:rFonts w:ascii="Times New Roman" w:eastAsia="Times New Roman" w:hAnsi="Times New Roman" w:cs="Times New Roman"/>
          <w:sz w:val="28"/>
          <w:szCs w:val="28"/>
          <w:lang w:eastAsia="ru-RU"/>
        </w:rPr>
        <w:t xml:space="preserve">Наиболее разработанной системой </w:t>
      </w:r>
      <w:proofErr w:type="spellStart"/>
      <w:r w:rsidRPr="004422B9">
        <w:rPr>
          <w:rFonts w:ascii="Times New Roman" w:eastAsia="Times New Roman" w:hAnsi="Times New Roman" w:cs="Times New Roman"/>
          <w:sz w:val="28"/>
          <w:szCs w:val="28"/>
          <w:lang w:eastAsia="ru-RU"/>
        </w:rPr>
        <w:t>здоровьесбережения</w:t>
      </w:r>
      <w:proofErr w:type="spellEnd"/>
      <w:r w:rsidRPr="004422B9">
        <w:rPr>
          <w:rFonts w:ascii="Times New Roman" w:eastAsia="Times New Roman" w:hAnsi="Times New Roman" w:cs="Times New Roman"/>
          <w:sz w:val="28"/>
          <w:szCs w:val="28"/>
          <w:lang w:eastAsia="ru-RU"/>
        </w:rPr>
        <w:t xml:space="preserve"> в образовательном процессе начальной школы является технология В. Ф. Базарного, включающая в себя:</w:t>
      </w:r>
      <w:proofErr w:type="gramEnd"/>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основу телесной вертикали и телесно-моторную активность, использование </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конторок, режим смены динамических поз, реализацию специальных упражнений и таблиц, снимающих зрительное утомление.</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В. Ф. Базарный, доктор медицинских наук, руководитель лаборатории </w:t>
      </w:r>
      <w:proofErr w:type="spellStart"/>
      <w:r w:rsidRPr="004422B9">
        <w:rPr>
          <w:rFonts w:ascii="Times New Roman" w:eastAsia="Times New Roman" w:hAnsi="Times New Roman" w:cs="Times New Roman"/>
          <w:sz w:val="28"/>
          <w:szCs w:val="28"/>
          <w:lang w:eastAsia="ru-RU"/>
        </w:rPr>
        <w:t>физиологоздравоохранительных</w:t>
      </w:r>
      <w:proofErr w:type="spellEnd"/>
      <w:r w:rsidRPr="004422B9">
        <w:rPr>
          <w:rFonts w:ascii="Times New Roman" w:eastAsia="Times New Roman" w:hAnsi="Times New Roman" w:cs="Times New Roman"/>
          <w:sz w:val="28"/>
          <w:szCs w:val="28"/>
          <w:lang w:eastAsia="ru-RU"/>
        </w:rPr>
        <w:t xml:space="preserve"> проблем обучения, провёл обследование полутора тысяч детей дошкольного и младшего школьного возраста. Выяснилось, что 2/3 детей склоняли голову над столом значительно ниже допустимого предела (расстояние « глаза-тетрадь-книга» составляло 20 см и меньше). В практике учитель планирует и учитывает умственные нагрузки – объём письменных работ, число примеров, задач, а физические компоненты </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(работа мышц) остаются вне поля зрения. Такой односторонний подход к организации урока способствует утомлению, задержке развития, а порой и потере здоровья школьников.</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Изучив методику В. Ф. Базарного по охране и укреплению здоровья детей, я приняла во внимание, что формирование у учащихся тонко координированных зрительно-ручных движений облегчается на фоне активизации функционального состояния организма, в том числе общего чувства равновесия и координации. При этом одним из наиболее эффективных методов такой активизации является периодическая смена поз, в частности перевод детей из </w:t>
      </w:r>
      <w:proofErr w:type="gramStart"/>
      <w:r w:rsidRPr="004422B9">
        <w:rPr>
          <w:rFonts w:ascii="Times New Roman" w:eastAsia="Times New Roman" w:hAnsi="Times New Roman" w:cs="Times New Roman"/>
          <w:sz w:val="28"/>
          <w:szCs w:val="28"/>
          <w:lang w:eastAsia="ru-RU"/>
        </w:rPr>
        <w:t>позы</w:t>
      </w:r>
      <w:proofErr w:type="gramEnd"/>
      <w:r w:rsidRPr="004422B9">
        <w:rPr>
          <w:rFonts w:ascii="Times New Roman" w:eastAsia="Times New Roman" w:hAnsi="Times New Roman" w:cs="Times New Roman"/>
          <w:sz w:val="28"/>
          <w:szCs w:val="28"/>
          <w:lang w:eastAsia="ru-RU"/>
        </w:rPr>
        <w:t xml:space="preserve"> сидя в позу стоя. Всё это достигается за счёт разработки настольной конторки, установленной на стандартный с</w:t>
      </w:r>
      <w:r w:rsidR="00905254">
        <w:rPr>
          <w:rFonts w:ascii="Times New Roman" w:eastAsia="Times New Roman" w:hAnsi="Times New Roman" w:cs="Times New Roman"/>
          <w:sz w:val="28"/>
          <w:szCs w:val="28"/>
          <w:lang w:eastAsia="ru-RU"/>
        </w:rPr>
        <w:t xml:space="preserve">тол. </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lastRenderedPageBreak/>
        <w:t xml:space="preserve">   Занимаясь по технологии В. Ф. Базарного, могу сделать вывод: дети отличаются свободой суждений, наблюдается повышенный интерес к изучаемым предметам, увеличение объёма выполняемых работ в классе.</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В. Ф. </w:t>
      </w:r>
      <w:proofErr w:type="gramStart"/>
      <w:r w:rsidRPr="004422B9">
        <w:rPr>
          <w:rFonts w:ascii="Times New Roman" w:eastAsia="Times New Roman" w:hAnsi="Times New Roman" w:cs="Times New Roman"/>
          <w:sz w:val="28"/>
          <w:szCs w:val="28"/>
          <w:lang w:eastAsia="ru-RU"/>
        </w:rPr>
        <w:t>Базарный</w:t>
      </w:r>
      <w:proofErr w:type="gramEnd"/>
      <w:r w:rsidRPr="004422B9">
        <w:rPr>
          <w:rFonts w:ascii="Times New Roman" w:eastAsia="Times New Roman" w:hAnsi="Times New Roman" w:cs="Times New Roman"/>
          <w:sz w:val="28"/>
          <w:szCs w:val="28"/>
          <w:lang w:eastAsia="ru-RU"/>
        </w:rPr>
        <w:t xml:space="preserve"> называет ещё одну из биологических предпосылок нормального развития – это пространство. Пространство, говорит он, - это высшая свобода моторики. В тибетской медицине, например, пространству отведена главная роль в развитии человека. А что мы делаем? Мы заключаем детей с 6-7 лет в бетонные тупики. И ещё в 30-сантиметровые книжные тупики. Вне пространства дети впадают в состояние хронической угнетённости. Не говоря уже о чёрно-белой палитре большинства наших книг. А мозг человека, и в первую очередь ребёнка, настроен на многоцветье. </w:t>
      </w:r>
    </w:p>
    <w:p w:rsidR="004422B9" w:rsidRPr="00D033AB" w:rsidRDefault="004422B9" w:rsidP="00C34220">
      <w:pPr>
        <w:spacing w:after="0" w:line="360" w:lineRule="auto"/>
        <w:rPr>
          <w:rFonts w:ascii="Times New Roman" w:eastAsia="Times New Roman" w:hAnsi="Times New Roman" w:cs="Times New Roman"/>
          <w:b/>
          <w:sz w:val="28"/>
          <w:szCs w:val="28"/>
          <w:lang w:eastAsia="ru-RU"/>
        </w:rPr>
      </w:pPr>
      <w:proofErr w:type="spellStart"/>
      <w:r w:rsidRPr="00D033AB">
        <w:rPr>
          <w:rFonts w:ascii="Times New Roman" w:eastAsia="Times New Roman" w:hAnsi="Times New Roman" w:cs="Times New Roman"/>
          <w:b/>
          <w:sz w:val="28"/>
          <w:szCs w:val="28"/>
          <w:lang w:eastAsia="ru-RU"/>
        </w:rPr>
        <w:t>Здоровьесберегающее</w:t>
      </w:r>
      <w:proofErr w:type="spellEnd"/>
      <w:r w:rsidRPr="00D033AB">
        <w:rPr>
          <w:rFonts w:ascii="Times New Roman" w:eastAsia="Times New Roman" w:hAnsi="Times New Roman" w:cs="Times New Roman"/>
          <w:b/>
          <w:sz w:val="28"/>
          <w:szCs w:val="28"/>
          <w:lang w:eastAsia="ru-RU"/>
        </w:rPr>
        <w:t xml:space="preserve"> обучение:</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 направлено на обеспечение </w:t>
      </w:r>
      <w:r w:rsidR="00397B87">
        <w:rPr>
          <w:rFonts w:ascii="Times New Roman" w:eastAsia="Times New Roman" w:hAnsi="Times New Roman" w:cs="Times New Roman"/>
          <w:sz w:val="28"/>
          <w:szCs w:val="28"/>
          <w:lang w:eastAsia="ru-RU"/>
        </w:rPr>
        <w:t>психического здоровья учащихся;</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 опирается на </w:t>
      </w:r>
      <w:proofErr w:type="spellStart"/>
      <w:r w:rsidRPr="004422B9">
        <w:rPr>
          <w:rFonts w:ascii="Times New Roman" w:eastAsia="Times New Roman" w:hAnsi="Times New Roman" w:cs="Times New Roman"/>
          <w:sz w:val="28"/>
          <w:szCs w:val="28"/>
          <w:lang w:eastAsia="ru-RU"/>
        </w:rPr>
        <w:t>природосообразность</w:t>
      </w:r>
      <w:proofErr w:type="spellEnd"/>
      <w:r w:rsidRPr="004422B9">
        <w:rPr>
          <w:rFonts w:ascii="Times New Roman" w:eastAsia="Times New Roman" w:hAnsi="Times New Roman" w:cs="Times New Roman"/>
          <w:sz w:val="28"/>
          <w:szCs w:val="28"/>
          <w:lang w:eastAsia="ru-RU"/>
        </w:rPr>
        <w:t>, преемственность, вариативность, прагматичн</w:t>
      </w:r>
      <w:r w:rsidR="00397B87">
        <w:rPr>
          <w:rFonts w:ascii="Times New Roman" w:eastAsia="Times New Roman" w:hAnsi="Times New Roman" w:cs="Times New Roman"/>
          <w:sz w:val="28"/>
          <w:szCs w:val="28"/>
          <w:lang w:eastAsia="ru-RU"/>
        </w:rPr>
        <w:t>ость (практическую ориентацию);</w:t>
      </w:r>
    </w:p>
    <w:p w:rsidR="004422B9" w:rsidRP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 достигается через учет 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 самовыражения учащихся; инициацию разнообразных видов деятельнос</w:t>
      </w:r>
      <w:r w:rsidR="00D033AB">
        <w:rPr>
          <w:rFonts w:ascii="Times New Roman" w:eastAsia="Times New Roman" w:hAnsi="Times New Roman" w:cs="Times New Roman"/>
          <w:sz w:val="28"/>
          <w:szCs w:val="28"/>
          <w:lang w:eastAsia="ru-RU"/>
        </w:rPr>
        <w:t>ти; предупреждение гиподинамии;</w:t>
      </w:r>
    </w:p>
    <w:p w:rsidR="004422B9" w:rsidRDefault="004422B9" w:rsidP="004422B9">
      <w:pPr>
        <w:spacing w:after="0" w:line="360" w:lineRule="auto"/>
        <w:jc w:val="both"/>
        <w:rPr>
          <w:rFonts w:ascii="Times New Roman" w:eastAsia="Times New Roman" w:hAnsi="Times New Roman" w:cs="Times New Roman"/>
          <w:sz w:val="28"/>
          <w:szCs w:val="28"/>
          <w:lang w:eastAsia="ru-RU"/>
        </w:rPr>
      </w:pPr>
      <w:r w:rsidRPr="004422B9">
        <w:rPr>
          <w:rFonts w:ascii="Times New Roman" w:eastAsia="Times New Roman" w:hAnsi="Times New Roman" w:cs="Times New Roman"/>
          <w:sz w:val="28"/>
          <w:szCs w:val="28"/>
          <w:lang w:eastAsia="ru-RU"/>
        </w:rPr>
        <w:t xml:space="preserve"> - приводит к предотвращению усталости и утомляемости, повышению мотивации к учебной деятельности, приросту учебных достижений.</w:t>
      </w:r>
    </w:p>
    <w:p w:rsidR="004422B9" w:rsidRDefault="004422B9" w:rsidP="003D783B">
      <w:pPr>
        <w:spacing w:after="0" w:line="360" w:lineRule="auto"/>
        <w:jc w:val="both"/>
        <w:rPr>
          <w:rFonts w:ascii="Times New Roman" w:eastAsia="Times New Roman" w:hAnsi="Times New Roman" w:cs="Times New Roman"/>
          <w:sz w:val="28"/>
          <w:szCs w:val="28"/>
          <w:lang w:eastAsia="ru-RU"/>
        </w:rPr>
      </w:pPr>
    </w:p>
    <w:p w:rsidR="00590C94" w:rsidRDefault="00590C94" w:rsidP="003D783B">
      <w:pPr>
        <w:spacing w:after="0" w:line="360" w:lineRule="auto"/>
        <w:jc w:val="both"/>
        <w:rPr>
          <w:rFonts w:ascii="Times New Roman" w:eastAsia="Times New Roman" w:hAnsi="Times New Roman" w:cs="Times New Roman"/>
          <w:sz w:val="28"/>
          <w:szCs w:val="28"/>
          <w:lang w:eastAsia="ru-RU"/>
        </w:rPr>
      </w:pPr>
    </w:p>
    <w:p w:rsidR="00590C94" w:rsidRDefault="00590C94" w:rsidP="003D783B">
      <w:pPr>
        <w:spacing w:after="0" w:line="360" w:lineRule="auto"/>
        <w:jc w:val="both"/>
        <w:rPr>
          <w:rFonts w:ascii="Times New Roman" w:eastAsia="Times New Roman" w:hAnsi="Times New Roman" w:cs="Times New Roman"/>
          <w:sz w:val="28"/>
          <w:szCs w:val="28"/>
          <w:lang w:eastAsia="ru-RU"/>
        </w:rPr>
      </w:pPr>
    </w:p>
    <w:p w:rsidR="00590C94" w:rsidRDefault="00590C94" w:rsidP="003D783B">
      <w:pPr>
        <w:spacing w:after="0" w:line="360" w:lineRule="auto"/>
        <w:jc w:val="both"/>
        <w:rPr>
          <w:rFonts w:ascii="Times New Roman" w:eastAsia="Times New Roman" w:hAnsi="Times New Roman" w:cs="Times New Roman"/>
          <w:sz w:val="28"/>
          <w:szCs w:val="28"/>
          <w:lang w:eastAsia="ru-RU"/>
        </w:rPr>
      </w:pPr>
    </w:p>
    <w:p w:rsidR="00590C94" w:rsidRDefault="00590C94" w:rsidP="003D783B">
      <w:pPr>
        <w:spacing w:after="0" w:line="360" w:lineRule="auto"/>
        <w:jc w:val="both"/>
        <w:rPr>
          <w:rFonts w:ascii="Times New Roman" w:eastAsia="Times New Roman" w:hAnsi="Times New Roman" w:cs="Times New Roman"/>
          <w:sz w:val="28"/>
          <w:szCs w:val="28"/>
          <w:lang w:eastAsia="ru-RU"/>
        </w:rPr>
      </w:pPr>
    </w:p>
    <w:p w:rsidR="00590C94" w:rsidRDefault="00590C94" w:rsidP="003D783B">
      <w:pPr>
        <w:spacing w:after="0" w:line="360" w:lineRule="auto"/>
        <w:jc w:val="both"/>
        <w:rPr>
          <w:rFonts w:ascii="Times New Roman" w:eastAsia="Times New Roman" w:hAnsi="Times New Roman" w:cs="Times New Roman"/>
          <w:sz w:val="28"/>
          <w:szCs w:val="28"/>
          <w:lang w:eastAsia="ru-RU"/>
        </w:rPr>
      </w:pPr>
    </w:p>
    <w:p w:rsidR="00590C94" w:rsidRDefault="00590C94" w:rsidP="003D783B">
      <w:pPr>
        <w:spacing w:after="0" w:line="360" w:lineRule="auto"/>
        <w:jc w:val="both"/>
        <w:rPr>
          <w:rFonts w:ascii="Times New Roman" w:eastAsia="Times New Roman" w:hAnsi="Times New Roman" w:cs="Times New Roman"/>
          <w:sz w:val="28"/>
          <w:szCs w:val="28"/>
          <w:lang w:eastAsia="ru-RU"/>
        </w:rPr>
      </w:pPr>
    </w:p>
    <w:p w:rsidR="00D033AB" w:rsidRDefault="00137E18" w:rsidP="00397B87">
      <w:pPr>
        <w:spacing w:after="0" w:line="360" w:lineRule="auto"/>
        <w:jc w:val="both"/>
        <w:rPr>
          <w:rFonts w:ascii="Times New Roman" w:eastAsia="Times New Roman" w:hAnsi="Times New Roman" w:cs="Times New Roman"/>
          <w:b/>
          <w:sz w:val="28"/>
          <w:szCs w:val="28"/>
          <w:lang w:eastAsia="ru-RU"/>
        </w:rPr>
      </w:pPr>
      <w:r w:rsidRPr="00AF59B6">
        <w:rPr>
          <w:rFonts w:ascii="Times New Roman" w:eastAsia="Times New Roman" w:hAnsi="Times New Roman" w:cs="Times New Roman"/>
          <w:b/>
          <w:sz w:val="28"/>
          <w:szCs w:val="28"/>
          <w:lang w:eastAsia="ru-RU"/>
        </w:rPr>
        <w:lastRenderedPageBreak/>
        <w:t xml:space="preserve">Глава 2. Практика применения </w:t>
      </w:r>
      <w:proofErr w:type="spellStart"/>
      <w:r w:rsidRPr="00AF59B6">
        <w:rPr>
          <w:rFonts w:ascii="Times New Roman" w:eastAsia="Times New Roman" w:hAnsi="Times New Roman" w:cs="Times New Roman"/>
          <w:b/>
          <w:sz w:val="28"/>
          <w:szCs w:val="28"/>
          <w:lang w:eastAsia="ru-RU"/>
        </w:rPr>
        <w:t>здоровьесберегающих</w:t>
      </w:r>
      <w:proofErr w:type="spellEnd"/>
      <w:r w:rsidRPr="00AF59B6">
        <w:rPr>
          <w:rFonts w:ascii="Times New Roman" w:eastAsia="Times New Roman" w:hAnsi="Times New Roman" w:cs="Times New Roman"/>
          <w:b/>
          <w:sz w:val="28"/>
          <w:szCs w:val="28"/>
          <w:lang w:eastAsia="ru-RU"/>
        </w:rPr>
        <w:t xml:space="preserve"> технологии в реальном педагогическом процессе.</w:t>
      </w:r>
    </w:p>
    <w:p w:rsidR="00590C94" w:rsidRPr="00AF59B6" w:rsidRDefault="00590C94" w:rsidP="00397B87">
      <w:pPr>
        <w:spacing w:after="0" w:line="360" w:lineRule="auto"/>
        <w:jc w:val="both"/>
        <w:rPr>
          <w:rFonts w:ascii="Times New Roman" w:eastAsia="Times New Roman" w:hAnsi="Times New Roman" w:cs="Times New Roman"/>
          <w:b/>
          <w:sz w:val="28"/>
          <w:szCs w:val="28"/>
          <w:lang w:eastAsia="ru-RU"/>
        </w:rPr>
      </w:pPr>
    </w:p>
    <w:p w:rsidR="00397B87" w:rsidRPr="00AF59B6" w:rsidRDefault="00137E18" w:rsidP="00397B87">
      <w:pPr>
        <w:spacing w:after="0" w:line="360" w:lineRule="auto"/>
        <w:jc w:val="both"/>
        <w:rPr>
          <w:rFonts w:ascii="Times New Roman" w:eastAsia="Times New Roman" w:hAnsi="Times New Roman" w:cs="Times New Roman"/>
          <w:b/>
          <w:i/>
          <w:sz w:val="28"/>
          <w:szCs w:val="28"/>
          <w:lang w:eastAsia="ru-RU"/>
        </w:rPr>
      </w:pPr>
      <w:r w:rsidRPr="00AF59B6">
        <w:rPr>
          <w:rFonts w:ascii="Times New Roman" w:eastAsia="Times New Roman" w:hAnsi="Times New Roman" w:cs="Times New Roman"/>
          <w:b/>
          <w:i/>
          <w:sz w:val="28"/>
          <w:szCs w:val="28"/>
          <w:lang w:eastAsia="ru-RU"/>
        </w:rPr>
        <w:t>2.1.</w:t>
      </w:r>
      <w:r w:rsidR="00397B87" w:rsidRPr="00AF59B6">
        <w:rPr>
          <w:rFonts w:ascii="Times New Roman" w:eastAsia="Times New Roman" w:hAnsi="Times New Roman" w:cs="Times New Roman"/>
          <w:b/>
          <w:i/>
          <w:sz w:val="28"/>
          <w:szCs w:val="28"/>
          <w:lang w:eastAsia="ru-RU"/>
        </w:rPr>
        <w:t xml:space="preserve">Оздоровительные минутки на уроках и </w:t>
      </w:r>
      <w:r w:rsidRPr="00AF59B6">
        <w:rPr>
          <w:rFonts w:ascii="Times New Roman" w:eastAsia="Times New Roman" w:hAnsi="Times New Roman" w:cs="Times New Roman"/>
          <w:b/>
          <w:i/>
          <w:sz w:val="28"/>
          <w:szCs w:val="28"/>
          <w:lang w:eastAsia="ru-RU"/>
        </w:rPr>
        <w:t>на переменах в начальной школе.</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Учебный день школьника насыщен значительными умственными и эмоциональными нагрузками. Школьная перегрузка и долгое нахождение в статическом положении приводит к переутомлению учащихся. Ученые утверждают, что полностью избежать переутомления от учебных нагрузок не удается, да и не нужно. Это противоречит не только педагогическим, но и гигиеническим принципам, так как только интенсивная деятельность служит залогом полноценного функционирования и развития растущего организма. Гигиенисты считают, что необходимо такое дозирование деятельности, при котором возникающее утомление полностью исчезает в последующий за работой период отдыха. Если этого не происходит, утомление накапливается и переходит в переутомление или хроническое утомление.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 </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Готовясь к урокам, учитываю основные требования к качественному уроку в условиях </w:t>
      </w:r>
      <w:proofErr w:type="spellStart"/>
      <w:r w:rsidRPr="00397B87">
        <w:rPr>
          <w:rFonts w:ascii="Times New Roman" w:eastAsia="Times New Roman" w:hAnsi="Times New Roman" w:cs="Times New Roman"/>
          <w:sz w:val="28"/>
          <w:szCs w:val="28"/>
          <w:lang w:eastAsia="ru-RU"/>
        </w:rPr>
        <w:t>здоровьесберегающей</w:t>
      </w:r>
      <w:proofErr w:type="spellEnd"/>
      <w:r w:rsidRPr="00397B87">
        <w:rPr>
          <w:rFonts w:ascii="Times New Roman" w:eastAsia="Times New Roman" w:hAnsi="Times New Roman" w:cs="Times New Roman"/>
          <w:sz w:val="28"/>
          <w:szCs w:val="28"/>
          <w:lang w:eastAsia="ru-RU"/>
        </w:rPr>
        <w:t xml:space="preserve"> педагогик</w:t>
      </w:r>
      <w:r w:rsidR="00137E18">
        <w:rPr>
          <w:rFonts w:ascii="Times New Roman" w:eastAsia="Times New Roman" w:hAnsi="Times New Roman" w:cs="Times New Roman"/>
          <w:sz w:val="28"/>
          <w:szCs w:val="28"/>
          <w:lang w:eastAsia="ru-RU"/>
        </w:rPr>
        <w:t>и, разработанные педагогом В.</w:t>
      </w:r>
      <w:r w:rsidRPr="00397B87">
        <w:rPr>
          <w:rFonts w:ascii="Times New Roman" w:eastAsia="Times New Roman" w:hAnsi="Times New Roman" w:cs="Times New Roman"/>
          <w:sz w:val="28"/>
          <w:szCs w:val="28"/>
          <w:lang w:eastAsia="ru-RU"/>
        </w:rPr>
        <w:t xml:space="preserve"> Ковалько:</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Построение урока на основе закономерностей учебно-воспитательного процесса использованием последних достижений передовой педагогической практике с учетом вопросов </w:t>
      </w:r>
      <w:proofErr w:type="spellStart"/>
      <w:r w:rsidRPr="00397B87">
        <w:rPr>
          <w:rFonts w:ascii="Times New Roman" w:eastAsia="Times New Roman" w:hAnsi="Times New Roman" w:cs="Times New Roman"/>
          <w:sz w:val="28"/>
          <w:szCs w:val="28"/>
          <w:lang w:eastAsia="ru-RU"/>
        </w:rPr>
        <w:t>здоровьесбережения</w:t>
      </w:r>
      <w:proofErr w:type="spellEnd"/>
      <w:r w:rsidRPr="00397B87">
        <w:rPr>
          <w:rFonts w:ascii="Times New Roman" w:eastAsia="Times New Roman" w:hAnsi="Times New Roman" w:cs="Times New Roman"/>
          <w:sz w:val="28"/>
          <w:szCs w:val="28"/>
          <w:lang w:eastAsia="ru-RU"/>
        </w:rPr>
        <w:t>.</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Реализация на уроке в оптимальном соотношении принципов и методов как </w:t>
      </w:r>
      <w:proofErr w:type="spellStart"/>
      <w:r w:rsidRPr="00397B87">
        <w:rPr>
          <w:rFonts w:ascii="Times New Roman" w:eastAsia="Times New Roman" w:hAnsi="Times New Roman" w:cs="Times New Roman"/>
          <w:sz w:val="28"/>
          <w:szCs w:val="28"/>
          <w:lang w:eastAsia="ru-RU"/>
        </w:rPr>
        <w:t>общедидактических</w:t>
      </w:r>
      <w:proofErr w:type="spellEnd"/>
      <w:r w:rsidRPr="00397B87">
        <w:rPr>
          <w:rFonts w:ascii="Times New Roman" w:eastAsia="Times New Roman" w:hAnsi="Times New Roman" w:cs="Times New Roman"/>
          <w:sz w:val="28"/>
          <w:szCs w:val="28"/>
          <w:lang w:eastAsia="ru-RU"/>
        </w:rPr>
        <w:t>, так и специфических.</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lastRenderedPageBreak/>
        <w:t xml:space="preserve">  Обеспечение необходимых усл</w:t>
      </w:r>
      <w:r w:rsidR="00C34220">
        <w:rPr>
          <w:rFonts w:ascii="Times New Roman" w:eastAsia="Times New Roman" w:hAnsi="Times New Roman" w:cs="Times New Roman"/>
          <w:sz w:val="28"/>
          <w:szCs w:val="28"/>
          <w:lang w:eastAsia="ru-RU"/>
        </w:rPr>
        <w:t>овий для продуктивной познавате</w:t>
      </w:r>
      <w:r w:rsidRPr="00397B87">
        <w:rPr>
          <w:rFonts w:ascii="Times New Roman" w:eastAsia="Times New Roman" w:hAnsi="Times New Roman" w:cs="Times New Roman"/>
          <w:sz w:val="28"/>
          <w:szCs w:val="28"/>
          <w:lang w:eastAsia="ru-RU"/>
        </w:rPr>
        <w:t>льной деятельности учащихся с учетом их состояния здоровья, особенностей развития, интересов, наклонностей и потребностей.</w:t>
      </w:r>
    </w:p>
    <w:p w:rsid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Установление </w:t>
      </w:r>
      <w:proofErr w:type="spellStart"/>
      <w:r w:rsidRPr="00397B87">
        <w:rPr>
          <w:rFonts w:ascii="Times New Roman" w:eastAsia="Times New Roman" w:hAnsi="Times New Roman" w:cs="Times New Roman"/>
          <w:sz w:val="28"/>
          <w:szCs w:val="28"/>
          <w:lang w:eastAsia="ru-RU"/>
        </w:rPr>
        <w:t>межпредметных</w:t>
      </w:r>
      <w:proofErr w:type="spellEnd"/>
      <w:r w:rsidRPr="00397B87">
        <w:rPr>
          <w:rFonts w:ascii="Times New Roman" w:eastAsia="Times New Roman" w:hAnsi="Times New Roman" w:cs="Times New Roman"/>
          <w:sz w:val="28"/>
          <w:szCs w:val="28"/>
          <w:lang w:eastAsia="ru-RU"/>
        </w:rPr>
        <w:t xml:space="preserve"> связей, осознаваемых учащимися, осуществления связей с ранее изученными знаниями и умени</w:t>
      </w:r>
      <w:r w:rsidR="00AF59B6">
        <w:rPr>
          <w:rFonts w:ascii="Times New Roman" w:eastAsia="Times New Roman" w:hAnsi="Times New Roman" w:cs="Times New Roman"/>
          <w:sz w:val="28"/>
          <w:szCs w:val="28"/>
          <w:lang w:eastAsia="ru-RU"/>
        </w:rPr>
        <w:t>ями.</w:t>
      </w:r>
    </w:p>
    <w:p w:rsidR="00590C94" w:rsidRPr="00397B87" w:rsidRDefault="00590C94" w:rsidP="00397B87">
      <w:pPr>
        <w:spacing w:after="0" w:line="360" w:lineRule="auto"/>
        <w:jc w:val="both"/>
        <w:rPr>
          <w:rFonts w:ascii="Times New Roman" w:eastAsia="Times New Roman" w:hAnsi="Times New Roman" w:cs="Times New Roman"/>
          <w:sz w:val="28"/>
          <w:szCs w:val="28"/>
          <w:lang w:eastAsia="ru-RU"/>
        </w:rPr>
      </w:pPr>
    </w:p>
    <w:p w:rsidR="00397B87" w:rsidRPr="00590C94" w:rsidRDefault="00397B87" w:rsidP="00D033AB">
      <w:pPr>
        <w:spacing w:after="0" w:line="360" w:lineRule="auto"/>
        <w:jc w:val="center"/>
        <w:rPr>
          <w:rFonts w:ascii="Times New Roman" w:eastAsia="Times New Roman" w:hAnsi="Times New Roman" w:cs="Times New Roman"/>
          <w:b/>
          <w:i/>
          <w:sz w:val="28"/>
          <w:szCs w:val="28"/>
          <w:lang w:eastAsia="ru-RU"/>
        </w:rPr>
      </w:pPr>
      <w:r w:rsidRPr="00590C94">
        <w:rPr>
          <w:rFonts w:ascii="Times New Roman" w:eastAsia="Times New Roman" w:hAnsi="Times New Roman" w:cs="Times New Roman"/>
          <w:b/>
          <w:i/>
          <w:sz w:val="28"/>
          <w:szCs w:val="28"/>
          <w:lang w:eastAsia="ru-RU"/>
        </w:rPr>
        <w:t>Активизация развития всех сфер личности учащихся.</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Логичность и эмоциональность всех этапов учеб</w:t>
      </w:r>
      <w:r w:rsidR="00D033AB">
        <w:rPr>
          <w:rFonts w:ascii="Times New Roman" w:eastAsia="Times New Roman" w:hAnsi="Times New Roman" w:cs="Times New Roman"/>
          <w:sz w:val="28"/>
          <w:szCs w:val="28"/>
          <w:lang w:eastAsia="ru-RU"/>
        </w:rPr>
        <w:t>но-воспитательной деятельности.</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Эффективное использование педагогических средств </w:t>
      </w:r>
      <w:proofErr w:type="spellStart"/>
      <w:r w:rsidRPr="00397B87">
        <w:rPr>
          <w:rFonts w:ascii="Times New Roman" w:eastAsia="Times New Roman" w:hAnsi="Times New Roman" w:cs="Times New Roman"/>
          <w:sz w:val="28"/>
          <w:szCs w:val="28"/>
          <w:lang w:eastAsia="ru-RU"/>
        </w:rPr>
        <w:t>здоровьесберегающих</w:t>
      </w:r>
      <w:proofErr w:type="spellEnd"/>
      <w:r w:rsidRPr="00397B87">
        <w:rPr>
          <w:rFonts w:ascii="Times New Roman" w:eastAsia="Times New Roman" w:hAnsi="Times New Roman" w:cs="Times New Roman"/>
          <w:sz w:val="28"/>
          <w:szCs w:val="28"/>
          <w:lang w:eastAsia="ru-RU"/>
        </w:rPr>
        <w:t xml:space="preserve"> образовательных технологий «ф</w:t>
      </w:r>
      <w:r w:rsidR="00AF59B6">
        <w:rPr>
          <w:rFonts w:ascii="Times New Roman" w:eastAsia="Times New Roman" w:hAnsi="Times New Roman" w:cs="Times New Roman"/>
          <w:sz w:val="28"/>
          <w:szCs w:val="28"/>
          <w:lang w:eastAsia="ru-RU"/>
        </w:rPr>
        <w:t>изкультминуток и подвижных игр.</w:t>
      </w:r>
    </w:p>
    <w:p w:rsidR="00397B87" w:rsidRPr="005E0B59"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Формирование практически необходимых знаний, умений, навыков, </w:t>
      </w:r>
      <w:r w:rsidRPr="005E0B59">
        <w:rPr>
          <w:rFonts w:ascii="Times New Roman" w:eastAsia="Times New Roman" w:hAnsi="Times New Roman" w:cs="Times New Roman"/>
          <w:sz w:val="28"/>
          <w:szCs w:val="28"/>
          <w:lang w:eastAsia="ru-RU"/>
        </w:rPr>
        <w:t>рациональных п</w:t>
      </w:r>
      <w:r w:rsidR="00D033AB" w:rsidRPr="005E0B59">
        <w:rPr>
          <w:rFonts w:ascii="Times New Roman" w:eastAsia="Times New Roman" w:hAnsi="Times New Roman" w:cs="Times New Roman"/>
          <w:sz w:val="28"/>
          <w:szCs w:val="28"/>
          <w:lang w:eastAsia="ru-RU"/>
        </w:rPr>
        <w:t>риемов мышления и деятельности.</w:t>
      </w:r>
    </w:p>
    <w:p w:rsidR="00397B87" w:rsidRDefault="00397B87" w:rsidP="00397B87">
      <w:pPr>
        <w:spacing w:after="0" w:line="360" w:lineRule="auto"/>
        <w:jc w:val="both"/>
        <w:rPr>
          <w:rFonts w:ascii="Times New Roman" w:eastAsia="Times New Roman" w:hAnsi="Times New Roman" w:cs="Times New Roman"/>
          <w:sz w:val="28"/>
          <w:szCs w:val="28"/>
          <w:lang w:eastAsia="ru-RU"/>
        </w:rPr>
      </w:pPr>
      <w:r w:rsidRPr="005E0B59">
        <w:rPr>
          <w:rFonts w:ascii="Times New Roman" w:eastAsia="Times New Roman" w:hAnsi="Times New Roman" w:cs="Times New Roman"/>
          <w:sz w:val="28"/>
          <w:szCs w:val="28"/>
          <w:lang w:eastAsia="ru-RU"/>
        </w:rPr>
        <w:t xml:space="preserve"> Обеспечение вариативного использования правил здорового образа жизни в зависимости от конкретных условий проведения урока.</w:t>
      </w:r>
    </w:p>
    <w:p w:rsidR="00590C94" w:rsidRPr="005E0B59" w:rsidRDefault="00590C94" w:rsidP="00397B87">
      <w:pPr>
        <w:spacing w:after="0" w:line="360" w:lineRule="auto"/>
        <w:jc w:val="both"/>
        <w:rPr>
          <w:rFonts w:ascii="Times New Roman" w:eastAsia="Times New Roman" w:hAnsi="Times New Roman" w:cs="Times New Roman"/>
          <w:sz w:val="28"/>
          <w:szCs w:val="28"/>
          <w:lang w:eastAsia="ru-RU"/>
        </w:rPr>
      </w:pPr>
    </w:p>
    <w:p w:rsidR="00397B87" w:rsidRPr="005E0B59" w:rsidRDefault="00397B87" w:rsidP="00397B87">
      <w:pPr>
        <w:spacing w:after="0" w:line="360" w:lineRule="auto"/>
        <w:jc w:val="both"/>
        <w:rPr>
          <w:rFonts w:ascii="Times New Roman" w:eastAsia="Times New Roman" w:hAnsi="Times New Roman" w:cs="Times New Roman"/>
          <w:b/>
          <w:i/>
          <w:sz w:val="28"/>
          <w:szCs w:val="28"/>
          <w:lang w:eastAsia="ru-RU"/>
        </w:rPr>
      </w:pPr>
      <w:r w:rsidRPr="005E0B59">
        <w:rPr>
          <w:rFonts w:ascii="Times New Roman" w:eastAsia="Times New Roman" w:hAnsi="Times New Roman" w:cs="Times New Roman"/>
          <w:i/>
          <w:sz w:val="28"/>
          <w:szCs w:val="28"/>
          <w:lang w:eastAsia="ru-RU"/>
        </w:rPr>
        <w:t xml:space="preserve"> </w:t>
      </w:r>
      <w:r w:rsidR="00D033AB" w:rsidRPr="005E0B59">
        <w:rPr>
          <w:rFonts w:ascii="Times New Roman" w:eastAsia="Times New Roman" w:hAnsi="Times New Roman" w:cs="Times New Roman"/>
          <w:i/>
          <w:sz w:val="28"/>
          <w:szCs w:val="28"/>
          <w:lang w:eastAsia="ru-RU"/>
        </w:rPr>
        <w:t xml:space="preserve">         </w:t>
      </w:r>
      <w:r w:rsidRPr="005E0B59">
        <w:rPr>
          <w:rFonts w:ascii="Times New Roman" w:eastAsia="Times New Roman" w:hAnsi="Times New Roman" w:cs="Times New Roman"/>
          <w:b/>
          <w:i/>
          <w:sz w:val="28"/>
          <w:szCs w:val="28"/>
          <w:lang w:eastAsia="ru-RU"/>
        </w:rPr>
        <w:t>Формирования умения учиться, заботиться о своем здоровье.</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Одним из важнейших условий рациональной организации обучения является обеспечение оптимального двигательного режима,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К средствам двигательной направленности относятся такие двигательные действия, которые направлены на реализацию задач </w:t>
      </w:r>
      <w:proofErr w:type="spellStart"/>
      <w:r w:rsidRPr="00397B87">
        <w:rPr>
          <w:rFonts w:ascii="Times New Roman" w:eastAsia="Times New Roman" w:hAnsi="Times New Roman" w:cs="Times New Roman"/>
          <w:sz w:val="28"/>
          <w:szCs w:val="28"/>
          <w:lang w:eastAsia="ru-RU"/>
        </w:rPr>
        <w:t>здоровьесберегающих</w:t>
      </w:r>
      <w:proofErr w:type="spellEnd"/>
      <w:r w:rsidRPr="00397B87">
        <w:rPr>
          <w:rFonts w:ascii="Times New Roman" w:eastAsia="Times New Roman" w:hAnsi="Times New Roman" w:cs="Times New Roman"/>
          <w:sz w:val="28"/>
          <w:szCs w:val="28"/>
          <w:lang w:eastAsia="ru-RU"/>
        </w:rPr>
        <w:t xml:space="preserve"> образовательных технологий обучения. </w:t>
      </w:r>
      <w:proofErr w:type="gramStart"/>
      <w:r w:rsidRPr="00397B87">
        <w:rPr>
          <w:rFonts w:ascii="Times New Roman" w:eastAsia="Times New Roman" w:hAnsi="Times New Roman" w:cs="Times New Roman"/>
          <w:sz w:val="28"/>
          <w:szCs w:val="28"/>
          <w:lang w:eastAsia="ru-RU"/>
        </w:rPr>
        <w:t xml:space="preserve">Это – движение; физические упражнения; физкультминутки; эмоциональные разрядки и «минутки покоя»; пальчиковая гимнастика; корригирующая дыхательная гимнастика; </w:t>
      </w:r>
      <w:proofErr w:type="spellStart"/>
      <w:r w:rsidRPr="00397B87">
        <w:rPr>
          <w:rFonts w:ascii="Times New Roman" w:eastAsia="Times New Roman" w:hAnsi="Times New Roman" w:cs="Times New Roman"/>
          <w:sz w:val="28"/>
          <w:szCs w:val="28"/>
          <w:lang w:eastAsia="ru-RU"/>
        </w:rPr>
        <w:t>психогимнастика</w:t>
      </w:r>
      <w:proofErr w:type="spellEnd"/>
      <w:r w:rsidRPr="00397B87">
        <w:rPr>
          <w:rFonts w:ascii="Times New Roman" w:eastAsia="Times New Roman" w:hAnsi="Times New Roman" w:cs="Times New Roman"/>
          <w:sz w:val="28"/>
          <w:szCs w:val="28"/>
          <w:lang w:eastAsia="ru-RU"/>
        </w:rPr>
        <w:t xml:space="preserve">; гимнастика для глаз; тренинги; подвижные дидактические игры; динамические паузы (адаптационный период 1 класс). </w:t>
      </w:r>
      <w:proofErr w:type="gramEnd"/>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lastRenderedPageBreak/>
        <w:t xml:space="preserve">   Физкультурные минутки – кратковременные перерывы на занятиях(1-3 минуты) для проведения физических упражнений, связанных с длительной статической позой учащихся. Значение физкультминуток в том, чтобы снять утомление, обеспечить активный отдых и повысить умственную работоспособность. </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Ученые считают, что продолжительность активного внимания составляет 15-20 минут. После 30-35 минут непрерывных занятий у них резко падает работоспособность: интенсивность работы снижается на 37 %, а качество ее – на 50 %. При этом около 50 % учащихся начинают отвлекаться от работы. Физкультминутки проводятся на начальном этапе утомления (на 8-20 минуте занятия). Упражнения должны быть занимательны, знакомы и интересны учащимся, доступны для выполнения на ограниченной площади. В состав физкультминуток можно включать комплексы, состоящие из 4-6 упражнений, 2-3 из них должны целенаправленно формировать осанку, 2-3 – для плечевого пояса, рук и туловища, упражнения для ног. Во время проведения физкультминуток учащиеся могут сидеть за партой или стоять около нее, находиться у классной доски или в проходах между партами, стоять в кругу, врассыпную, в парах, в тройках, в группах, взявшись за руки, в колоннах, в шеренгах и т. д.</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Динамические паузы (адаптационный период в первом классе) – организационная форма активного отдыха на открытом воздухе. Их обычно проводят после второго урока. Длительность динамической паузы – 35 минут. </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1. Подготовка организма к длительной деятельности. Построение, ходьба, бег, общеразвивающие упражнения в игровой форме. Длительность 6-8 минут. </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2. Подвижные игры, спортивные игры и упражнения, самостоятельная игровая деятельность. Длительность – 22-25 минут.</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3. Построение, спокойная ходьба, упражнения на внимание, подведение итогов. Длительность – 4-6 минут. </w:t>
      </w:r>
    </w:p>
    <w:p w:rsidR="00D033AB" w:rsidRDefault="00D033AB" w:rsidP="00397B8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Дыхательная гимнастика.</w:t>
      </w:r>
    </w:p>
    <w:p w:rsidR="00590C94" w:rsidRPr="00D033AB" w:rsidRDefault="00590C94" w:rsidP="00397B87">
      <w:pPr>
        <w:spacing w:after="0" w:line="360" w:lineRule="auto"/>
        <w:jc w:val="both"/>
        <w:rPr>
          <w:rFonts w:ascii="Times New Roman" w:eastAsia="Times New Roman" w:hAnsi="Times New Roman" w:cs="Times New Roman"/>
          <w:b/>
          <w:sz w:val="28"/>
          <w:szCs w:val="28"/>
          <w:lang w:eastAsia="ru-RU"/>
        </w:rPr>
      </w:pPr>
    </w:p>
    <w:p w:rsidR="00397B87" w:rsidRPr="00397B87" w:rsidRDefault="00C34220" w:rsidP="00397B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7B87" w:rsidRPr="00397B87">
        <w:rPr>
          <w:rFonts w:ascii="Times New Roman" w:eastAsia="Times New Roman" w:hAnsi="Times New Roman" w:cs="Times New Roman"/>
          <w:sz w:val="28"/>
          <w:szCs w:val="28"/>
          <w:lang w:eastAsia="ru-RU"/>
        </w:rPr>
        <w:t xml:space="preserve">Чаще всего не задумываются над тем, как они дышат, и какое огромное значение для их здоровья имеет правильное дыхание. От дыхания зависит нормальное снабжение крови кислородом, а также ритм работы сердца и циркуляция крови в организме. Даже незначительный недостаток кислорода снижает работоспособность мозга, нередко вызывает головную боль. На своих уроках использую дыхательную гимнастику по методике Л. Н. Стрельниковой. Эта гимнастика основана на получении массажного эффекта при помощи струи воздуха, получаемой при применении короткого и активного вдоха. Также использую Гимнастику маленьких волшебников  </w:t>
      </w:r>
      <w:proofErr w:type="gramStart"/>
      <w:r w:rsidR="00397B87" w:rsidRPr="00397B87">
        <w:rPr>
          <w:rFonts w:ascii="Times New Roman" w:eastAsia="Times New Roman" w:hAnsi="Times New Roman" w:cs="Times New Roman"/>
          <w:sz w:val="28"/>
          <w:szCs w:val="28"/>
          <w:lang w:eastAsia="ru-RU"/>
        </w:rPr>
        <w:t>разработанный</w:t>
      </w:r>
      <w:proofErr w:type="gramEnd"/>
      <w:r w:rsidR="00397B87" w:rsidRPr="00397B87">
        <w:rPr>
          <w:rFonts w:ascii="Times New Roman" w:eastAsia="Times New Roman" w:hAnsi="Times New Roman" w:cs="Times New Roman"/>
          <w:sz w:val="28"/>
          <w:szCs w:val="28"/>
          <w:lang w:eastAsia="ru-RU"/>
        </w:rPr>
        <w:t xml:space="preserve">  педагогом  Т.В. </w:t>
      </w:r>
      <w:proofErr w:type="spellStart"/>
      <w:r w:rsidR="00397B87" w:rsidRPr="00397B87">
        <w:rPr>
          <w:rFonts w:ascii="Times New Roman" w:eastAsia="Times New Roman" w:hAnsi="Times New Roman" w:cs="Times New Roman"/>
          <w:sz w:val="28"/>
          <w:szCs w:val="28"/>
          <w:lang w:eastAsia="ru-RU"/>
        </w:rPr>
        <w:t>Нестерюком</w:t>
      </w:r>
      <w:proofErr w:type="spellEnd"/>
      <w:r w:rsidR="00397B87" w:rsidRPr="00397B87">
        <w:rPr>
          <w:rFonts w:ascii="Times New Roman" w:eastAsia="Times New Roman" w:hAnsi="Times New Roman" w:cs="Times New Roman"/>
          <w:sz w:val="28"/>
          <w:szCs w:val="28"/>
          <w:lang w:eastAsia="ru-RU"/>
        </w:rPr>
        <w:t>.</w:t>
      </w:r>
    </w:p>
    <w:p w:rsidR="00397B87" w:rsidRPr="00D033AB" w:rsidRDefault="00D033AB" w:rsidP="00397B8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Гимнастика для глаз.</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В последние годы, в связи с внедрением информационно-коммуникационных технологий в образовательный процесс начальной школы, появилась возможность использовать электронные физкультминутки для глаз или, как их ещё называют, </w:t>
      </w:r>
      <w:proofErr w:type="spellStart"/>
      <w:r w:rsidRPr="00397B87">
        <w:rPr>
          <w:rFonts w:ascii="Times New Roman" w:eastAsia="Times New Roman" w:hAnsi="Times New Roman" w:cs="Times New Roman"/>
          <w:sz w:val="28"/>
          <w:szCs w:val="28"/>
          <w:lang w:eastAsia="ru-RU"/>
        </w:rPr>
        <w:t>офтальмотренажёры</w:t>
      </w:r>
      <w:proofErr w:type="spellEnd"/>
      <w:r w:rsidRPr="00397B87">
        <w:rPr>
          <w:rFonts w:ascii="Times New Roman" w:eastAsia="Times New Roman" w:hAnsi="Times New Roman" w:cs="Times New Roman"/>
          <w:sz w:val="28"/>
          <w:szCs w:val="28"/>
          <w:lang w:eastAsia="ru-RU"/>
        </w:rPr>
        <w:t xml:space="preserve">. Образцы таких физкультминуток я создаю сама с помощью программы </w:t>
      </w:r>
      <w:proofErr w:type="spellStart"/>
      <w:r w:rsidRPr="00397B87">
        <w:rPr>
          <w:rFonts w:ascii="Times New Roman" w:eastAsia="Times New Roman" w:hAnsi="Times New Roman" w:cs="Times New Roman"/>
          <w:sz w:val="28"/>
          <w:szCs w:val="28"/>
          <w:lang w:eastAsia="ru-RU"/>
        </w:rPr>
        <w:t>PowerPoint</w:t>
      </w:r>
      <w:proofErr w:type="spellEnd"/>
      <w:r w:rsidRPr="00397B87">
        <w:rPr>
          <w:rFonts w:ascii="Times New Roman" w:eastAsia="Times New Roman" w:hAnsi="Times New Roman" w:cs="Times New Roman"/>
          <w:sz w:val="28"/>
          <w:szCs w:val="28"/>
          <w:lang w:eastAsia="ru-RU"/>
        </w:rPr>
        <w:t xml:space="preserve"> или пользуюсь материалами библиотеки Сети творческих учителей (http://www.it-n.ru/ Сообщество «ИКТ в начальной школе»). Такие физкультминутки могут быть проведены на уроках математи</w:t>
      </w:r>
      <w:r w:rsidR="00C34220">
        <w:rPr>
          <w:rFonts w:ascii="Times New Roman" w:eastAsia="Times New Roman" w:hAnsi="Times New Roman" w:cs="Times New Roman"/>
          <w:sz w:val="28"/>
          <w:szCs w:val="28"/>
          <w:lang w:eastAsia="ru-RU"/>
        </w:rPr>
        <w:t>ки, русского языка, окружающего мира</w:t>
      </w:r>
      <w:r w:rsidRPr="00397B87">
        <w:rPr>
          <w:rFonts w:ascii="Times New Roman" w:eastAsia="Times New Roman" w:hAnsi="Times New Roman" w:cs="Times New Roman"/>
          <w:sz w:val="28"/>
          <w:szCs w:val="28"/>
          <w:lang w:eastAsia="ru-RU"/>
        </w:rPr>
        <w:t>, чтения, при работе на компьютере всё с той же целью: сохранение зрения, снятие усталости с глаз во время работы на уроке, повышение работоспособности, настроения.</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Психофизическая тренировка является разновидностью психотерап</w:t>
      </w:r>
      <w:proofErr w:type="gramStart"/>
      <w:r w:rsidRPr="00397B87">
        <w:rPr>
          <w:rFonts w:ascii="Times New Roman" w:eastAsia="Times New Roman" w:hAnsi="Times New Roman" w:cs="Times New Roman"/>
          <w:sz w:val="28"/>
          <w:szCs w:val="28"/>
          <w:lang w:eastAsia="ru-RU"/>
        </w:rPr>
        <w:t>ии и ау</w:t>
      </w:r>
      <w:proofErr w:type="gramEnd"/>
      <w:r w:rsidRPr="00397B87">
        <w:rPr>
          <w:rFonts w:ascii="Times New Roman" w:eastAsia="Times New Roman" w:hAnsi="Times New Roman" w:cs="Times New Roman"/>
          <w:sz w:val="28"/>
          <w:szCs w:val="28"/>
          <w:lang w:eastAsia="ru-RU"/>
        </w:rPr>
        <w:t xml:space="preserve">тотренинга. Она построена на использовании общеразвивающих и специальных упражнений в целях повышения функциональных возможностей организма, работоспособности и восстановления здоровья. Психофизическая тренировка – это метод </w:t>
      </w:r>
      <w:proofErr w:type="spellStart"/>
      <w:r w:rsidRPr="00397B87">
        <w:rPr>
          <w:rFonts w:ascii="Times New Roman" w:eastAsia="Times New Roman" w:hAnsi="Times New Roman" w:cs="Times New Roman"/>
          <w:sz w:val="28"/>
          <w:szCs w:val="28"/>
          <w:lang w:eastAsia="ru-RU"/>
        </w:rPr>
        <w:t>самовоздействия</w:t>
      </w:r>
      <w:proofErr w:type="spellEnd"/>
      <w:r w:rsidRPr="00397B87">
        <w:rPr>
          <w:rFonts w:ascii="Times New Roman" w:eastAsia="Times New Roman" w:hAnsi="Times New Roman" w:cs="Times New Roman"/>
          <w:sz w:val="28"/>
          <w:szCs w:val="28"/>
          <w:lang w:eastAsia="ru-RU"/>
        </w:rPr>
        <w:t xml:space="preserve"> на организм. Произвольное расслабление мышц (релаксация) основано на способности </w:t>
      </w:r>
      <w:r w:rsidRPr="00397B87">
        <w:rPr>
          <w:rFonts w:ascii="Times New Roman" w:eastAsia="Times New Roman" w:hAnsi="Times New Roman" w:cs="Times New Roman"/>
          <w:sz w:val="28"/>
          <w:szCs w:val="28"/>
          <w:lang w:eastAsia="ru-RU"/>
        </w:rPr>
        <w:lastRenderedPageBreak/>
        <w:t xml:space="preserve">человека мысленно при помощи образного представления </w:t>
      </w:r>
      <w:proofErr w:type="gramStart"/>
      <w:r w:rsidRPr="00397B87">
        <w:rPr>
          <w:rFonts w:ascii="Times New Roman" w:eastAsia="Times New Roman" w:hAnsi="Times New Roman" w:cs="Times New Roman"/>
          <w:sz w:val="28"/>
          <w:szCs w:val="28"/>
          <w:lang w:eastAsia="ru-RU"/>
        </w:rPr>
        <w:t>отключать</w:t>
      </w:r>
      <w:proofErr w:type="gramEnd"/>
      <w:r w:rsidRPr="00397B87">
        <w:rPr>
          <w:rFonts w:ascii="Times New Roman" w:eastAsia="Times New Roman" w:hAnsi="Times New Roman" w:cs="Times New Roman"/>
          <w:sz w:val="28"/>
          <w:szCs w:val="28"/>
          <w:lang w:eastAsia="ru-RU"/>
        </w:rPr>
        <w:t xml:space="preserve"> мышцы от импульсов, идущих от двигательных центров головного мозга. Правильное общее расслабление мышц связано с ощущением отдыха. Кратковременный отдых в таком положении, сочетаемый с правильным дыханием, восстанавливает силы и работоспособность. Такие минутки расслабления использую на уроках с высоким физическим напряжен</w:t>
      </w:r>
      <w:r w:rsidR="00D033AB">
        <w:rPr>
          <w:rFonts w:ascii="Times New Roman" w:eastAsia="Times New Roman" w:hAnsi="Times New Roman" w:cs="Times New Roman"/>
          <w:sz w:val="28"/>
          <w:szCs w:val="28"/>
          <w:lang w:eastAsia="ru-RU"/>
        </w:rPr>
        <w:t xml:space="preserve">ием и эмоциональным всплеском. </w:t>
      </w:r>
    </w:p>
    <w:p w:rsid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Физкультминутки я провожу,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p>
    <w:p w:rsidR="00590C94" w:rsidRPr="00397B87" w:rsidRDefault="00590C94" w:rsidP="00397B87">
      <w:pPr>
        <w:spacing w:after="0" w:line="360" w:lineRule="auto"/>
        <w:jc w:val="both"/>
        <w:rPr>
          <w:rFonts w:ascii="Times New Roman" w:eastAsia="Times New Roman" w:hAnsi="Times New Roman" w:cs="Times New Roman"/>
          <w:sz w:val="28"/>
          <w:szCs w:val="28"/>
          <w:lang w:eastAsia="ru-RU"/>
        </w:rPr>
      </w:pPr>
    </w:p>
    <w:p w:rsidR="00397B87" w:rsidRPr="00590C94" w:rsidRDefault="00397B87" w:rsidP="00AF59B6">
      <w:pPr>
        <w:spacing w:after="0" w:line="360" w:lineRule="auto"/>
        <w:jc w:val="center"/>
        <w:rPr>
          <w:rFonts w:ascii="Times New Roman" w:eastAsia="Times New Roman" w:hAnsi="Times New Roman" w:cs="Times New Roman"/>
          <w:b/>
          <w:i/>
          <w:sz w:val="28"/>
          <w:szCs w:val="28"/>
          <w:lang w:eastAsia="ru-RU"/>
        </w:rPr>
      </w:pPr>
      <w:r w:rsidRPr="00590C94">
        <w:rPr>
          <w:rFonts w:ascii="Times New Roman" w:eastAsia="Times New Roman" w:hAnsi="Times New Roman" w:cs="Times New Roman"/>
          <w:b/>
          <w:i/>
          <w:sz w:val="28"/>
          <w:szCs w:val="28"/>
          <w:lang w:eastAsia="ru-RU"/>
        </w:rPr>
        <w:t xml:space="preserve">В состав </w:t>
      </w:r>
      <w:r w:rsidR="000123F2" w:rsidRPr="00590C94">
        <w:rPr>
          <w:rFonts w:ascii="Times New Roman" w:eastAsia="Times New Roman" w:hAnsi="Times New Roman" w:cs="Times New Roman"/>
          <w:b/>
          <w:i/>
          <w:sz w:val="28"/>
          <w:szCs w:val="28"/>
          <w:lang w:eastAsia="ru-RU"/>
        </w:rPr>
        <w:t>для физкультминуток я включаю:</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 упражнени</w:t>
      </w:r>
      <w:r w:rsidR="00D033AB">
        <w:rPr>
          <w:rFonts w:ascii="Times New Roman" w:eastAsia="Times New Roman" w:hAnsi="Times New Roman" w:cs="Times New Roman"/>
          <w:sz w:val="28"/>
          <w:szCs w:val="28"/>
          <w:lang w:eastAsia="ru-RU"/>
        </w:rPr>
        <w:t xml:space="preserve">я по формированию осанки; </w:t>
      </w:r>
    </w:p>
    <w:p w:rsidR="00397B87" w:rsidRPr="00397B87" w:rsidRDefault="00D033AB" w:rsidP="00397B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укреплению зрения; </w:t>
      </w:r>
    </w:p>
    <w:p w:rsidR="00397B87" w:rsidRPr="00397B87" w:rsidRDefault="00D033AB" w:rsidP="00397B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укрепления мышц рук; </w:t>
      </w:r>
    </w:p>
    <w:p w:rsidR="00397B87" w:rsidRPr="00397B87" w:rsidRDefault="00D033AB" w:rsidP="00397B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отдых позвоночника; </w:t>
      </w:r>
    </w:p>
    <w:p w:rsidR="00397B87" w:rsidRPr="00397B87" w:rsidRDefault="00D033AB" w:rsidP="00397B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упражнения для ног; </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 релаксационн</w:t>
      </w:r>
      <w:r w:rsidR="00D033AB">
        <w:rPr>
          <w:rFonts w:ascii="Times New Roman" w:eastAsia="Times New Roman" w:hAnsi="Times New Roman" w:cs="Times New Roman"/>
          <w:sz w:val="28"/>
          <w:szCs w:val="28"/>
          <w:lang w:eastAsia="ru-RU"/>
        </w:rPr>
        <w:t xml:space="preserve">ые упражнения для мимики лица; </w:t>
      </w:r>
    </w:p>
    <w:p w:rsidR="00397B87" w:rsidRPr="00397B87" w:rsidRDefault="00D033AB" w:rsidP="00397B8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потягивание; </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 массаж </w:t>
      </w:r>
      <w:r w:rsidR="00D033AB">
        <w:rPr>
          <w:rFonts w:ascii="Times New Roman" w:eastAsia="Times New Roman" w:hAnsi="Times New Roman" w:cs="Times New Roman"/>
          <w:sz w:val="28"/>
          <w:szCs w:val="28"/>
          <w:lang w:eastAsia="ru-RU"/>
        </w:rPr>
        <w:t xml:space="preserve">области груди, лица, рук, ног; </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 </w:t>
      </w:r>
      <w:proofErr w:type="spellStart"/>
      <w:r w:rsidRPr="00397B87">
        <w:rPr>
          <w:rFonts w:ascii="Times New Roman" w:eastAsia="Times New Roman" w:hAnsi="Times New Roman" w:cs="Times New Roman"/>
          <w:sz w:val="28"/>
          <w:szCs w:val="28"/>
          <w:lang w:eastAsia="ru-RU"/>
        </w:rPr>
        <w:t>психогимнастика</w:t>
      </w:r>
      <w:proofErr w:type="spellEnd"/>
      <w:r w:rsidR="00AF59B6">
        <w:rPr>
          <w:rFonts w:ascii="Times New Roman" w:eastAsia="Times New Roman" w:hAnsi="Times New Roman" w:cs="Times New Roman"/>
          <w:sz w:val="28"/>
          <w:szCs w:val="28"/>
          <w:lang w:eastAsia="ru-RU"/>
        </w:rPr>
        <w:t xml:space="preserve">; </w:t>
      </w:r>
    </w:p>
    <w:p w:rsid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 упражнения, направленные на в</w:t>
      </w:r>
      <w:r w:rsidR="00D033AB">
        <w:rPr>
          <w:rFonts w:ascii="Times New Roman" w:eastAsia="Times New Roman" w:hAnsi="Times New Roman" w:cs="Times New Roman"/>
          <w:sz w:val="28"/>
          <w:szCs w:val="28"/>
          <w:lang w:eastAsia="ru-RU"/>
        </w:rPr>
        <w:t>ыработку рационального дыхания.</w:t>
      </w:r>
    </w:p>
    <w:p w:rsidR="00590C94" w:rsidRPr="00397B87" w:rsidRDefault="00590C94" w:rsidP="00397B87">
      <w:pPr>
        <w:spacing w:after="0" w:line="360" w:lineRule="auto"/>
        <w:jc w:val="both"/>
        <w:rPr>
          <w:rFonts w:ascii="Times New Roman" w:eastAsia="Times New Roman" w:hAnsi="Times New Roman" w:cs="Times New Roman"/>
          <w:sz w:val="28"/>
          <w:szCs w:val="28"/>
          <w:lang w:eastAsia="ru-RU"/>
        </w:rPr>
      </w:pPr>
    </w:p>
    <w:p w:rsidR="00397B87" w:rsidRPr="00137E18" w:rsidRDefault="00D033AB" w:rsidP="00397B87">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97B87" w:rsidRPr="00137E18">
        <w:rPr>
          <w:rFonts w:ascii="Times New Roman" w:eastAsia="Times New Roman" w:hAnsi="Times New Roman" w:cs="Times New Roman"/>
          <w:b/>
          <w:sz w:val="28"/>
          <w:szCs w:val="28"/>
          <w:lang w:eastAsia="ru-RU"/>
        </w:rPr>
        <w:t>Организация  д</w:t>
      </w:r>
      <w:r w:rsidR="00137E18">
        <w:rPr>
          <w:rFonts w:ascii="Times New Roman" w:eastAsia="Times New Roman" w:hAnsi="Times New Roman" w:cs="Times New Roman"/>
          <w:b/>
          <w:sz w:val="28"/>
          <w:szCs w:val="28"/>
          <w:lang w:eastAsia="ru-RU"/>
        </w:rPr>
        <w:t>вигательных  перемен  в  школе.</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Плохо  организованные  перемены, во  время  которых  учащиеся  не  успевают  отдохнуть, «сбросить»  накопившуюся  на  уроке  усталость, повышают  вероятность  наступления  утомления, особенно  на  последних  уроках. В  результате  происходит  аккумуляция  утомления, физиологически  неоптимальной  деятельности  </w:t>
      </w:r>
      <w:proofErr w:type="gramStart"/>
      <w:r w:rsidRPr="00397B87">
        <w:rPr>
          <w:rFonts w:ascii="Times New Roman" w:eastAsia="Times New Roman" w:hAnsi="Times New Roman" w:cs="Times New Roman"/>
          <w:sz w:val="28"/>
          <w:szCs w:val="28"/>
          <w:lang w:eastAsia="ru-RU"/>
        </w:rPr>
        <w:t>сердечно-сосудистой</w:t>
      </w:r>
      <w:proofErr w:type="gramEnd"/>
      <w:r w:rsidRPr="00397B87">
        <w:rPr>
          <w:rFonts w:ascii="Times New Roman" w:eastAsia="Times New Roman" w:hAnsi="Times New Roman" w:cs="Times New Roman"/>
          <w:sz w:val="28"/>
          <w:szCs w:val="28"/>
          <w:lang w:eastAsia="ru-RU"/>
        </w:rPr>
        <w:t xml:space="preserve">  системы, кровообращения.</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lastRenderedPageBreak/>
        <w:t xml:space="preserve">     Главная  цель  двигательной  перемены – дать  возможность  каждому  ребенку  побыть  в  движении, почувствовать  свое  тело, показать  ему  значение  двигательной  активности  в  жизни  человека, учить  видеть  многообразие  окружающего  мира  и  себя  в  этом  мире.</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Помимо  развития  физической  активности  детей, двигательные  перемены  должны  способствовать  сохранению  психического  здоровья  детей.</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Ни  для  </w:t>
      </w:r>
      <w:proofErr w:type="gramStart"/>
      <w:r w:rsidRPr="00397B87">
        <w:rPr>
          <w:rFonts w:ascii="Times New Roman" w:eastAsia="Times New Roman" w:hAnsi="Times New Roman" w:cs="Times New Roman"/>
          <w:sz w:val="28"/>
          <w:szCs w:val="28"/>
          <w:lang w:eastAsia="ru-RU"/>
        </w:rPr>
        <w:t>кого</w:t>
      </w:r>
      <w:proofErr w:type="gramEnd"/>
      <w:r w:rsidRPr="00397B87">
        <w:rPr>
          <w:rFonts w:ascii="Times New Roman" w:eastAsia="Times New Roman" w:hAnsi="Times New Roman" w:cs="Times New Roman"/>
          <w:sz w:val="28"/>
          <w:szCs w:val="28"/>
          <w:lang w:eastAsia="ru-RU"/>
        </w:rPr>
        <w:t xml:space="preserve">  ни  секрет, что  иногда  школьные  результаты  учащихся  способствуют  формированию  школьных  стрессов, которые, накапливаясь, губительно  действуют  на  детский  организм. У  ребенка  пропадает  желание  учиться. Он  становится  злым  и  агрессивным, так  как  его  учебные  результаты  не  удовлетворяют  родителей, педагогов  и  его  самого, окружающий  мир, которому  он  радовался, перестает  быть  для  него  интересным  и  занимательным, маленький  человек  закрывается  и  отгораживается  ото  всех,  оставаясь  со  своими  проблемами.</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Двигательные  разминки  дают  возможность «выпустить  пар», разрядиться, снять  с  себя  негативные  эмоции, переключиться, а  затем  с  новыми  душевными  силами  взяться  за  трудное  дело  учения.</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Эмоциональные, подвижные  и  спортивные  игры  и  танцы  служат  прекрасным  средством  профилактики  заболеваний  и  оздоровления.</w:t>
      </w:r>
    </w:p>
    <w:p w:rsid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Проведение  этого  достаточно  сложного  с  точки  зрения  организации  мероприятия  требует  тщательной  подготовки  учителей, наличия  в  школе  простейшего  инвентаря, спортивных  площадок  и  помещений, позволяющих  организовать  занятия  физическими  упражнениями  и  играми  одновременно  со  всеми  участниками.</w:t>
      </w:r>
    </w:p>
    <w:p w:rsidR="00590C94" w:rsidRPr="00397B87" w:rsidRDefault="00590C94" w:rsidP="00397B87">
      <w:pPr>
        <w:spacing w:after="0" w:line="360" w:lineRule="auto"/>
        <w:jc w:val="both"/>
        <w:rPr>
          <w:rFonts w:ascii="Times New Roman" w:eastAsia="Times New Roman" w:hAnsi="Times New Roman" w:cs="Times New Roman"/>
          <w:sz w:val="28"/>
          <w:szCs w:val="28"/>
          <w:lang w:eastAsia="ru-RU"/>
        </w:rPr>
      </w:pPr>
    </w:p>
    <w:p w:rsidR="00397B87" w:rsidRPr="00D033AB" w:rsidRDefault="00397B87" w:rsidP="00397B87">
      <w:pPr>
        <w:spacing w:after="0" w:line="360" w:lineRule="auto"/>
        <w:jc w:val="both"/>
        <w:rPr>
          <w:rFonts w:ascii="Times New Roman" w:eastAsia="Times New Roman" w:hAnsi="Times New Roman" w:cs="Times New Roman"/>
          <w:b/>
          <w:sz w:val="28"/>
          <w:szCs w:val="28"/>
          <w:lang w:eastAsia="ru-RU"/>
        </w:rPr>
      </w:pPr>
      <w:r w:rsidRPr="00D033AB">
        <w:rPr>
          <w:rFonts w:ascii="Times New Roman" w:eastAsia="Times New Roman" w:hAnsi="Times New Roman" w:cs="Times New Roman"/>
          <w:b/>
          <w:sz w:val="28"/>
          <w:szCs w:val="28"/>
          <w:lang w:eastAsia="ru-RU"/>
        </w:rPr>
        <w:t>Основные  правила  для  организации</w:t>
      </w:r>
      <w:r w:rsidR="00D033AB">
        <w:rPr>
          <w:rFonts w:ascii="Times New Roman" w:eastAsia="Times New Roman" w:hAnsi="Times New Roman" w:cs="Times New Roman"/>
          <w:b/>
          <w:sz w:val="28"/>
          <w:szCs w:val="28"/>
          <w:lang w:eastAsia="ru-RU"/>
        </w:rPr>
        <w:t xml:space="preserve">  перемен  в  начальной  школе.</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Необходим  учет  </w:t>
      </w:r>
      <w:r w:rsidR="000123F2">
        <w:rPr>
          <w:rFonts w:ascii="Times New Roman" w:eastAsia="Times New Roman" w:hAnsi="Times New Roman" w:cs="Times New Roman"/>
          <w:sz w:val="28"/>
          <w:szCs w:val="28"/>
          <w:lang w:eastAsia="ru-RU"/>
        </w:rPr>
        <w:t>возрастных  особенностей  детей, у</w:t>
      </w:r>
      <w:r w:rsidRPr="00397B87">
        <w:rPr>
          <w:rFonts w:ascii="Times New Roman" w:eastAsia="Times New Roman" w:hAnsi="Times New Roman" w:cs="Times New Roman"/>
          <w:sz w:val="28"/>
          <w:szCs w:val="28"/>
          <w:lang w:eastAsia="ru-RU"/>
        </w:rPr>
        <w:t xml:space="preserve">пражнения </w:t>
      </w:r>
      <w:r w:rsidR="00AF59B6">
        <w:rPr>
          <w:rFonts w:ascii="Times New Roman" w:eastAsia="Times New Roman" w:hAnsi="Times New Roman" w:cs="Times New Roman"/>
          <w:sz w:val="28"/>
          <w:szCs w:val="28"/>
          <w:lang w:eastAsia="ru-RU"/>
        </w:rPr>
        <w:t xml:space="preserve"> могут  сопровождаться  музыкой.</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lastRenderedPageBreak/>
        <w:t xml:space="preserve">   Место  проведения  готовят  заблаговременно, оно  должно  соответствовать  санитарным  нормам, если  это  на  улице, то  поверхность  площадки  должна  быть  ровной, с  плотным  грунтом, на  ней  не  должно  быть  стекол, кирпичей, камней  и т.д. Площадка  должна  находиться  в  отдалении  от  сточных  канав, ям  и  мусорных  контейнеров. В  тех  случаях, если  проводят  в  помещении, то  оно  должно  быть  хорошо  проветренным, полы  до  начала  занятий  необходимо  подмести  влажным  способом.</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Подвижные  перемены  обычно  проводят  после  третьего  урока  в  течени</w:t>
      </w:r>
      <w:proofErr w:type="gramStart"/>
      <w:r w:rsidRPr="00397B87">
        <w:rPr>
          <w:rFonts w:ascii="Times New Roman" w:eastAsia="Times New Roman" w:hAnsi="Times New Roman" w:cs="Times New Roman"/>
          <w:sz w:val="28"/>
          <w:szCs w:val="28"/>
          <w:lang w:eastAsia="ru-RU"/>
        </w:rPr>
        <w:t>и</w:t>
      </w:r>
      <w:proofErr w:type="gramEnd"/>
      <w:r w:rsidRPr="00397B87">
        <w:rPr>
          <w:rFonts w:ascii="Times New Roman" w:eastAsia="Times New Roman" w:hAnsi="Times New Roman" w:cs="Times New Roman"/>
          <w:sz w:val="28"/>
          <w:szCs w:val="28"/>
          <w:lang w:eastAsia="ru-RU"/>
        </w:rPr>
        <w:t xml:space="preserve">  15 – 20 минут, при  этом  необходимо  оставить  время  для  пассивного  отдыха  и  подготовки  к  уроку.</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Важно  во  время  игр  давать  детям  рекомендации. Подбадривать  их.  Тогда  подвижные  занятия  будут  проходить  более  эмоционально.</w:t>
      </w:r>
    </w:p>
    <w:p w:rsidR="00397B87" w:rsidRP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Для  учащихся, отнесенных  к  специальной  медицинской  группе, подбирают  упражнения  с  небольшой  нагрузкой.</w:t>
      </w:r>
    </w:p>
    <w:p w:rsidR="00397B87" w:rsidRDefault="00397B87" w:rsidP="00397B87">
      <w:pPr>
        <w:spacing w:after="0" w:line="360" w:lineRule="auto"/>
        <w:jc w:val="both"/>
        <w:rPr>
          <w:rFonts w:ascii="Times New Roman" w:eastAsia="Times New Roman" w:hAnsi="Times New Roman" w:cs="Times New Roman"/>
          <w:sz w:val="28"/>
          <w:szCs w:val="28"/>
          <w:lang w:eastAsia="ru-RU"/>
        </w:rPr>
      </w:pPr>
      <w:r w:rsidRPr="00397B87">
        <w:rPr>
          <w:rFonts w:ascii="Times New Roman" w:eastAsia="Times New Roman" w:hAnsi="Times New Roman" w:cs="Times New Roman"/>
          <w:sz w:val="28"/>
          <w:szCs w:val="28"/>
          <w:lang w:eastAsia="ru-RU"/>
        </w:rPr>
        <w:t xml:space="preserve">    Подвижные  перемены  не  должны  копировать  уроки  физической  культуры. Перемена – </w:t>
      </w:r>
      <w:proofErr w:type="gramStart"/>
      <w:r w:rsidRPr="00397B87">
        <w:rPr>
          <w:rFonts w:ascii="Times New Roman" w:eastAsia="Times New Roman" w:hAnsi="Times New Roman" w:cs="Times New Roman"/>
          <w:sz w:val="28"/>
          <w:szCs w:val="28"/>
          <w:lang w:eastAsia="ru-RU"/>
        </w:rPr>
        <w:t>это</w:t>
      </w:r>
      <w:proofErr w:type="gramEnd"/>
      <w:r w:rsidRPr="00397B87">
        <w:rPr>
          <w:rFonts w:ascii="Times New Roman" w:eastAsia="Times New Roman" w:hAnsi="Times New Roman" w:cs="Times New Roman"/>
          <w:sz w:val="28"/>
          <w:szCs w:val="28"/>
          <w:lang w:eastAsia="ru-RU"/>
        </w:rPr>
        <w:t xml:space="preserve">  прежде  всего  время  отдыха  для  учащихся, поэтому  не  следует  их  держать  в  строю. Школьники  должны  чувствовать  себя  свободно, непринужденно, проявлять дисциплинированность  и  организованность.</w:t>
      </w: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Default="00590C94" w:rsidP="00397B87">
      <w:pPr>
        <w:spacing w:after="0" w:line="360" w:lineRule="auto"/>
        <w:jc w:val="both"/>
        <w:rPr>
          <w:rFonts w:ascii="Times New Roman" w:eastAsia="Times New Roman" w:hAnsi="Times New Roman" w:cs="Times New Roman"/>
          <w:sz w:val="28"/>
          <w:szCs w:val="28"/>
          <w:lang w:eastAsia="ru-RU"/>
        </w:rPr>
      </w:pPr>
    </w:p>
    <w:p w:rsidR="00590C94" w:rsidRPr="00397B87" w:rsidRDefault="00590C94" w:rsidP="00397B87">
      <w:pPr>
        <w:spacing w:after="0" w:line="360" w:lineRule="auto"/>
        <w:jc w:val="both"/>
        <w:rPr>
          <w:rFonts w:ascii="Times New Roman" w:eastAsia="Times New Roman" w:hAnsi="Times New Roman" w:cs="Times New Roman"/>
          <w:sz w:val="28"/>
          <w:szCs w:val="28"/>
          <w:lang w:eastAsia="ru-RU"/>
        </w:rPr>
      </w:pPr>
    </w:p>
    <w:p w:rsidR="00137E18" w:rsidRPr="00CA73A0" w:rsidRDefault="00137E18" w:rsidP="00137E18">
      <w:pPr>
        <w:spacing w:after="0" w:line="360" w:lineRule="auto"/>
        <w:jc w:val="both"/>
        <w:rPr>
          <w:rFonts w:ascii="Times New Roman" w:eastAsia="Times New Roman" w:hAnsi="Times New Roman" w:cs="Times New Roman"/>
          <w:b/>
          <w:sz w:val="28"/>
          <w:szCs w:val="28"/>
          <w:lang w:eastAsia="ru-RU"/>
        </w:rPr>
      </w:pPr>
      <w:r w:rsidRPr="00CA73A0">
        <w:rPr>
          <w:rFonts w:ascii="Times New Roman" w:eastAsia="Times New Roman" w:hAnsi="Times New Roman" w:cs="Times New Roman"/>
          <w:b/>
          <w:sz w:val="28"/>
          <w:szCs w:val="28"/>
          <w:lang w:eastAsia="ru-RU"/>
        </w:rPr>
        <w:lastRenderedPageBreak/>
        <w:t>2.2.</w:t>
      </w:r>
      <w:r w:rsidRPr="00CA73A0">
        <w:rPr>
          <w:rFonts w:ascii="Times New Roman" w:eastAsia="Times New Roman" w:hAnsi="Times New Roman" w:cs="Times New Roman"/>
          <w:b/>
          <w:sz w:val="28"/>
          <w:szCs w:val="28"/>
          <w:lang w:eastAsia="ru-RU"/>
        </w:rPr>
        <w:tab/>
        <w:t xml:space="preserve">Опыт реализации технологии </w:t>
      </w:r>
      <w:proofErr w:type="spellStart"/>
      <w:r w:rsidRPr="00CA73A0">
        <w:rPr>
          <w:rFonts w:ascii="Times New Roman" w:eastAsia="Times New Roman" w:hAnsi="Times New Roman" w:cs="Times New Roman"/>
          <w:b/>
          <w:sz w:val="28"/>
          <w:szCs w:val="28"/>
          <w:lang w:eastAsia="ru-RU"/>
        </w:rPr>
        <w:t>здоровьесбережения</w:t>
      </w:r>
      <w:proofErr w:type="spellEnd"/>
      <w:r w:rsidRPr="00CA73A0">
        <w:rPr>
          <w:rFonts w:ascii="Times New Roman" w:eastAsia="Times New Roman" w:hAnsi="Times New Roman" w:cs="Times New Roman"/>
          <w:b/>
          <w:sz w:val="28"/>
          <w:szCs w:val="28"/>
          <w:lang w:eastAsia="ru-RU"/>
        </w:rPr>
        <w:t xml:space="preserve"> в практике</w:t>
      </w:r>
    </w:p>
    <w:p w:rsidR="00137E18" w:rsidRPr="00CA73A0" w:rsidRDefault="00CA73A0" w:rsidP="00137E18">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МКОУ </w:t>
      </w:r>
      <w:proofErr w:type="spellStart"/>
      <w:r>
        <w:rPr>
          <w:rFonts w:ascii="Times New Roman" w:eastAsia="Times New Roman" w:hAnsi="Times New Roman" w:cs="Times New Roman"/>
          <w:b/>
          <w:sz w:val="28"/>
          <w:szCs w:val="28"/>
          <w:lang w:eastAsia="ru-RU"/>
        </w:rPr>
        <w:t>Молодежненская</w:t>
      </w:r>
      <w:proofErr w:type="spellEnd"/>
      <w:r>
        <w:rPr>
          <w:rFonts w:ascii="Times New Roman" w:eastAsia="Times New Roman" w:hAnsi="Times New Roman" w:cs="Times New Roman"/>
          <w:b/>
          <w:sz w:val="28"/>
          <w:szCs w:val="28"/>
          <w:lang w:eastAsia="ru-RU"/>
        </w:rPr>
        <w:t xml:space="preserve"> СОШ </w:t>
      </w:r>
      <w:proofErr w:type="spellStart"/>
      <w:r>
        <w:rPr>
          <w:rFonts w:ascii="Times New Roman" w:eastAsia="Times New Roman" w:hAnsi="Times New Roman" w:cs="Times New Roman"/>
          <w:b/>
          <w:sz w:val="28"/>
          <w:szCs w:val="28"/>
          <w:lang w:eastAsia="ru-RU"/>
        </w:rPr>
        <w:t>Яшкуль</w:t>
      </w:r>
      <w:r w:rsidR="00137E18" w:rsidRPr="00CA73A0">
        <w:rPr>
          <w:rFonts w:ascii="Times New Roman" w:eastAsia="Times New Roman" w:hAnsi="Times New Roman" w:cs="Times New Roman"/>
          <w:b/>
          <w:sz w:val="28"/>
          <w:szCs w:val="28"/>
          <w:lang w:eastAsia="ru-RU"/>
        </w:rPr>
        <w:t>ского</w:t>
      </w:r>
      <w:proofErr w:type="spellEnd"/>
      <w:r w:rsidR="00137E18" w:rsidRPr="00CA73A0">
        <w:rPr>
          <w:rFonts w:ascii="Times New Roman" w:eastAsia="Times New Roman" w:hAnsi="Times New Roman" w:cs="Times New Roman"/>
          <w:b/>
          <w:sz w:val="28"/>
          <w:szCs w:val="28"/>
          <w:lang w:eastAsia="ru-RU"/>
        </w:rPr>
        <w:t xml:space="preserve"> района.</w:t>
      </w:r>
    </w:p>
    <w:p w:rsidR="00137E18" w:rsidRPr="00137E18" w:rsidRDefault="00AF59B6" w:rsidP="00137E1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7E18" w:rsidRPr="00137E18">
        <w:rPr>
          <w:rFonts w:ascii="Times New Roman" w:eastAsia="Times New Roman" w:hAnsi="Times New Roman" w:cs="Times New Roman"/>
          <w:sz w:val="28"/>
          <w:szCs w:val="28"/>
          <w:lang w:eastAsia="ru-RU"/>
        </w:rPr>
        <w:t xml:space="preserve">Изучив теоретические основы реализации </w:t>
      </w:r>
      <w:proofErr w:type="spellStart"/>
      <w:r w:rsidR="00137E18" w:rsidRPr="00137E18">
        <w:rPr>
          <w:rFonts w:ascii="Times New Roman" w:eastAsia="Times New Roman" w:hAnsi="Times New Roman" w:cs="Times New Roman"/>
          <w:sz w:val="28"/>
          <w:szCs w:val="28"/>
          <w:lang w:eastAsia="ru-RU"/>
        </w:rPr>
        <w:t>здоровьесберегающих</w:t>
      </w:r>
      <w:proofErr w:type="spellEnd"/>
      <w:r w:rsidR="00137E18" w:rsidRPr="00137E18">
        <w:rPr>
          <w:rFonts w:ascii="Times New Roman" w:eastAsia="Times New Roman" w:hAnsi="Times New Roman" w:cs="Times New Roman"/>
          <w:sz w:val="28"/>
          <w:szCs w:val="28"/>
          <w:lang w:eastAsia="ru-RU"/>
        </w:rPr>
        <w:t xml:space="preserve"> технологий в образовательном процессе в начальной школе, мы поставили цель - практически проверить эффективные методы и приемы </w:t>
      </w:r>
      <w:proofErr w:type="spellStart"/>
      <w:r w:rsidR="00137E18" w:rsidRPr="00137E18">
        <w:rPr>
          <w:rFonts w:ascii="Times New Roman" w:eastAsia="Times New Roman" w:hAnsi="Times New Roman" w:cs="Times New Roman"/>
          <w:sz w:val="28"/>
          <w:szCs w:val="28"/>
          <w:lang w:eastAsia="ru-RU"/>
        </w:rPr>
        <w:t>здоровьесберегающих</w:t>
      </w:r>
      <w:proofErr w:type="spellEnd"/>
      <w:r w:rsidR="00137E18" w:rsidRPr="00137E18">
        <w:rPr>
          <w:rFonts w:ascii="Times New Roman" w:eastAsia="Times New Roman" w:hAnsi="Times New Roman" w:cs="Times New Roman"/>
          <w:sz w:val="28"/>
          <w:szCs w:val="28"/>
          <w:lang w:eastAsia="ru-RU"/>
        </w:rPr>
        <w:t xml:space="preserve"> технологий в образовательном процессе начальной шк</w:t>
      </w:r>
      <w:r w:rsidR="00CA73A0">
        <w:rPr>
          <w:rFonts w:ascii="Times New Roman" w:eastAsia="Times New Roman" w:hAnsi="Times New Roman" w:cs="Times New Roman"/>
          <w:sz w:val="28"/>
          <w:szCs w:val="28"/>
          <w:lang w:eastAsia="ru-RU"/>
        </w:rPr>
        <w:t>олы.</w:t>
      </w:r>
    </w:p>
    <w:p w:rsidR="00137E18" w:rsidRPr="00137E18" w:rsidRDefault="00137E18" w:rsidP="00137E18">
      <w:pPr>
        <w:spacing w:after="0" w:line="360" w:lineRule="auto"/>
        <w:jc w:val="both"/>
        <w:rPr>
          <w:rFonts w:ascii="Times New Roman" w:eastAsia="Times New Roman" w:hAnsi="Times New Roman" w:cs="Times New Roman"/>
          <w:sz w:val="28"/>
          <w:szCs w:val="28"/>
          <w:lang w:eastAsia="ru-RU"/>
        </w:rPr>
      </w:pPr>
      <w:r w:rsidRPr="00137E18">
        <w:rPr>
          <w:rFonts w:ascii="Times New Roman" w:eastAsia="Times New Roman" w:hAnsi="Times New Roman" w:cs="Times New Roman"/>
          <w:sz w:val="28"/>
          <w:szCs w:val="28"/>
          <w:lang w:eastAsia="ru-RU"/>
        </w:rPr>
        <w:tab/>
        <w:t>Опытн</w:t>
      </w:r>
      <w:r>
        <w:rPr>
          <w:rFonts w:ascii="Times New Roman" w:eastAsia="Times New Roman" w:hAnsi="Times New Roman" w:cs="Times New Roman"/>
          <w:sz w:val="28"/>
          <w:szCs w:val="28"/>
          <w:lang w:eastAsia="ru-RU"/>
        </w:rPr>
        <w:t xml:space="preserve">ая работа проводилась на базе МКОУ </w:t>
      </w:r>
      <w:proofErr w:type="spellStart"/>
      <w:r>
        <w:rPr>
          <w:rFonts w:ascii="Times New Roman" w:eastAsia="Times New Roman" w:hAnsi="Times New Roman" w:cs="Times New Roman"/>
          <w:sz w:val="28"/>
          <w:szCs w:val="28"/>
          <w:lang w:eastAsia="ru-RU"/>
        </w:rPr>
        <w:t>Молодежнен</w:t>
      </w:r>
      <w:r w:rsidRPr="00137E18">
        <w:rPr>
          <w:rFonts w:ascii="Times New Roman" w:eastAsia="Times New Roman" w:hAnsi="Times New Roman" w:cs="Times New Roman"/>
          <w:sz w:val="28"/>
          <w:szCs w:val="28"/>
          <w:lang w:eastAsia="ru-RU"/>
        </w:rPr>
        <w:t>ская</w:t>
      </w:r>
      <w:proofErr w:type="spellEnd"/>
      <w:r w:rsidRPr="00137E18">
        <w:rPr>
          <w:rFonts w:ascii="Times New Roman" w:eastAsia="Times New Roman" w:hAnsi="Times New Roman" w:cs="Times New Roman"/>
          <w:sz w:val="28"/>
          <w:szCs w:val="28"/>
          <w:lang w:eastAsia="ru-RU"/>
        </w:rPr>
        <w:t xml:space="preserve"> СОШ</w:t>
      </w:r>
      <w:proofErr w:type="gramStart"/>
      <w:r w:rsidRPr="00137E18">
        <w:rPr>
          <w:rFonts w:ascii="Times New Roman" w:eastAsia="Times New Roman" w:hAnsi="Times New Roman" w:cs="Times New Roman"/>
          <w:sz w:val="28"/>
          <w:szCs w:val="28"/>
          <w:lang w:eastAsia="ru-RU"/>
        </w:rPr>
        <w:t xml:space="preserve"> .</w:t>
      </w:r>
      <w:proofErr w:type="gramEnd"/>
      <w:r w:rsidRPr="00137E18">
        <w:rPr>
          <w:rFonts w:ascii="Times New Roman" w:eastAsia="Times New Roman" w:hAnsi="Times New Roman" w:cs="Times New Roman"/>
          <w:sz w:val="28"/>
          <w:szCs w:val="28"/>
          <w:lang w:eastAsia="ru-RU"/>
        </w:rPr>
        <w:t xml:space="preserve"> В экспериментальном</w:t>
      </w:r>
      <w:r>
        <w:rPr>
          <w:rFonts w:ascii="Times New Roman" w:eastAsia="Times New Roman" w:hAnsi="Times New Roman" w:cs="Times New Roman"/>
          <w:sz w:val="28"/>
          <w:szCs w:val="28"/>
          <w:lang w:eastAsia="ru-RU"/>
        </w:rPr>
        <w:t xml:space="preserve"> исследовании приняли участие 10 учеников (6 девочек и 4 мальчика</w:t>
      </w:r>
      <w:r w:rsidRPr="00137E18">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-2</w:t>
      </w:r>
      <w:r w:rsidR="00CA73A0">
        <w:rPr>
          <w:rFonts w:ascii="Times New Roman" w:eastAsia="Times New Roman" w:hAnsi="Times New Roman" w:cs="Times New Roman"/>
          <w:sz w:val="28"/>
          <w:szCs w:val="28"/>
          <w:lang w:eastAsia="ru-RU"/>
        </w:rPr>
        <w:t xml:space="preserve">  класса и их родители (14</w:t>
      </w:r>
      <w:r w:rsidRPr="00137E18">
        <w:rPr>
          <w:rFonts w:ascii="Times New Roman" w:eastAsia="Times New Roman" w:hAnsi="Times New Roman" w:cs="Times New Roman"/>
          <w:sz w:val="28"/>
          <w:szCs w:val="28"/>
          <w:lang w:eastAsia="ru-RU"/>
        </w:rPr>
        <w:t xml:space="preserve"> человек) и 1 учитель.</w:t>
      </w:r>
    </w:p>
    <w:p w:rsidR="00CA73A0" w:rsidRPr="00CA73A0" w:rsidRDefault="00137E18" w:rsidP="00CA73A0">
      <w:pPr>
        <w:spacing w:after="0" w:line="360" w:lineRule="auto"/>
        <w:jc w:val="both"/>
        <w:rPr>
          <w:rFonts w:ascii="Times New Roman" w:eastAsia="Times New Roman" w:hAnsi="Times New Roman" w:cs="Times New Roman"/>
          <w:sz w:val="28"/>
          <w:szCs w:val="28"/>
          <w:lang w:eastAsia="ru-RU"/>
        </w:rPr>
      </w:pPr>
      <w:r w:rsidRPr="00137E18">
        <w:rPr>
          <w:rFonts w:ascii="Times New Roman" w:eastAsia="Times New Roman" w:hAnsi="Times New Roman" w:cs="Times New Roman"/>
          <w:sz w:val="28"/>
          <w:szCs w:val="28"/>
          <w:lang w:eastAsia="ru-RU"/>
        </w:rPr>
        <w:t xml:space="preserve">На </w:t>
      </w:r>
      <w:r w:rsidR="00CA73A0">
        <w:rPr>
          <w:rFonts w:ascii="Times New Roman" w:eastAsia="Times New Roman" w:hAnsi="Times New Roman" w:cs="Times New Roman"/>
          <w:sz w:val="28"/>
          <w:szCs w:val="28"/>
          <w:lang w:eastAsia="ru-RU"/>
        </w:rPr>
        <w:t>первом этапе исследования в 2017</w:t>
      </w:r>
      <w:r w:rsidRPr="00137E18">
        <w:rPr>
          <w:rFonts w:ascii="Times New Roman" w:eastAsia="Times New Roman" w:hAnsi="Times New Roman" w:cs="Times New Roman"/>
          <w:sz w:val="28"/>
          <w:szCs w:val="28"/>
          <w:lang w:eastAsia="ru-RU"/>
        </w:rPr>
        <w:t xml:space="preserve"> году мы провели анализ медицинских карт учащихся 1 </w:t>
      </w:r>
      <w:r w:rsidR="00CA73A0">
        <w:rPr>
          <w:rFonts w:ascii="Times New Roman" w:eastAsia="Times New Roman" w:hAnsi="Times New Roman" w:cs="Times New Roman"/>
          <w:sz w:val="28"/>
          <w:szCs w:val="28"/>
          <w:lang w:eastAsia="ru-RU"/>
        </w:rPr>
        <w:t>-2</w:t>
      </w:r>
      <w:r w:rsidRPr="00137E18">
        <w:rPr>
          <w:rFonts w:ascii="Times New Roman" w:eastAsia="Times New Roman" w:hAnsi="Times New Roman" w:cs="Times New Roman"/>
          <w:sz w:val="28"/>
          <w:szCs w:val="28"/>
          <w:lang w:eastAsia="ru-RU"/>
        </w:rPr>
        <w:t xml:space="preserve"> класса, </w:t>
      </w:r>
      <w:proofErr w:type="gramStart"/>
      <w:r w:rsidRPr="00137E18">
        <w:rPr>
          <w:rFonts w:ascii="Times New Roman" w:eastAsia="Times New Roman" w:hAnsi="Times New Roman" w:cs="Times New Roman"/>
          <w:sz w:val="28"/>
          <w:szCs w:val="28"/>
          <w:lang w:eastAsia="ru-RU"/>
        </w:rPr>
        <w:t>которое</w:t>
      </w:r>
      <w:proofErr w:type="gramEnd"/>
      <w:r w:rsidRPr="00137E18">
        <w:rPr>
          <w:rFonts w:ascii="Times New Roman" w:eastAsia="Times New Roman" w:hAnsi="Times New Roman" w:cs="Times New Roman"/>
          <w:sz w:val="28"/>
          <w:szCs w:val="28"/>
          <w:lang w:eastAsia="ru-RU"/>
        </w:rPr>
        <w:t xml:space="preserve"> выявило следующие показатели здоровья. С высоким уровнем здоровья наблюдалось 20% детей класса, со средним уровнем 45%, а с низким 35% детей</w:t>
      </w:r>
      <w:proofErr w:type="gramStart"/>
      <w:r w:rsidRPr="00137E18">
        <w:rPr>
          <w:rFonts w:ascii="Times New Roman" w:eastAsia="Times New Roman" w:hAnsi="Times New Roman" w:cs="Times New Roman"/>
          <w:sz w:val="28"/>
          <w:szCs w:val="28"/>
          <w:lang w:eastAsia="ru-RU"/>
        </w:rPr>
        <w:t>.</w:t>
      </w:r>
      <w:proofErr w:type="gramEnd"/>
      <w:r w:rsidR="000123F2">
        <w:rPr>
          <w:rFonts w:ascii="Times New Roman" w:eastAsia="Times New Roman" w:hAnsi="Times New Roman" w:cs="Times New Roman"/>
          <w:sz w:val="28"/>
          <w:szCs w:val="28"/>
          <w:lang w:eastAsia="ru-RU"/>
        </w:rPr>
        <w:t xml:space="preserve"> (</w:t>
      </w:r>
      <w:proofErr w:type="gramStart"/>
      <w:r w:rsidR="000123F2">
        <w:rPr>
          <w:rFonts w:ascii="Times New Roman" w:eastAsia="Times New Roman" w:hAnsi="Times New Roman" w:cs="Times New Roman"/>
          <w:sz w:val="28"/>
          <w:szCs w:val="28"/>
          <w:lang w:eastAsia="ru-RU"/>
        </w:rPr>
        <w:t>д</w:t>
      </w:r>
      <w:proofErr w:type="gramEnd"/>
      <w:r w:rsidR="000123F2">
        <w:rPr>
          <w:rFonts w:ascii="Times New Roman" w:eastAsia="Times New Roman" w:hAnsi="Times New Roman" w:cs="Times New Roman"/>
          <w:sz w:val="28"/>
          <w:szCs w:val="28"/>
          <w:lang w:eastAsia="ru-RU"/>
        </w:rPr>
        <w:t>иаграммы прилагаются)</w:t>
      </w:r>
    </w:p>
    <w:p w:rsidR="00CA73A0" w:rsidRPr="00CA73A0" w:rsidRDefault="00AF59B6"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 xml:space="preserve">После чего мы начали работу по реализации </w:t>
      </w:r>
      <w:proofErr w:type="spellStart"/>
      <w:r w:rsidR="00CA73A0" w:rsidRPr="00CA73A0">
        <w:rPr>
          <w:rFonts w:ascii="Times New Roman" w:eastAsia="Times New Roman" w:hAnsi="Times New Roman" w:cs="Times New Roman"/>
          <w:sz w:val="28"/>
          <w:szCs w:val="28"/>
          <w:lang w:eastAsia="ru-RU"/>
        </w:rPr>
        <w:t>здоровьесберегающих</w:t>
      </w:r>
      <w:proofErr w:type="spellEnd"/>
      <w:r w:rsidR="00CA73A0" w:rsidRPr="00CA73A0">
        <w:rPr>
          <w:rFonts w:ascii="Times New Roman" w:eastAsia="Times New Roman" w:hAnsi="Times New Roman" w:cs="Times New Roman"/>
          <w:sz w:val="28"/>
          <w:szCs w:val="28"/>
          <w:lang w:eastAsia="ru-RU"/>
        </w:rPr>
        <w:t xml:space="preserve"> технологий на уроках и во внеурочной деятельности в исследуемом нами классе данного образовательного учреждения.</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На уроках я начала использовать различные приемы:</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1. Работа в парах или мелких группах, «вертушка», то есть активное передвижение учащихся из одной группы или пары в другую.</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2. Использование двух досок, когда учащиеся поневоле совершают повороты от одной доски к другой, достаточно двигаются, тем самым сохраняя интерес к уроку и активность участия в нем. Дети на этих уроках вовлечены в активную познавательную деятельность, не чувствуют усталости, сохраняют энергию на последующее время обучения.</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 xml:space="preserve">Активно внедряю в практику своей работы игровые технологии, помогающие решать не только проблемы мотивации, развития учащихся, но и </w:t>
      </w:r>
      <w:proofErr w:type="spellStart"/>
      <w:r w:rsidRPr="00CA73A0">
        <w:rPr>
          <w:rFonts w:ascii="Times New Roman" w:eastAsia="Times New Roman" w:hAnsi="Times New Roman" w:cs="Times New Roman"/>
          <w:sz w:val="28"/>
          <w:szCs w:val="28"/>
          <w:lang w:eastAsia="ru-RU"/>
        </w:rPr>
        <w:t>здоровьесбережения</w:t>
      </w:r>
      <w:proofErr w:type="spellEnd"/>
      <w:r w:rsidRPr="00CA73A0">
        <w:rPr>
          <w:rFonts w:ascii="Times New Roman" w:eastAsia="Times New Roman" w:hAnsi="Times New Roman" w:cs="Times New Roman"/>
          <w:sz w:val="28"/>
          <w:szCs w:val="28"/>
          <w:lang w:eastAsia="ru-RU"/>
        </w:rPr>
        <w:t xml:space="preserve">,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w:t>
      </w:r>
      <w:r w:rsidRPr="00CA73A0">
        <w:rPr>
          <w:rFonts w:ascii="Times New Roman" w:eastAsia="Times New Roman" w:hAnsi="Times New Roman" w:cs="Times New Roman"/>
          <w:sz w:val="28"/>
          <w:szCs w:val="28"/>
          <w:lang w:eastAsia="ru-RU"/>
        </w:rPr>
        <w:lastRenderedPageBreak/>
        <w:t>независимо от сознания ребенка работают различные группы мышц, что благотворно влияет на здоровье.</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Элементы игры используются в качестве обратной связи и оценки ответов одноклассников: хлопанье в ладоши, топанье ногами, поднятие руки или сигнальных карточек различного цвета, обозначающего «да», «нет», «прошу слова».</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 xml:space="preserve">Во время фронтального опроса использую игру с мячом или воздушным шариком: ученик ловит мяч на правильный ответ, не ловит - на неправильный или ловит шарик и дает свой вариант ответа. Эта технология имеет свои </w:t>
      </w:r>
      <w:r w:rsidR="00AF59B6">
        <w:rPr>
          <w:rFonts w:ascii="Times New Roman" w:eastAsia="Times New Roman" w:hAnsi="Times New Roman" w:cs="Times New Roman"/>
          <w:sz w:val="28"/>
          <w:szCs w:val="28"/>
          <w:lang w:eastAsia="ru-RU"/>
        </w:rPr>
        <w:t>варианты.</w:t>
      </w:r>
    </w:p>
    <w:p w:rsidR="00CA73A0" w:rsidRPr="00CA73A0" w:rsidRDefault="00AF59B6" w:rsidP="000123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Кроме того, провожу обязательные две зарядки на одном уроке: для глаз и различных групп мышц. Зарядка часто сочетается с предметом и даже темой урока.</w:t>
      </w:r>
    </w:p>
    <w:p w:rsidR="00CA73A0" w:rsidRPr="00CA73A0" w:rsidRDefault="00590C94"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Сохранению физического, нравственного, социального здоровья учащихся способствует также индивидуальная работа учителя с учениками на разных этапах урока, с одаренными детьми, работа по индивидуальной программе.</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Для укрепления физического и нравственного здоровья проводятся уроки физической культуры, малоподвижные игры на перерывах, игры-считалки на переменах, подвижные игры на свежем воздухе и в помещениях</w:t>
      </w:r>
      <w:r w:rsidR="00AF59B6">
        <w:rPr>
          <w:rFonts w:ascii="Times New Roman" w:eastAsia="Times New Roman" w:hAnsi="Times New Roman" w:cs="Times New Roman"/>
          <w:sz w:val="28"/>
          <w:szCs w:val="28"/>
          <w:lang w:eastAsia="ru-RU"/>
        </w:rPr>
        <w:t xml:space="preserve"> школы</w:t>
      </w:r>
      <w:r w:rsidRPr="00CA73A0">
        <w:rPr>
          <w:rFonts w:ascii="Times New Roman" w:eastAsia="Times New Roman" w:hAnsi="Times New Roman" w:cs="Times New Roman"/>
          <w:sz w:val="28"/>
          <w:szCs w:val="28"/>
          <w:lang w:eastAsia="ru-RU"/>
        </w:rPr>
        <w:t>.</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В системе воспитательной работы постоянно проводятся: беседы, классные часы, «уроки здоровья», работа с родителями.</w:t>
      </w:r>
    </w:p>
    <w:p w:rsidR="00CA73A0" w:rsidRPr="00CA73A0" w:rsidRDefault="000123F2"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 xml:space="preserve">В обязанности каждого педагога входит умение и готовность видеть и определять явные нарушения требований </w:t>
      </w:r>
      <w:proofErr w:type="spellStart"/>
      <w:r w:rsidR="00CA73A0" w:rsidRPr="00CA73A0">
        <w:rPr>
          <w:rFonts w:ascii="Times New Roman" w:eastAsia="Times New Roman" w:hAnsi="Times New Roman" w:cs="Times New Roman"/>
          <w:sz w:val="28"/>
          <w:szCs w:val="28"/>
          <w:lang w:eastAsia="ru-RU"/>
        </w:rPr>
        <w:t>СанПина</w:t>
      </w:r>
      <w:proofErr w:type="spellEnd"/>
      <w:r w:rsidR="00CA73A0" w:rsidRPr="00CA73A0">
        <w:rPr>
          <w:rFonts w:ascii="Times New Roman" w:eastAsia="Times New Roman" w:hAnsi="Times New Roman" w:cs="Times New Roman"/>
          <w:sz w:val="28"/>
          <w:szCs w:val="28"/>
          <w:lang w:eastAsia="ru-RU"/>
        </w:rPr>
        <w:t xml:space="preserve">, предъявляемые к гигиеническим условиям обучения, и по возможности изменить их в лучшую сторону - самому, с помощью администрации, медиков, родителей, других учителей. </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Для того</w:t>
      </w:r>
      <w:proofErr w:type="gramStart"/>
      <w:r w:rsidRPr="00CA73A0">
        <w:rPr>
          <w:rFonts w:ascii="Times New Roman" w:eastAsia="Times New Roman" w:hAnsi="Times New Roman" w:cs="Times New Roman"/>
          <w:sz w:val="28"/>
          <w:szCs w:val="28"/>
          <w:lang w:eastAsia="ru-RU"/>
        </w:rPr>
        <w:t>,</w:t>
      </w:r>
      <w:proofErr w:type="gramEnd"/>
      <w:r w:rsidRPr="00CA73A0">
        <w:rPr>
          <w:rFonts w:ascii="Times New Roman" w:eastAsia="Times New Roman" w:hAnsi="Times New Roman" w:cs="Times New Roman"/>
          <w:sz w:val="28"/>
          <w:szCs w:val="28"/>
          <w:lang w:eastAsia="ru-RU"/>
        </w:rPr>
        <w:t xml:space="preserve"> чтобы дети не перегружались, при составлении расписаний уроков учитывается ранговая шкала трудности предметов для младших школьников по В.И. </w:t>
      </w:r>
      <w:proofErr w:type="spellStart"/>
      <w:r w:rsidRPr="00CA73A0">
        <w:rPr>
          <w:rFonts w:ascii="Times New Roman" w:eastAsia="Times New Roman" w:hAnsi="Times New Roman" w:cs="Times New Roman"/>
          <w:sz w:val="28"/>
          <w:szCs w:val="28"/>
          <w:lang w:eastAsia="ru-RU"/>
        </w:rPr>
        <w:t>Агаркову</w:t>
      </w:r>
      <w:proofErr w:type="spellEnd"/>
      <w:r w:rsidRPr="00CA73A0">
        <w:rPr>
          <w:rFonts w:ascii="Times New Roman" w:eastAsia="Times New Roman" w:hAnsi="Times New Roman" w:cs="Times New Roman"/>
          <w:sz w:val="28"/>
          <w:szCs w:val="28"/>
          <w:lang w:eastAsia="ru-RU"/>
        </w:rPr>
        <w:t>.</w:t>
      </w:r>
    </w:p>
    <w:p w:rsidR="00CA73A0" w:rsidRPr="00CA73A0" w:rsidRDefault="00590C94"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A73A0" w:rsidRPr="00CA73A0">
        <w:rPr>
          <w:rFonts w:ascii="Times New Roman" w:eastAsia="Times New Roman" w:hAnsi="Times New Roman" w:cs="Times New Roman"/>
          <w:sz w:val="28"/>
          <w:szCs w:val="28"/>
          <w:lang w:eastAsia="ru-RU"/>
        </w:rPr>
        <w:t>Физическая активность учащихся в школе должна быть организована при помощи сочетания двух направлений:</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уроков физкультуры и работы спортивных секций во внеурочное время;</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«малых» форм, вводимых в структуру учебного дня для поддержания высокого уровня работоспособности школьников в течение всего времени обучения.</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 xml:space="preserve">Каждый день проводится утренняя зарядка до уроков. На уроках ежедневно проводятся две обязательные физкультурные минутки (зарядки): для глаз и различных групп мышц. Она имеет свое назначение - подготовить ребенка к удержанию рабочей позы, углубить дыхание, сосредоточить внимание. Комплексы меняются 2 раза в месяц. В состав упражнений включаются упражнения И.В. </w:t>
      </w:r>
      <w:proofErr w:type="spellStart"/>
      <w:r w:rsidRPr="00CA73A0">
        <w:rPr>
          <w:rFonts w:ascii="Times New Roman" w:eastAsia="Times New Roman" w:hAnsi="Times New Roman" w:cs="Times New Roman"/>
          <w:sz w:val="28"/>
          <w:szCs w:val="28"/>
          <w:lang w:eastAsia="ru-RU"/>
        </w:rPr>
        <w:t>Чупаха</w:t>
      </w:r>
      <w:proofErr w:type="spellEnd"/>
      <w:r w:rsidRPr="00CA73A0">
        <w:rPr>
          <w:rFonts w:ascii="Times New Roman" w:eastAsia="Times New Roman" w:hAnsi="Times New Roman" w:cs="Times New Roman"/>
          <w:sz w:val="28"/>
          <w:szCs w:val="28"/>
          <w:lang w:eastAsia="ru-RU"/>
        </w:rPr>
        <w:t xml:space="preserve"> по формированию и укреплению зрения, гимнастику маленьких пальчиков. Обязательным условием эффективного проведения </w:t>
      </w:r>
      <w:proofErr w:type="gramStart"/>
      <w:r w:rsidRPr="00CA73A0">
        <w:rPr>
          <w:rFonts w:ascii="Times New Roman" w:eastAsia="Times New Roman" w:hAnsi="Times New Roman" w:cs="Times New Roman"/>
          <w:sz w:val="28"/>
          <w:szCs w:val="28"/>
          <w:lang w:eastAsia="ru-RU"/>
        </w:rPr>
        <w:t>физкультминуток</w:t>
      </w:r>
      <w:proofErr w:type="gramEnd"/>
      <w:r w:rsidRPr="00CA73A0">
        <w:rPr>
          <w:rFonts w:ascii="Times New Roman" w:eastAsia="Times New Roman" w:hAnsi="Times New Roman" w:cs="Times New Roman"/>
          <w:sz w:val="28"/>
          <w:szCs w:val="28"/>
          <w:lang w:eastAsia="ru-RU"/>
        </w:rPr>
        <w:t xml:space="preserve"> конечно же является положительный эмоциональный фон.</w:t>
      </w:r>
    </w:p>
    <w:p w:rsidR="00CA73A0" w:rsidRPr="00CA73A0" w:rsidRDefault="00590C94" w:rsidP="004C32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 xml:space="preserve">Немаловажное место в рамках реализации </w:t>
      </w:r>
      <w:proofErr w:type="spellStart"/>
      <w:r w:rsidR="00CA73A0" w:rsidRPr="00CA73A0">
        <w:rPr>
          <w:rFonts w:ascii="Times New Roman" w:eastAsia="Times New Roman" w:hAnsi="Times New Roman" w:cs="Times New Roman"/>
          <w:sz w:val="28"/>
          <w:szCs w:val="28"/>
          <w:lang w:eastAsia="ru-RU"/>
        </w:rPr>
        <w:t>здоровьесберегающей</w:t>
      </w:r>
      <w:proofErr w:type="spellEnd"/>
      <w:r w:rsidR="00CA73A0" w:rsidRPr="00CA73A0">
        <w:rPr>
          <w:rFonts w:ascii="Times New Roman" w:eastAsia="Times New Roman" w:hAnsi="Times New Roman" w:cs="Times New Roman"/>
          <w:sz w:val="28"/>
          <w:szCs w:val="28"/>
          <w:lang w:eastAsia="ru-RU"/>
        </w:rPr>
        <w:t xml:space="preserve"> технологии в </w:t>
      </w:r>
      <w:r w:rsidR="00682F28">
        <w:rPr>
          <w:rFonts w:ascii="Times New Roman" w:eastAsia="Times New Roman" w:hAnsi="Times New Roman" w:cs="Times New Roman"/>
          <w:sz w:val="28"/>
          <w:szCs w:val="28"/>
          <w:lang w:eastAsia="ru-RU"/>
        </w:rPr>
        <w:t xml:space="preserve">1-2  классе МКОУ </w:t>
      </w:r>
      <w:proofErr w:type="spellStart"/>
      <w:r w:rsidR="00682F28">
        <w:rPr>
          <w:rFonts w:ascii="Times New Roman" w:eastAsia="Times New Roman" w:hAnsi="Times New Roman" w:cs="Times New Roman"/>
          <w:sz w:val="28"/>
          <w:szCs w:val="28"/>
          <w:lang w:eastAsia="ru-RU"/>
        </w:rPr>
        <w:t>Молодежнен</w:t>
      </w:r>
      <w:r w:rsidR="00CA73A0" w:rsidRPr="00CA73A0">
        <w:rPr>
          <w:rFonts w:ascii="Times New Roman" w:eastAsia="Times New Roman" w:hAnsi="Times New Roman" w:cs="Times New Roman"/>
          <w:sz w:val="28"/>
          <w:szCs w:val="28"/>
          <w:lang w:eastAsia="ru-RU"/>
        </w:rPr>
        <w:t>ская</w:t>
      </w:r>
      <w:proofErr w:type="spellEnd"/>
      <w:r w:rsidR="00CA73A0" w:rsidRPr="00CA73A0">
        <w:rPr>
          <w:rFonts w:ascii="Times New Roman" w:eastAsia="Times New Roman" w:hAnsi="Times New Roman" w:cs="Times New Roman"/>
          <w:sz w:val="28"/>
          <w:szCs w:val="28"/>
          <w:lang w:eastAsia="ru-RU"/>
        </w:rPr>
        <w:t xml:space="preserve"> СОШ  занимает внеклассная работа с детьми и привлечение родителей учащихся. Ведь дети следят за своим здоровьем так, как их научили родители. Поэтому, проводя внеклассные мероприятия, приглашаются дети с родителями, чтобы они видели, как правильно следить за своим здоровьем. Формирование у учащихся </w:t>
      </w:r>
    </w:p>
    <w:p w:rsidR="00CA73A0" w:rsidRPr="00CA73A0" w:rsidRDefault="000123F2"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Были проведены родительские собрания на темы «Цель лечебной гимнастики», «Стрессовые ситуации в жизни ре</w:t>
      </w:r>
      <w:r w:rsidR="004C323A">
        <w:rPr>
          <w:rFonts w:ascii="Times New Roman" w:eastAsia="Times New Roman" w:hAnsi="Times New Roman" w:cs="Times New Roman"/>
          <w:sz w:val="28"/>
          <w:szCs w:val="28"/>
          <w:lang w:eastAsia="ru-RU"/>
        </w:rPr>
        <w:t>бенка», «</w:t>
      </w:r>
      <w:proofErr w:type="spellStart"/>
      <w:r w:rsidR="004C323A">
        <w:rPr>
          <w:rFonts w:ascii="Times New Roman" w:eastAsia="Times New Roman" w:hAnsi="Times New Roman" w:cs="Times New Roman"/>
          <w:sz w:val="28"/>
          <w:szCs w:val="28"/>
          <w:lang w:eastAsia="ru-RU"/>
        </w:rPr>
        <w:t>Здоровьесберегающие</w:t>
      </w:r>
      <w:proofErr w:type="spellEnd"/>
      <w:r w:rsidR="004C323A">
        <w:rPr>
          <w:rFonts w:ascii="Times New Roman" w:eastAsia="Times New Roman" w:hAnsi="Times New Roman" w:cs="Times New Roman"/>
          <w:sz w:val="28"/>
          <w:szCs w:val="28"/>
          <w:lang w:eastAsia="ru-RU"/>
        </w:rPr>
        <w:t xml:space="preserve"> технологии»</w:t>
      </w:r>
      <w:proofErr w:type="gramStart"/>
      <w:r w:rsidR="004C323A">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w:t>
      </w:r>
      <w:proofErr w:type="gramEnd"/>
    </w:p>
    <w:p w:rsidR="00CA73A0" w:rsidRPr="00CA73A0" w:rsidRDefault="00CA73A0" w:rsidP="000123F2">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 xml:space="preserve">Рациональная организация урока - важная составная часть </w:t>
      </w:r>
      <w:proofErr w:type="spellStart"/>
      <w:r w:rsidRPr="00CA73A0">
        <w:rPr>
          <w:rFonts w:ascii="Times New Roman" w:eastAsia="Times New Roman" w:hAnsi="Times New Roman" w:cs="Times New Roman"/>
          <w:sz w:val="28"/>
          <w:szCs w:val="28"/>
          <w:lang w:eastAsia="ru-RU"/>
        </w:rPr>
        <w:t>здоровьесберегающей</w:t>
      </w:r>
      <w:proofErr w:type="spellEnd"/>
      <w:r w:rsidRPr="00CA73A0">
        <w:rPr>
          <w:rFonts w:ascii="Times New Roman" w:eastAsia="Times New Roman" w:hAnsi="Times New Roman" w:cs="Times New Roman"/>
          <w:sz w:val="28"/>
          <w:szCs w:val="28"/>
          <w:lang w:eastAsia="ru-RU"/>
        </w:rPr>
        <w:t xml:space="preserve"> работы школы. Только при выполнении </w:t>
      </w:r>
      <w:proofErr w:type="gramStart"/>
      <w:r w:rsidRPr="00CA73A0">
        <w:rPr>
          <w:rFonts w:ascii="Times New Roman" w:eastAsia="Times New Roman" w:hAnsi="Times New Roman" w:cs="Times New Roman"/>
          <w:sz w:val="28"/>
          <w:szCs w:val="28"/>
          <w:lang w:eastAsia="ru-RU"/>
        </w:rPr>
        <w:t>основных</w:t>
      </w:r>
      <w:proofErr w:type="gramEnd"/>
      <w:r w:rsidRPr="00CA73A0">
        <w:rPr>
          <w:rFonts w:ascii="Times New Roman" w:eastAsia="Times New Roman" w:hAnsi="Times New Roman" w:cs="Times New Roman"/>
          <w:sz w:val="28"/>
          <w:szCs w:val="28"/>
          <w:lang w:eastAsia="ru-RU"/>
        </w:rPr>
        <w:t xml:space="preserve"> гигиенических критерии рациональной организации урока по </w:t>
      </w:r>
      <w:proofErr w:type="spellStart"/>
      <w:r w:rsidRPr="00CA73A0">
        <w:rPr>
          <w:rFonts w:ascii="Times New Roman" w:eastAsia="Times New Roman" w:hAnsi="Times New Roman" w:cs="Times New Roman"/>
          <w:sz w:val="28"/>
          <w:szCs w:val="28"/>
          <w:lang w:eastAsia="ru-RU"/>
        </w:rPr>
        <w:t>Н.К.Смирнову</w:t>
      </w:r>
      <w:proofErr w:type="spellEnd"/>
      <w:r w:rsidRPr="00CA73A0">
        <w:rPr>
          <w:rFonts w:ascii="Times New Roman" w:eastAsia="Times New Roman" w:hAnsi="Times New Roman" w:cs="Times New Roman"/>
          <w:sz w:val="28"/>
          <w:szCs w:val="28"/>
          <w:lang w:eastAsia="ru-RU"/>
        </w:rPr>
        <w:t xml:space="preserve">, урок будет соответствовать условиям </w:t>
      </w:r>
      <w:proofErr w:type="spellStart"/>
      <w:r w:rsidRPr="00CA73A0">
        <w:rPr>
          <w:rFonts w:ascii="Times New Roman" w:eastAsia="Times New Roman" w:hAnsi="Times New Roman" w:cs="Times New Roman"/>
          <w:sz w:val="28"/>
          <w:szCs w:val="28"/>
          <w:lang w:eastAsia="ru-RU"/>
        </w:rPr>
        <w:t>зд</w:t>
      </w:r>
      <w:r w:rsidR="000123F2">
        <w:rPr>
          <w:rFonts w:ascii="Times New Roman" w:eastAsia="Times New Roman" w:hAnsi="Times New Roman" w:cs="Times New Roman"/>
          <w:sz w:val="28"/>
          <w:szCs w:val="28"/>
          <w:lang w:eastAsia="ru-RU"/>
        </w:rPr>
        <w:t>оровьесберегающей</w:t>
      </w:r>
      <w:proofErr w:type="spellEnd"/>
      <w:r w:rsidR="000123F2">
        <w:rPr>
          <w:rFonts w:ascii="Times New Roman" w:eastAsia="Times New Roman" w:hAnsi="Times New Roman" w:cs="Times New Roman"/>
          <w:sz w:val="28"/>
          <w:szCs w:val="28"/>
          <w:lang w:eastAsia="ru-RU"/>
        </w:rPr>
        <w:t xml:space="preserve"> педагогики. </w:t>
      </w:r>
    </w:p>
    <w:p w:rsidR="00CA73A0" w:rsidRPr="00CA73A0" w:rsidRDefault="00590C94"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A73A0" w:rsidRPr="00CA73A0">
        <w:rPr>
          <w:rFonts w:ascii="Times New Roman" w:eastAsia="Times New Roman" w:hAnsi="Times New Roman" w:cs="Times New Roman"/>
          <w:sz w:val="28"/>
          <w:szCs w:val="28"/>
          <w:lang w:eastAsia="ru-RU"/>
        </w:rPr>
        <w:t xml:space="preserve">В качестве приема </w:t>
      </w:r>
      <w:proofErr w:type="spellStart"/>
      <w:r w:rsidR="00CA73A0" w:rsidRPr="00CA73A0">
        <w:rPr>
          <w:rFonts w:ascii="Times New Roman" w:eastAsia="Times New Roman" w:hAnsi="Times New Roman" w:cs="Times New Roman"/>
          <w:sz w:val="28"/>
          <w:szCs w:val="28"/>
          <w:lang w:eastAsia="ru-RU"/>
        </w:rPr>
        <w:t>здоровьесбережения</w:t>
      </w:r>
      <w:proofErr w:type="spellEnd"/>
      <w:r w:rsidR="00CA73A0" w:rsidRPr="00CA73A0">
        <w:rPr>
          <w:rFonts w:ascii="Times New Roman" w:eastAsia="Times New Roman" w:hAnsi="Times New Roman" w:cs="Times New Roman"/>
          <w:sz w:val="28"/>
          <w:szCs w:val="28"/>
          <w:lang w:eastAsia="ru-RU"/>
        </w:rPr>
        <w:t xml:space="preserve"> применяется дифференцированный и личностно – </w:t>
      </w:r>
      <w:proofErr w:type="spellStart"/>
      <w:r w:rsidR="00CA73A0" w:rsidRPr="00CA73A0">
        <w:rPr>
          <w:rFonts w:ascii="Times New Roman" w:eastAsia="Times New Roman" w:hAnsi="Times New Roman" w:cs="Times New Roman"/>
          <w:sz w:val="28"/>
          <w:szCs w:val="28"/>
          <w:lang w:eastAsia="ru-RU"/>
        </w:rPr>
        <w:t>деятельностный</w:t>
      </w:r>
      <w:proofErr w:type="spellEnd"/>
      <w:r w:rsidR="00CA73A0" w:rsidRPr="00CA73A0">
        <w:rPr>
          <w:rFonts w:ascii="Times New Roman" w:eastAsia="Times New Roman" w:hAnsi="Times New Roman" w:cs="Times New Roman"/>
          <w:sz w:val="28"/>
          <w:szCs w:val="28"/>
          <w:lang w:eastAsia="ru-RU"/>
        </w:rPr>
        <w:t xml:space="preserve"> подход к обучению на уроках. При этом каждый ребенок получает от урока только положительные эмоции, комфорт, защищенность и испытывает интерес к учебе. Привычно переживаемая ситуация успеха способствует повышению самооценки учащихся, снижает страховые барьеры, формирует доверие к педагогу и доброжелательные взаимоотношения в классном коллективе. Для создания благоприятного психологического климата используются различные формы прове</w:t>
      </w:r>
      <w:r w:rsidR="00682F28">
        <w:rPr>
          <w:rFonts w:ascii="Times New Roman" w:eastAsia="Times New Roman" w:hAnsi="Times New Roman" w:cs="Times New Roman"/>
          <w:sz w:val="28"/>
          <w:szCs w:val="28"/>
          <w:lang w:eastAsia="ru-RU"/>
        </w:rPr>
        <w:t>дения уроков: урок-праздник</w:t>
      </w:r>
      <w:r w:rsidR="00CA73A0" w:rsidRPr="00CA73A0">
        <w:rPr>
          <w:rFonts w:ascii="Times New Roman" w:eastAsia="Times New Roman" w:hAnsi="Times New Roman" w:cs="Times New Roman"/>
          <w:sz w:val="28"/>
          <w:szCs w:val="28"/>
          <w:lang w:eastAsia="ru-RU"/>
        </w:rPr>
        <w:t>, игра, сказка, аукцион, концерты, экскурсии, а также</w:t>
      </w:r>
      <w:r w:rsidR="00682F28">
        <w:rPr>
          <w:rFonts w:ascii="Times New Roman" w:eastAsia="Times New Roman" w:hAnsi="Times New Roman" w:cs="Times New Roman"/>
          <w:sz w:val="28"/>
          <w:szCs w:val="28"/>
          <w:lang w:eastAsia="ru-RU"/>
        </w:rPr>
        <w:t xml:space="preserve"> творческие уроки.</w:t>
      </w:r>
    </w:p>
    <w:p w:rsidR="00CA73A0" w:rsidRPr="00CA73A0" w:rsidRDefault="00590C94"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 xml:space="preserve">После года реализации нами </w:t>
      </w:r>
      <w:proofErr w:type="spellStart"/>
      <w:r w:rsidR="00CA73A0" w:rsidRPr="00CA73A0">
        <w:rPr>
          <w:rFonts w:ascii="Times New Roman" w:eastAsia="Times New Roman" w:hAnsi="Times New Roman" w:cs="Times New Roman"/>
          <w:sz w:val="28"/>
          <w:szCs w:val="28"/>
          <w:lang w:eastAsia="ru-RU"/>
        </w:rPr>
        <w:t>здоровьесберегающих</w:t>
      </w:r>
      <w:proofErr w:type="spellEnd"/>
      <w:r w:rsidR="00CA73A0" w:rsidRPr="00CA73A0">
        <w:rPr>
          <w:rFonts w:ascii="Times New Roman" w:eastAsia="Times New Roman" w:hAnsi="Times New Roman" w:cs="Times New Roman"/>
          <w:sz w:val="28"/>
          <w:szCs w:val="28"/>
          <w:lang w:eastAsia="ru-RU"/>
        </w:rPr>
        <w:t xml:space="preserve"> технологий в 1</w:t>
      </w:r>
      <w:r>
        <w:rPr>
          <w:rFonts w:ascii="Times New Roman" w:eastAsia="Times New Roman" w:hAnsi="Times New Roman" w:cs="Times New Roman"/>
          <w:sz w:val="28"/>
          <w:szCs w:val="28"/>
          <w:lang w:eastAsia="ru-RU"/>
        </w:rPr>
        <w:t>(</w:t>
      </w:r>
      <w:r w:rsidR="00682F2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82F28">
        <w:rPr>
          <w:rFonts w:ascii="Times New Roman" w:eastAsia="Times New Roman" w:hAnsi="Times New Roman" w:cs="Times New Roman"/>
          <w:sz w:val="28"/>
          <w:szCs w:val="28"/>
          <w:lang w:eastAsia="ru-RU"/>
        </w:rPr>
        <w:t xml:space="preserve"> классе МКОУ </w:t>
      </w:r>
      <w:proofErr w:type="spellStart"/>
      <w:r w:rsidR="00682F28">
        <w:rPr>
          <w:rFonts w:ascii="Times New Roman" w:eastAsia="Times New Roman" w:hAnsi="Times New Roman" w:cs="Times New Roman"/>
          <w:sz w:val="28"/>
          <w:szCs w:val="28"/>
          <w:lang w:eastAsia="ru-RU"/>
        </w:rPr>
        <w:t>Молодежнен</w:t>
      </w:r>
      <w:r w:rsidR="00CA73A0" w:rsidRPr="00CA73A0">
        <w:rPr>
          <w:rFonts w:ascii="Times New Roman" w:eastAsia="Times New Roman" w:hAnsi="Times New Roman" w:cs="Times New Roman"/>
          <w:sz w:val="28"/>
          <w:szCs w:val="28"/>
          <w:lang w:eastAsia="ru-RU"/>
        </w:rPr>
        <w:t>ская</w:t>
      </w:r>
      <w:proofErr w:type="spellEnd"/>
      <w:r w:rsidR="00CA73A0" w:rsidRPr="00CA73A0">
        <w:rPr>
          <w:rFonts w:ascii="Times New Roman" w:eastAsia="Times New Roman" w:hAnsi="Times New Roman" w:cs="Times New Roman"/>
          <w:sz w:val="28"/>
          <w:szCs w:val="28"/>
          <w:lang w:eastAsia="ru-RU"/>
        </w:rPr>
        <w:t xml:space="preserve"> СОШ  мы повторно провели анализ медицинских карт и получили следующие результаты показателей здоровья учащихся: с высоким уровнем здоровья – 40%, со средним 50%, а с низким 10%</w:t>
      </w:r>
      <w:r w:rsidR="000123F2">
        <w:rPr>
          <w:rFonts w:ascii="Times New Roman" w:eastAsia="Times New Roman" w:hAnsi="Times New Roman" w:cs="Times New Roman"/>
          <w:sz w:val="28"/>
          <w:szCs w:val="28"/>
          <w:lang w:eastAsia="ru-RU"/>
        </w:rPr>
        <w:t>. (диаграмма прилагается)</w:t>
      </w:r>
      <w:r w:rsidR="00CA73A0" w:rsidRPr="00CA73A0">
        <w:rPr>
          <w:rFonts w:ascii="Times New Roman" w:eastAsia="Times New Roman" w:hAnsi="Times New Roman" w:cs="Times New Roman"/>
          <w:sz w:val="28"/>
          <w:szCs w:val="28"/>
          <w:lang w:eastAsia="ru-RU"/>
        </w:rPr>
        <w:t xml:space="preserve"> </w:t>
      </w:r>
    </w:p>
    <w:p w:rsidR="004C323A" w:rsidRDefault="004C323A"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590C94" w:rsidRDefault="00590C94" w:rsidP="00CA73A0">
      <w:pPr>
        <w:spacing w:after="0" w:line="360" w:lineRule="auto"/>
        <w:jc w:val="both"/>
        <w:rPr>
          <w:rFonts w:ascii="Times New Roman" w:eastAsia="Times New Roman" w:hAnsi="Times New Roman" w:cs="Times New Roman"/>
          <w:sz w:val="28"/>
          <w:szCs w:val="28"/>
          <w:lang w:eastAsia="ru-RU"/>
        </w:rPr>
      </w:pPr>
    </w:p>
    <w:p w:rsidR="00CA73A0" w:rsidRPr="00CA73A0" w:rsidRDefault="00CA73A0" w:rsidP="00CA73A0">
      <w:pPr>
        <w:spacing w:after="0" w:line="360" w:lineRule="auto"/>
        <w:jc w:val="both"/>
        <w:rPr>
          <w:rFonts w:ascii="Times New Roman" w:eastAsia="Times New Roman" w:hAnsi="Times New Roman" w:cs="Times New Roman"/>
          <w:b/>
          <w:sz w:val="28"/>
          <w:szCs w:val="28"/>
          <w:lang w:eastAsia="ru-RU"/>
        </w:rPr>
      </w:pPr>
      <w:r w:rsidRPr="00CA73A0">
        <w:rPr>
          <w:rFonts w:ascii="Times New Roman" w:eastAsia="Times New Roman" w:hAnsi="Times New Roman" w:cs="Times New Roman"/>
          <w:b/>
          <w:sz w:val="28"/>
          <w:szCs w:val="28"/>
          <w:lang w:eastAsia="ru-RU"/>
        </w:rPr>
        <w:t>Заключение</w:t>
      </w:r>
    </w:p>
    <w:p w:rsidR="00CA73A0" w:rsidRPr="00CA73A0" w:rsidRDefault="00522BFC"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 xml:space="preserve">Здоровье во все времена считалось высшей ценностью, основой активной творческой жизни, счастья, радости и благополучия человека. На фоне сложных экономических и экологических условий нашего времени проблема здоровья детей стоит особо остро. Малоподвижный образ жизни, перегрузка учебного процесса, несбалансированное питание, отсутствие здорового образа жизни во многих семьях, неблагополучная экологическая ситуация являются главными причинами этому. И, конечно, если не решать проблемы сбережения здоровья детей помимо традиционного пути, то здоровье детей будет ухудшаться. </w:t>
      </w:r>
    </w:p>
    <w:p w:rsidR="00CA73A0" w:rsidRPr="00CA73A0" w:rsidRDefault="00667CE6"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 xml:space="preserve">Мы поняли, ни одна, даже самая лучшая </w:t>
      </w:r>
      <w:proofErr w:type="spellStart"/>
      <w:r w:rsidR="00CA73A0" w:rsidRPr="00CA73A0">
        <w:rPr>
          <w:rFonts w:ascii="Times New Roman" w:eastAsia="Times New Roman" w:hAnsi="Times New Roman" w:cs="Times New Roman"/>
          <w:sz w:val="28"/>
          <w:szCs w:val="28"/>
          <w:lang w:eastAsia="ru-RU"/>
        </w:rPr>
        <w:t>здоровьесберегающая</w:t>
      </w:r>
      <w:proofErr w:type="spellEnd"/>
      <w:r w:rsidR="00CA73A0" w:rsidRPr="00CA73A0">
        <w:rPr>
          <w:rFonts w:ascii="Times New Roman" w:eastAsia="Times New Roman" w:hAnsi="Times New Roman" w:cs="Times New Roman"/>
          <w:sz w:val="28"/>
          <w:szCs w:val="28"/>
          <w:lang w:eastAsia="ru-RU"/>
        </w:rPr>
        <w:t xml:space="preserve"> технология не может дать полноценный результат, если она не решается совместно с семьей.</w:t>
      </w:r>
    </w:p>
    <w:p w:rsidR="00CA73A0" w:rsidRPr="00CA73A0" w:rsidRDefault="00667CE6"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 xml:space="preserve">Проведя теоретический литературный обзор, касающийся основ реализации </w:t>
      </w:r>
      <w:proofErr w:type="spellStart"/>
      <w:r w:rsidR="00CA73A0" w:rsidRPr="00CA73A0">
        <w:rPr>
          <w:rFonts w:ascii="Times New Roman" w:eastAsia="Times New Roman" w:hAnsi="Times New Roman" w:cs="Times New Roman"/>
          <w:sz w:val="28"/>
          <w:szCs w:val="28"/>
          <w:lang w:eastAsia="ru-RU"/>
        </w:rPr>
        <w:t>здоровьесберегающих</w:t>
      </w:r>
      <w:proofErr w:type="spellEnd"/>
      <w:r w:rsidR="00CA73A0" w:rsidRPr="00CA73A0">
        <w:rPr>
          <w:rFonts w:ascii="Times New Roman" w:eastAsia="Times New Roman" w:hAnsi="Times New Roman" w:cs="Times New Roman"/>
          <w:sz w:val="28"/>
          <w:szCs w:val="28"/>
          <w:lang w:eastAsia="ru-RU"/>
        </w:rPr>
        <w:t xml:space="preserve"> технологий в образовательном процессе в начальной школе, мы можем сделать следующие выводы:</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proofErr w:type="gramStart"/>
      <w:r w:rsidRPr="00CA73A0">
        <w:rPr>
          <w:rFonts w:ascii="Times New Roman" w:eastAsia="Times New Roman" w:hAnsi="Times New Roman" w:cs="Times New Roman"/>
          <w:sz w:val="28"/>
          <w:szCs w:val="28"/>
          <w:lang w:eastAsia="ru-RU"/>
        </w:rPr>
        <w:t>воспитание у детей младшего школьного возраста культуры здорового образа жизни помогает расширить их представления о состоянии собственного тела, узнать свой организм, научить беречь свое здоровье и заботится о нем, помочь детям в формировании привычек здорового образа жизни, привитию стойких культурно - гигиенических навыков, расширить знания школьников о питании, его значимости, о взаимосвязи здоровья и питания.</w:t>
      </w:r>
      <w:proofErr w:type="gramEnd"/>
    </w:p>
    <w:p w:rsidR="00CA73A0" w:rsidRPr="00CA73A0" w:rsidRDefault="00667CE6"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В настоящее время достаточно быстро характеризуется изменениями природной и социальной среды, а также ведет к физическим, психическим, культурным, нравственным и другим переменам каждого человека. Поэтому самой актуальной проблемой на сегодняшний день является укрепление здоровья детей.</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ab/>
        <w:t xml:space="preserve">Условиями эффективной реализации </w:t>
      </w:r>
      <w:proofErr w:type="spellStart"/>
      <w:r w:rsidRPr="00CA73A0">
        <w:rPr>
          <w:rFonts w:ascii="Times New Roman" w:eastAsia="Times New Roman" w:hAnsi="Times New Roman" w:cs="Times New Roman"/>
          <w:sz w:val="28"/>
          <w:szCs w:val="28"/>
          <w:lang w:eastAsia="ru-RU"/>
        </w:rPr>
        <w:t>здоровьесберегающих</w:t>
      </w:r>
      <w:proofErr w:type="spellEnd"/>
      <w:r w:rsidRPr="00CA73A0">
        <w:rPr>
          <w:rFonts w:ascii="Times New Roman" w:eastAsia="Times New Roman" w:hAnsi="Times New Roman" w:cs="Times New Roman"/>
          <w:sz w:val="28"/>
          <w:szCs w:val="28"/>
          <w:lang w:eastAsia="ru-RU"/>
        </w:rPr>
        <w:t xml:space="preserve"> технологий в образовательном процессе являются:</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lastRenderedPageBreak/>
        <w:t>-</w:t>
      </w:r>
      <w:r w:rsidRPr="00CA73A0">
        <w:rPr>
          <w:rFonts w:ascii="Times New Roman" w:eastAsia="Times New Roman" w:hAnsi="Times New Roman" w:cs="Times New Roman"/>
          <w:sz w:val="28"/>
          <w:szCs w:val="28"/>
          <w:lang w:eastAsia="ru-RU"/>
        </w:rPr>
        <w:tab/>
        <w:t>создание оптимальных санитарно-гигиенических условий на уроке с учетом вопросов здоровье сбережения;</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обеспечение необходимых условий для продуктивной познавательной деятельности учащихся с учетом их состояния здоровья, особенностей развития, интересов, склонностей;</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 xml:space="preserve"> установление </w:t>
      </w:r>
      <w:proofErr w:type="spellStart"/>
      <w:r w:rsidRPr="00CA73A0">
        <w:rPr>
          <w:rFonts w:ascii="Times New Roman" w:eastAsia="Times New Roman" w:hAnsi="Times New Roman" w:cs="Times New Roman"/>
          <w:sz w:val="28"/>
          <w:szCs w:val="28"/>
          <w:lang w:eastAsia="ru-RU"/>
        </w:rPr>
        <w:t>межпредметных</w:t>
      </w:r>
      <w:proofErr w:type="spellEnd"/>
      <w:r w:rsidRPr="00CA73A0">
        <w:rPr>
          <w:rFonts w:ascii="Times New Roman" w:eastAsia="Times New Roman" w:hAnsi="Times New Roman" w:cs="Times New Roman"/>
          <w:sz w:val="28"/>
          <w:szCs w:val="28"/>
          <w:lang w:eastAsia="ru-RU"/>
        </w:rPr>
        <w:t xml:space="preserve"> связей;</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логичность и эмоциональность всех этапов учебной деятельности;</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эффективное использование на уроках физкультминуток, подвижных игр;</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формирование умения учиться, заботясь о своем здоровье;</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тщательная диагностика, планирование и контроль каждого урока с учетом особенностей развития учащихся.</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ab/>
        <w:t>В исследуемом нами учебном заведении построение учебного процесса осуществляется с учетом не только возросших, но и индивидуальных морфофункциональных и психофизических особенностей учащихся. Обучение строится в соответствии с научно-обоснованным режимом дня, который нашел отражение в расписании учебных занятий. Это благоприятствовало развитию детского организма в условиях процесса обучения и воспитания в школе.</w:t>
      </w:r>
    </w:p>
    <w:p w:rsidR="00CA73A0" w:rsidRPr="00CA73A0" w:rsidRDefault="00667CE6"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 xml:space="preserve">Проделанная нами работа показывает, что внедрение в обучение </w:t>
      </w:r>
      <w:proofErr w:type="spellStart"/>
      <w:r w:rsidR="00CA73A0" w:rsidRPr="00CA73A0">
        <w:rPr>
          <w:rFonts w:ascii="Times New Roman" w:eastAsia="Times New Roman" w:hAnsi="Times New Roman" w:cs="Times New Roman"/>
          <w:sz w:val="28"/>
          <w:szCs w:val="28"/>
          <w:lang w:eastAsia="ru-RU"/>
        </w:rPr>
        <w:t>здоровьесберегающих</w:t>
      </w:r>
      <w:proofErr w:type="spellEnd"/>
      <w:r w:rsidR="00CA73A0" w:rsidRPr="00CA73A0">
        <w:rPr>
          <w:rFonts w:ascii="Times New Roman" w:eastAsia="Times New Roman" w:hAnsi="Times New Roman" w:cs="Times New Roman"/>
          <w:sz w:val="28"/>
          <w:szCs w:val="28"/>
          <w:lang w:eastAsia="ru-RU"/>
        </w:rPr>
        <w:t xml:space="preserve">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Учителям, освоившим </w:t>
      </w:r>
      <w:proofErr w:type="spellStart"/>
      <w:r w:rsidR="00CA73A0" w:rsidRPr="00CA73A0">
        <w:rPr>
          <w:rFonts w:ascii="Times New Roman" w:eastAsia="Times New Roman" w:hAnsi="Times New Roman" w:cs="Times New Roman"/>
          <w:sz w:val="28"/>
          <w:szCs w:val="28"/>
          <w:lang w:eastAsia="ru-RU"/>
        </w:rPr>
        <w:t>здоровьесберегающие</w:t>
      </w:r>
      <w:proofErr w:type="spellEnd"/>
      <w:r w:rsidR="00CA73A0" w:rsidRPr="00CA73A0">
        <w:rPr>
          <w:rFonts w:ascii="Times New Roman" w:eastAsia="Times New Roman" w:hAnsi="Times New Roman" w:cs="Times New Roman"/>
          <w:sz w:val="28"/>
          <w:szCs w:val="28"/>
          <w:lang w:eastAsia="ru-RU"/>
        </w:rPr>
        <w:t xml:space="preserve"> технологии,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p w:rsidR="00CA73A0" w:rsidRPr="00CA73A0" w:rsidRDefault="000123F2" w:rsidP="00CA73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7CE6">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Для успешного внедрения в педагогическую практику идей здорового образа жизни учителю необходимо найти решение трех проблем:</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lastRenderedPageBreak/>
        <w:t>-</w:t>
      </w:r>
      <w:r w:rsidRPr="00CA73A0">
        <w:rPr>
          <w:rFonts w:ascii="Times New Roman" w:eastAsia="Times New Roman" w:hAnsi="Times New Roman" w:cs="Times New Roman"/>
          <w:sz w:val="28"/>
          <w:szCs w:val="28"/>
          <w:lang w:eastAsia="ru-RU"/>
        </w:rPr>
        <w:tab/>
        <w:t>изменение собственного мировоззрения, отношения к себе, своему жизненному опыту в сторону осознания собственных чувств, переживаний с позиции проблем здоровье сбережения;</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изменение</w:t>
      </w:r>
      <w:r w:rsidR="00667CE6">
        <w:rPr>
          <w:rFonts w:ascii="Times New Roman" w:eastAsia="Times New Roman" w:hAnsi="Times New Roman" w:cs="Times New Roman"/>
          <w:sz w:val="28"/>
          <w:szCs w:val="28"/>
          <w:lang w:eastAsia="ru-RU"/>
        </w:rPr>
        <w:t xml:space="preserve"> отношения учителя к учащимся, п</w:t>
      </w:r>
      <w:r w:rsidRPr="00CA73A0">
        <w:rPr>
          <w:rFonts w:ascii="Times New Roman" w:eastAsia="Times New Roman" w:hAnsi="Times New Roman" w:cs="Times New Roman"/>
          <w:sz w:val="28"/>
          <w:szCs w:val="28"/>
          <w:lang w:eastAsia="ru-RU"/>
        </w:rPr>
        <w:t>едагог должен полностью принимать ученика таким, каков он есть, и на этой основе стараться понять, каковы его способности;</w:t>
      </w:r>
    </w:p>
    <w:p w:rsidR="00CA73A0" w:rsidRPr="00CA73A0" w:rsidRDefault="00CA73A0" w:rsidP="00CA73A0">
      <w:pPr>
        <w:spacing w:after="0" w:line="360" w:lineRule="auto"/>
        <w:jc w:val="both"/>
        <w:rPr>
          <w:rFonts w:ascii="Times New Roman" w:eastAsia="Times New Roman" w:hAnsi="Times New Roman" w:cs="Times New Roman"/>
          <w:sz w:val="28"/>
          <w:szCs w:val="28"/>
          <w:lang w:eastAsia="ru-RU"/>
        </w:rPr>
      </w:pPr>
      <w:r w:rsidRPr="00CA73A0">
        <w:rPr>
          <w:rFonts w:ascii="Times New Roman" w:eastAsia="Times New Roman" w:hAnsi="Times New Roman" w:cs="Times New Roman"/>
          <w:sz w:val="28"/>
          <w:szCs w:val="28"/>
          <w:lang w:eastAsia="ru-RU"/>
        </w:rPr>
        <w:t>-</w:t>
      </w:r>
      <w:r w:rsidRPr="00CA73A0">
        <w:rPr>
          <w:rFonts w:ascii="Times New Roman" w:eastAsia="Times New Roman" w:hAnsi="Times New Roman" w:cs="Times New Roman"/>
          <w:sz w:val="28"/>
          <w:szCs w:val="28"/>
          <w:lang w:eastAsia="ru-RU"/>
        </w:rPr>
        <w:tab/>
        <w:t>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w:t>
      </w:r>
    </w:p>
    <w:p w:rsidR="00761AEC" w:rsidRPr="00761AEC" w:rsidRDefault="000123F2" w:rsidP="00761A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3A0" w:rsidRPr="00CA73A0">
        <w:rPr>
          <w:rFonts w:ascii="Times New Roman" w:eastAsia="Times New Roman" w:hAnsi="Times New Roman" w:cs="Times New Roman"/>
          <w:sz w:val="28"/>
          <w:szCs w:val="28"/>
          <w:lang w:eastAsia="ru-RU"/>
        </w:rPr>
        <w:t>Когда педагог будет ответственен в равной мере не только за результаты обучения, но и за нравственное и физическое здоровье учащихся, можно будет реально думать о формировании здоровой, гармонически развитой личности, а поступление в школу будет праздником для детей и родителей.</w:t>
      </w:r>
    </w:p>
    <w:p w:rsidR="00D033AB" w:rsidRDefault="00667CE6" w:rsidP="003D783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AEC" w:rsidRPr="00761AEC">
        <w:rPr>
          <w:rFonts w:ascii="Times New Roman" w:eastAsia="Times New Roman" w:hAnsi="Times New Roman" w:cs="Times New Roman"/>
          <w:sz w:val="28"/>
          <w:szCs w:val="28"/>
          <w:lang w:eastAsia="ru-RU"/>
        </w:rPr>
        <w:t xml:space="preserve">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w:t>
      </w:r>
      <w:r w:rsidR="00AA4296">
        <w:rPr>
          <w:rFonts w:ascii="Times New Roman" w:eastAsia="Times New Roman" w:hAnsi="Times New Roman" w:cs="Times New Roman"/>
          <w:sz w:val="28"/>
          <w:szCs w:val="28"/>
          <w:lang w:eastAsia="ru-RU"/>
        </w:rPr>
        <w:t xml:space="preserve"> </w:t>
      </w:r>
    </w:p>
    <w:p w:rsidR="00761AEC" w:rsidRPr="00E65FF9" w:rsidRDefault="00E65FF9" w:rsidP="00E65FF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61AEC" w:rsidRPr="0074087E">
        <w:rPr>
          <w:rFonts w:ascii="Times New Roman" w:eastAsia="Times New Roman" w:hAnsi="Times New Roman" w:cs="Times New Roman"/>
          <w:sz w:val="28"/>
          <w:szCs w:val="28"/>
          <w:lang w:eastAsia="ru-RU"/>
        </w:rPr>
        <w:t xml:space="preserve">Основной целью моей работы в русле педагогики здоровья стало формирование </w:t>
      </w:r>
      <w:proofErr w:type="spellStart"/>
      <w:r w:rsidR="00761AEC" w:rsidRPr="0074087E">
        <w:rPr>
          <w:rFonts w:ascii="Times New Roman" w:eastAsia="Times New Roman" w:hAnsi="Times New Roman" w:cs="Times New Roman"/>
          <w:sz w:val="28"/>
          <w:szCs w:val="28"/>
          <w:lang w:eastAsia="ru-RU"/>
        </w:rPr>
        <w:t>здоровьесберегающего</w:t>
      </w:r>
      <w:proofErr w:type="spellEnd"/>
      <w:r w:rsidR="00761AEC" w:rsidRPr="0074087E">
        <w:rPr>
          <w:rFonts w:ascii="Times New Roman" w:eastAsia="Times New Roman" w:hAnsi="Times New Roman" w:cs="Times New Roman"/>
          <w:sz w:val="28"/>
          <w:szCs w:val="28"/>
          <w:lang w:eastAsia="ru-RU"/>
        </w:rPr>
        <w:t xml:space="preserve"> образовательного пространства, отвечающего медицинскому и педагогическому принципу: «Не навреди!»</w:t>
      </w:r>
    </w:p>
    <w:p w:rsidR="00761AEC" w:rsidRPr="00761AEC" w:rsidRDefault="00761AEC" w:rsidP="00761AEC">
      <w:pPr>
        <w:spacing w:after="0" w:line="360" w:lineRule="auto"/>
        <w:jc w:val="both"/>
        <w:rPr>
          <w:rFonts w:ascii="Times New Roman" w:eastAsia="Times New Roman" w:hAnsi="Times New Roman" w:cs="Times New Roman"/>
          <w:sz w:val="28"/>
          <w:szCs w:val="28"/>
          <w:lang w:eastAsia="ru-RU"/>
        </w:rPr>
      </w:pPr>
      <w:r w:rsidRPr="00761AEC">
        <w:rPr>
          <w:rFonts w:ascii="Times New Roman" w:eastAsia="Times New Roman" w:hAnsi="Times New Roman" w:cs="Times New Roman"/>
          <w:b/>
          <w:sz w:val="32"/>
          <w:szCs w:val="32"/>
          <w:lang w:eastAsia="ru-RU"/>
        </w:rPr>
        <w:t xml:space="preserve"> </w:t>
      </w:r>
      <w:r w:rsidR="00E65FF9">
        <w:rPr>
          <w:rFonts w:ascii="Times New Roman" w:eastAsia="Times New Roman" w:hAnsi="Times New Roman" w:cs="Times New Roman"/>
          <w:b/>
          <w:sz w:val="32"/>
          <w:szCs w:val="32"/>
          <w:lang w:eastAsia="ru-RU"/>
        </w:rPr>
        <w:t xml:space="preserve">  </w:t>
      </w:r>
      <w:r w:rsidRPr="00761AEC">
        <w:rPr>
          <w:rFonts w:ascii="Times New Roman" w:eastAsia="Times New Roman" w:hAnsi="Times New Roman" w:cs="Times New Roman"/>
          <w:sz w:val="28"/>
          <w:szCs w:val="28"/>
          <w:lang w:eastAsia="ru-RU"/>
        </w:rPr>
        <w:t>Здоровье так же заразительно, как и болезнь. «Заразить здоровьем» - вот цель моей работы. А постоянная озабоченность охраной здоровья школьников может и должна приобрести характер закона, определяющего действия педагога.</w:t>
      </w:r>
    </w:p>
    <w:p w:rsidR="00761AEC" w:rsidRDefault="00761AEC" w:rsidP="00761AEC">
      <w:pPr>
        <w:spacing w:after="0" w:line="360" w:lineRule="auto"/>
        <w:jc w:val="both"/>
        <w:rPr>
          <w:rFonts w:ascii="Times New Roman" w:eastAsia="Times New Roman" w:hAnsi="Times New Roman" w:cs="Times New Roman"/>
          <w:sz w:val="28"/>
          <w:szCs w:val="28"/>
          <w:lang w:eastAsia="ru-RU"/>
        </w:rPr>
      </w:pPr>
      <w:r w:rsidRPr="00761AEC">
        <w:rPr>
          <w:rFonts w:ascii="Times New Roman" w:eastAsia="Times New Roman" w:hAnsi="Times New Roman" w:cs="Times New Roman"/>
          <w:sz w:val="28"/>
          <w:szCs w:val="28"/>
          <w:lang w:eastAsia="ru-RU"/>
        </w:rPr>
        <w:t xml:space="preserve"> </w:t>
      </w:r>
      <w:r w:rsidR="00E65FF9">
        <w:rPr>
          <w:rFonts w:ascii="Times New Roman" w:eastAsia="Times New Roman" w:hAnsi="Times New Roman" w:cs="Times New Roman"/>
          <w:sz w:val="28"/>
          <w:szCs w:val="28"/>
          <w:lang w:eastAsia="ru-RU"/>
        </w:rPr>
        <w:t xml:space="preserve">   </w:t>
      </w:r>
      <w:r w:rsidRPr="00761AEC">
        <w:rPr>
          <w:rFonts w:ascii="Times New Roman" w:eastAsia="Times New Roman" w:hAnsi="Times New Roman" w:cs="Times New Roman"/>
          <w:sz w:val="28"/>
          <w:szCs w:val="28"/>
          <w:lang w:eastAsia="ru-RU"/>
        </w:rPr>
        <w:t xml:space="preserve">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AA4296" w:rsidRPr="00761AEC" w:rsidRDefault="00AA4296" w:rsidP="00761A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Активно делюсь опытом работы по применению </w:t>
      </w:r>
      <w:proofErr w:type="spellStart"/>
      <w:r>
        <w:rPr>
          <w:rFonts w:ascii="Times New Roman" w:eastAsia="Times New Roman" w:hAnsi="Times New Roman" w:cs="Times New Roman"/>
          <w:sz w:val="28"/>
          <w:szCs w:val="28"/>
          <w:lang w:eastAsia="ru-RU"/>
        </w:rPr>
        <w:t>здоровьесберегаюших</w:t>
      </w:r>
      <w:proofErr w:type="spellEnd"/>
      <w:r>
        <w:rPr>
          <w:rFonts w:ascii="Times New Roman" w:eastAsia="Times New Roman" w:hAnsi="Times New Roman" w:cs="Times New Roman"/>
          <w:sz w:val="28"/>
          <w:szCs w:val="28"/>
          <w:lang w:eastAsia="ru-RU"/>
        </w:rPr>
        <w:t xml:space="preserve"> технологии со своими коллегами. Выступаю на заседании МО учителей </w:t>
      </w:r>
      <w:r>
        <w:rPr>
          <w:rFonts w:ascii="Times New Roman" w:eastAsia="Times New Roman" w:hAnsi="Times New Roman" w:cs="Times New Roman"/>
          <w:sz w:val="28"/>
          <w:szCs w:val="28"/>
          <w:lang w:eastAsia="ru-RU"/>
        </w:rPr>
        <w:lastRenderedPageBreak/>
        <w:t xml:space="preserve">начальных классов, МО классных руководителей своей школы, а также на районных семинарах учителей начальных  классов </w:t>
      </w:r>
      <w:proofErr w:type="spellStart"/>
      <w:r>
        <w:rPr>
          <w:rFonts w:ascii="Times New Roman" w:eastAsia="Times New Roman" w:hAnsi="Times New Roman" w:cs="Times New Roman"/>
          <w:sz w:val="28"/>
          <w:szCs w:val="28"/>
          <w:lang w:eastAsia="ru-RU"/>
        </w:rPr>
        <w:t>Яшкульского</w:t>
      </w:r>
      <w:proofErr w:type="spellEnd"/>
      <w:r>
        <w:rPr>
          <w:rFonts w:ascii="Times New Roman" w:eastAsia="Times New Roman" w:hAnsi="Times New Roman" w:cs="Times New Roman"/>
          <w:sz w:val="28"/>
          <w:szCs w:val="28"/>
          <w:lang w:eastAsia="ru-RU"/>
        </w:rPr>
        <w:t xml:space="preserve"> района.</w:t>
      </w:r>
    </w:p>
    <w:p w:rsidR="003D5F1D" w:rsidRPr="00761AEC" w:rsidRDefault="00761AEC" w:rsidP="00761AEC">
      <w:pPr>
        <w:spacing w:after="0" w:line="360" w:lineRule="auto"/>
        <w:jc w:val="both"/>
        <w:rPr>
          <w:rFonts w:ascii="Times New Roman" w:eastAsia="Times New Roman" w:hAnsi="Times New Roman" w:cs="Times New Roman"/>
          <w:sz w:val="28"/>
          <w:szCs w:val="28"/>
          <w:lang w:eastAsia="ru-RU"/>
        </w:rPr>
      </w:pPr>
      <w:r w:rsidRPr="00761AEC">
        <w:rPr>
          <w:rFonts w:ascii="Times New Roman" w:eastAsia="Times New Roman" w:hAnsi="Times New Roman" w:cs="Times New Roman"/>
          <w:sz w:val="28"/>
          <w:szCs w:val="28"/>
          <w:lang w:eastAsia="ru-RU"/>
        </w:rPr>
        <w:t xml:space="preserve"> 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w:t>
      </w:r>
    </w:p>
    <w:p w:rsidR="003D5F1D" w:rsidRPr="00761AEC" w:rsidRDefault="003D5F1D" w:rsidP="00761AEC">
      <w:pPr>
        <w:spacing w:after="0" w:line="360" w:lineRule="auto"/>
        <w:jc w:val="both"/>
        <w:rPr>
          <w:rFonts w:ascii="Times New Roman" w:eastAsia="Times New Roman" w:hAnsi="Times New Roman" w:cs="Times New Roman"/>
          <w:sz w:val="28"/>
          <w:szCs w:val="28"/>
          <w:lang w:eastAsia="ru-RU"/>
        </w:rPr>
      </w:pPr>
    </w:p>
    <w:p w:rsidR="003D5F1D" w:rsidRPr="00761AEC" w:rsidRDefault="003D5F1D" w:rsidP="00761AEC">
      <w:pPr>
        <w:spacing w:after="0" w:line="360" w:lineRule="auto"/>
        <w:jc w:val="both"/>
        <w:rPr>
          <w:rFonts w:ascii="Times New Roman" w:eastAsia="Times New Roman" w:hAnsi="Times New Roman" w:cs="Times New Roman"/>
          <w:sz w:val="28"/>
          <w:szCs w:val="28"/>
          <w:lang w:eastAsia="ru-RU"/>
        </w:rPr>
      </w:pPr>
    </w:p>
    <w:p w:rsidR="003D5F1D" w:rsidRPr="00761AEC" w:rsidRDefault="003D5F1D" w:rsidP="00761AEC">
      <w:pPr>
        <w:spacing w:after="0" w:line="360" w:lineRule="auto"/>
        <w:jc w:val="both"/>
        <w:rPr>
          <w:rFonts w:ascii="Times New Roman" w:eastAsia="Times New Roman" w:hAnsi="Times New Roman" w:cs="Times New Roman"/>
          <w:sz w:val="28"/>
          <w:szCs w:val="28"/>
          <w:lang w:eastAsia="ru-RU"/>
        </w:rPr>
      </w:pPr>
    </w:p>
    <w:p w:rsidR="0026380F" w:rsidRDefault="0026380F"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Default="00590C94" w:rsidP="00761AEC">
      <w:pPr>
        <w:jc w:val="both"/>
        <w:rPr>
          <w:rFonts w:ascii="Times New Roman" w:eastAsia="Times New Roman" w:hAnsi="Times New Roman" w:cs="Times New Roman"/>
          <w:sz w:val="28"/>
          <w:szCs w:val="28"/>
          <w:lang w:eastAsia="ru-RU"/>
        </w:rPr>
      </w:pPr>
    </w:p>
    <w:p w:rsidR="00590C94" w:rsidRPr="00761AEC" w:rsidRDefault="00590C94" w:rsidP="00761AEC">
      <w:pPr>
        <w:jc w:val="both"/>
        <w:rPr>
          <w:rFonts w:ascii="Times New Roman" w:eastAsia="Times New Roman" w:hAnsi="Times New Roman" w:cs="Times New Roman"/>
          <w:sz w:val="28"/>
          <w:szCs w:val="28"/>
          <w:lang w:eastAsia="ru-RU"/>
        </w:rPr>
      </w:pPr>
    </w:p>
    <w:p w:rsidR="00E65FF9" w:rsidRPr="00E65FF9" w:rsidRDefault="00E65FF9" w:rsidP="00E65FF9">
      <w:pPr>
        <w:jc w:val="both"/>
        <w:rPr>
          <w:rFonts w:ascii="Times New Roman" w:eastAsia="Times New Roman" w:hAnsi="Times New Roman" w:cs="Times New Roman"/>
          <w:b/>
          <w:sz w:val="28"/>
          <w:szCs w:val="28"/>
          <w:lang w:eastAsia="ru-RU"/>
        </w:rPr>
      </w:pPr>
      <w:r w:rsidRPr="00E65FF9">
        <w:rPr>
          <w:rFonts w:ascii="Times New Roman" w:eastAsia="Times New Roman" w:hAnsi="Times New Roman" w:cs="Times New Roman"/>
          <w:b/>
          <w:sz w:val="28"/>
          <w:szCs w:val="28"/>
          <w:lang w:eastAsia="ru-RU"/>
        </w:rPr>
        <w:t>Список литературы</w:t>
      </w:r>
    </w:p>
    <w:p w:rsidR="00E65FF9" w:rsidRPr="00E65FF9" w:rsidRDefault="00E65FF9" w:rsidP="00E65F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65FF9">
        <w:rPr>
          <w:rFonts w:ascii="Times New Roman" w:eastAsia="Times New Roman" w:hAnsi="Times New Roman" w:cs="Times New Roman"/>
          <w:sz w:val="28"/>
          <w:szCs w:val="28"/>
          <w:lang w:eastAsia="ru-RU"/>
        </w:rPr>
        <w:t>. Бутова СВ. Оздоровительные упражнения на уроках // «Начальная школа», 2006, № 8. С. 98</w:t>
      </w:r>
    </w:p>
    <w:p w:rsidR="00E65FF9" w:rsidRPr="00E65FF9" w:rsidRDefault="00E65FF9" w:rsidP="00E65F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5FF9">
        <w:rPr>
          <w:rFonts w:ascii="Times New Roman" w:eastAsia="Times New Roman" w:hAnsi="Times New Roman" w:cs="Times New Roman"/>
          <w:sz w:val="28"/>
          <w:szCs w:val="28"/>
          <w:lang w:eastAsia="ru-RU"/>
        </w:rPr>
        <w:t xml:space="preserve">. Карасева Т.В. Современные аспекты реализации </w:t>
      </w:r>
      <w:proofErr w:type="spellStart"/>
      <w:r w:rsidRPr="00E65FF9">
        <w:rPr>
          <w:rFonts w:ascii="Times New Roman" w:eastAsia="Times New Roman" w:hAnsi="Times New Roman" w:cs="Times New Roman"/>
          <w:sz w:val="28"/>
          <w:szCs w:val="28"/>
          <w:lang w:eastAsia="ru-RU"/>
        </w:rPr>
        <w:t>здоровьесберегающих</w:t>
      </w:r>
      <w:proofErr w:type="spellEnd"/>
      <w:r w:rsidRPr="00E65FF9">
        <w:rPr>
          <w:rFonts w:ascii="Times New Roman" w:eastAsia="Times New Roman" w:hAnsi="Times New Roman" w:cs="Times New Roman"/>
          <w:sz w:val="28"/>
          <w:szCs w:val="28"/>
          <w:lang w:eastAsia="ru-RU"/>
        </w:rPr>
        <w:t xml:space="preserve"> технологий / Начальная школа// - 2005. -№11, -С 11.</w:t>
      </w:r>
    </w:p>
    <w:p w:rsidR="00E65FF9" w:rsidRPr="00E65FF9" w:rsidRDefault="00E65FF9" w:rsidP="00E65F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5FF9">
        <w:rPr>
          <w:rFonts w:ascii="Times New Roman" w:eastAsia="Times New Roman" w:hAnsi="Times New Roman" w:cs="Times New Roman"/>
          <w:sz w:val="28"/>
          <w:szCs w:val="28"/>
          <w:lang w:eastAsia="ru-RU"/>
        </w:rPr>
        <w:t xml:space="preserve">. Соловьева Н.И. Концепция </w:t>
      </w:r>
      <w:proofErr w:type="spellStart"/>
      <w:r w:rsidRPr="00E65FF9">
        <w:rPr>
          <w:rFonts w:ascii="Times New Roman" w:eastAsia="Times New Roman" w:hAnsi="Times New Roman" w:cs="Times New Roman"/>
          <w:sz w:val="28"/>
          <w:szCs w:val="28"/>
          <w:lang w:eastAsia="ru-RU"/>
        </w:rPr>
        <w:t>здоровьесберегающей</w:t>
      </w:r>
      <w:proofErr w:type="spellEnd"/>
      <w:r w:rsidRPr="00E65FF9">
        <w:rPr>
          <w:rFonts w:ascii="Times New Roman" w:eastAsia="Times New Roman" w:hAnsi="Times New Roman" w:cs="Times New Roman"/>
          <w:sz w:val="28"/>
          <w:szCs w:val="28"/>
          <w:lang w:eastAsia="ru-RU"/>
        </w:rPr>
        <w:t xml:space="preserve"> технологии в образовании и основы организационно-</w:t>
      </w:r>
      <w:proofErr w:type="gramStart"/>
      <w:r w:rsidRPr="00E65FF9">
        <w:rPr>
          <w:rFonts w:ascii="Times New Roman" w:eastAsia="Times New Roman" w:hAnsi="Times New Roman" w:cs="Times New Roman"/>
          <w:sz w:val="28"/>
          <w:szCs w:val="28"/>
          <w:lang w:eastAsia="ru-RU"/>
        </w:rPr>
        <w:t>методические подходы</w:t>
      </w:r>
      <w:proofErr w:type="gramEnd"/>
      <w:r w:rsidRPr="00E65FF9">
        <w:rPr>
          <w:rFonts w:ascii="Times New Roman" w:eastAsia="Times New Roman" w:hAnsi="Times New Roman" w:cs="Times New Roman"/>
          <w:sz w:val="28"/>
          <w:szCs w:val="28"/>
          <w:lang w:eastAsia="ru-RU"/>
        </w:rPr>
        <w:t xml:space="preserve"> ее реализации. /Н.И. Соловьева// ЭКО.-2006. - № 17. - С 23-28..</w:t>
      </w:r>
    </w:p>
    <w:p w:rsidR="00E65FF9" w:rsidRPr="00E65FF9" w:rsidRDefault="00E65FF9" w:rsidP="00E65FF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5FF9">
        <w:rPr>
          <w:rFonts w:ascii="Times New Roman" w:eastAsia="Times New Roman" w:hAnsi="Times New Roman" w:cs="Times New Roman"/>
          <w:sz w:val="28"/>
          <w:szCs w:val="28"/>
          <w:lang w:eastAsia="ru-RU"/>
        </w:rPr>
        <w:t xml:space="preserve">Чупаха, И.В. </w:t>
      </w:r>
      <w:proofErr w:type="spellStart"/>
      <w:r w:rsidRPr="00E65FF9">
        <w:rPr>
          <w:rFonts w:ascii="Times New Roman" w:eastAsia="Times New Roman" w:hAnsi="Times New Roman" w:cs="Times New Roman"/>
          <w:sz w:val="28"/>
          <w:szCs w:val="28"/>
          <w:lang w:eastAsia="ru-RU"/>
        </w:rPr>
        <w:t>Здоровьесберегающие</w:t>
      </w:r>
      <w:proofErr w:type="spellEnd"/>
      <w:r w:rsidRPr="00E65FF9">
        <w:rPr>
          <w:rFonts w:ascii="Times New Roman" w:eastAsia="Times New Roman" w:hAnsi="Times New Roman" w:cs="Times New Roman"/>
          <w:sz w:val="28"/>
          <w:szCs w:val="28"/>
          <w:lang w:eastAsia="ru-RU"/>
        </w:rPr>
        <w:t xml:space="preserve"> технологии в образовательно-воспитательном процессе/И.В. </w:t>
      </w:r>
      <w:proofErr w:type="spellStart"/>
      <w:r w:rsidRPr="00E65FF9">
        <w:rPr>
          <w:rFonts w:ascii="Times New Roman" w:eastAsia="Times New Roman" w:hAnsi="Times New Roman" w:cs="Times New Roman"/>
          <w:sz w:val="28"/>
          <w:szCs w:val="28"/>
          <w:lang w:eastAsia="ru-RU"/>
        </w:rPr>
        <w:t>Чупаха</w:t>
      </w:r>
      <w:proofErr w:type="spellEnd"/>
      <w:r w:rsidRPr="00E65FF9">
        <w:rPr>
          <w:rFonts w:ascii="Times New Roman" w:eastAsia="Times New Roman" w:hAnsi="Times New Roman" w:cs="Times New Roman"/>
          <w:sz w:val="28"/>
          <w:szCs w:val="28"/>
          <w:lang w:eastAsia="ru-RU"/>
        </w:rPr>
        <w:t xml:space="preserve">, Е.С. </w:t>
      </w:r>
      <w:proofErr w:type="spellStart"/>
      <w:r w:rsidRPr="00E65FF9">
        <w:rPr>
          <w:rFonts w:ascii="Times New Roman" w:eastAsia="Times New Roman" w:hAnsi="Times New Roman" w:cs="Times New Roman"/>
          <w:sz w:val="28"/>
          <w:szCs w:val="28"/>
          <w:lang w:eastAsia="ru-RU"/>
        </w:rPr>
        <w:t>Путаева</w:t>
      </w:r>
      <w:proofErr w:type="spellEnd"/>
      <w:r w:rsidRPr="00E65FF9">
        <w:rPr>
          <w:rFonts w:ascii="Times New Roman" w:eastAsia="Times New Roman" w:hAnsi="Times New Roman" w:cs="Times New Roman"/>
          <w:sz w:val="28"/>
          <w:szCs w:val="28"/>
          <w:lang w:eastAsia="ru-RU"/>
        </w:rPr>
        <w:t>, И.Ю. Соколова. // - М.:</w:t>
      </w:r>
    </w:p>
    <w:p w:rsidR="00E65FF9" w:rsidRPr="00E65FF9" w:rsidRDefault="00E65FF9" w:rsidP="00E65FF9">
      <w:pPr>
        <w:jc w:val="both"/>
        <w:rPr>
          <w:rFonts w:ascii="Times New Roman" w:eastAsia="Times New Roman" w:hAnsi="Times New Roman" w:cs="Times New Roman"/>
          <w:b/>
          <w:sz w:val="28"/>
          <w:szCs w:val="28"/>
          <w:lang w:eastAsia="ru-RU"/>
        </w:rPr>
      </w:pPr>
      <w:r w:rsidRPr="00E65FF9">
        <w:rPr>
          <w:rFonts w:ascii="Times New Roman" w:eastAsia="Times New Roman" w:hAnsi="Times New Roman" w:cs="Times New Roman"/>
          <w:b/>
          <w:sz w:val="28"/>
          <w:szCs w:val="28"/>
          <w:lang w:eastAsia="ru-RU"/>
        </w:rPr>
        <w:t>Электронные ресурсы</w:t>
      </w:r>
    </w:p>
    <w:p w:rsidR="00E65FF9" w:rsidRPr="00E65FF9" w:rsidRDefault="00E65FF9" w:rsidP="00E65FF9">
      <w:pPr>
        <w:jc w:val="both"/>
        <w:rPr>
          <w:rFonts w:ascii="Times New Roman" w:eastAsia="Times New Roman" w:hAnsi="Times New Roman" w:cs="Times New Roman"/>
          <w:sz w:val="28"/>
          <w:szCs w:val="28"/>
          <w:lang w:eastAsia="ru-RU"/>
        </w:rPr>
      </w:pPr>
      <w:r w:rsidRPr="00E65FF9">
        <w:rPr>
          <w:rFonts w:ascii="Times New Roman" w:eastAsia="Times New Roman" w:hAnsi="Times New Roman" w:cs="Times New Roman"/>
          <w:sz w:val="28"/>
          <w:szCs w:val="28"/>
          <w:lang w:eastAsia="ru-RU"/>
        </w:rPr>
        <w:t>1.http://zdorovayashkola.ru/</w:t>
      </w:r>
      <w:proofErr w:type="spellStart"/>
      <w:r w:rsidRPr="00E65FF9">
        <w:rPr>
          <w:rFonts w:ascii="Times New Roman" w:eastAsia="Times New Roman" w:hAnsi="Times New Roman" w:cs="Times New Roman"/>
          <w:sz w:val="28"/>
          <w:szCs w:val="28"/>
          <w:lang w:eastAsia="ru-RU"/>
        </w:rPr>
        <w:t>zzt</w:t>
      </w:r>
      <w:proofErr w:type="spellEnd"/>
      <w:r w:rsidRPr="00E65FF9">
        <w:rPr>
          <w:rFonts w:ascii="Times New Roman" w:eastAsia="Times New Roman" w:hAnsi="Times New Roman" w:cs="Times New Roman"/>
          <w:sz w:val="28"/>
          <w:szCs w:val="28"/>
          <w:lang w:eastAsia="ru-RU"/>
        </w:rPr>
        <w:t>/</w:t>
      </w:r>
      <w:proofErr w:type="spellStart"/>
      <w:r w:rsidRPr="00E65FF9">
        <w:rPr>
          <w:rFonts w:ascii="Times New Roman" w:eastAsia="Times New Roman" w:hAnsi="Times New Roman" w:cs="Times New Roman"/>
          <w:sz w:val="28"/>
          <w:szCs w:val="28"/>
          <w:lang w:eastAsia="ru-RU"/>
        </w:rPr>
        <w:t>zzt</w:t>
      </w:r>
      <w:proofErr w:type="spellEnd"/>
      <w:r w:rsidRPr="00E65FF9">
        <w:rPr>
          <w:rFonts w:ascii="Times New Roman" w:eastAsia="Times New Roman" w:hAnsi="Times New Roman" w:cs="Times New Roman"/>
          <w:sz w:val="28"/>
          <w:szCs w:val="28"/>
          <w:lang w:eastAsia="ru-RU"/>
        </w:rPr>
        <w:t>/</w:t>
      </w:r>
    </w:p>
    <w:p w:rsidR="00E65FF9" w:rsidRPr="00E65FF9" w:rsidRDefault="00E65FF9" w:rsidP="00E65FF9">
      <w:pPr>
        <w:jc w:val="both"/>
        <w:rPr>
          <w:rFonts w:ascii="Times New Roman" w:eastAsia="Times New Roman" w:hAnsi="Times New Roman" w:cs="Times New Roman"/>
          <w:sz w:val="28"/>
          <w:szCs w:val="28"/>
          <w:lang w:eastAsia="ru-RU"/>
        </w:rPr>
      </w:pPr>
      <w:r w:rsidRPr="00E65FF9">
        <w:rPr>
          <w:rFonts w:ascii="Times New Roman" w:eastAsia="Times New Roman" w:hAnsi="Times New Roman" w:cs="Times New Roman"/>
          <w:sz w:val="28"/>
          <w:szCs w:val="28"/>
          <w:lang w:eastAsia="ru-RU"/>
        </w:rPr>
        <w:t>2. Здоровье и образование www.valeo.edu.ru</w:t>
      </w:r>
    </w:p>
    <w:p w:rsidR="00E65FF9" w:rsidRPr="00E65FF9" w:rsidRDefault="00E65FF9" w:rsidP="00E65FF9">
      <w:pPr>
        <w:jc w:val="both"/>
        <w:rPr>
          <w:rFonts w:ascii="Times New Roman" w:eastAsia="Times New Roman" w:hAnsi="Times New Roman" w:cs="Times New Roman"/>
          <w:sz w:val="28"/>
          <w:szCs w:val="28"/>
          <w:lang w:eastAsia="ru-RU"/>
        </w:rPr>
      </w:pPr>
      <w:r w:rsidRPr="00E65FF9">
        <w:rPr>
          <w:rFonts w:ascii="Times New Roman" w:eastAsia="Times New Roman" w:hAnsi="Times New Roman" w:cs="Times New Roman"/>
          <w:sz w:val="28"/>
          <w:szCs w:val="28"/>
          <w:lang w:eastAsia="ru-RU"/>
        </w:rPr>
        <w:t>3. Каталог образовательных интерне</w:t>
      </w:r>
      <w:proofErr w:type="gramStart"/>
      <w:r w:rsidRPr="00E65FF9">
        <w:rPr>
          <w:rFonts w:ascii="Times New Roman" w:eastAsia="Times New Roman" w:hAnsi="Times New Roman" w:cs="Times New Roman"/>
          <w:sz w:val="28"/>
          <w:szCs w:val="28"/>
          <w:lang w:eastAsia="ru-RU"/>
        </w:rPr>
        <w:t>т-</w:t>
      </w:r>
      <w:proofErr w:type="gramEnd"/>
      <w:r w:rsidRPr="00E65FF9">
        <w:rPr>
          <w:rFonts w:ascii="Times New Roman" w:eastAsia="Times New Roman" w:hAnsi="Times New Roman" w:cs="Times New Roman"/>
          <w:sz w:val="28"/>
          <w:szCs w:val="28"/>
          <w:lang w:eastAsia="ru-RU"/>
        </w:rPr>
        <w:t xml:space="preserve"> ресурсов. Распорядительные и нормативные документы системы российского образования: http://standart.edu.ru/catalog.aspx?CatalogId=223</w:t>
      </w:r>
    </w:p>
    <w:p w:rsidR="00E65FF9" w:rsidRPr="00E65FF9" w:rsidRDefault="00E65FF9" w:rsidP="00E65FF9">
      <w:pPr>
        <w:jc w:val="both"/>
        <w:rPr>
          <w:rFonts w:ascii="Times New Roman" w:eastAsia="Times New Roman" w:hAnsi="Times New Roman" w:cs="Times New Roman"/>
          <w:sz w:val="28"/>
          <w:szCs w:val="28"/>
          <w:lang w:eastAsia="ru-RU"/>
        </w:rPr>
      </w:pPr>
    </w:p>
    <w:p w:rsidR="0026380F" w:rsidRPr="00761AEC" w:rsidRDefault="0026380F" w:rsidP="00761AEC">
      <w:pPr>
        <w:jc w:val="both"/>
        <w:rPr>
          <w:rFonts w:ascii="Times New Roman" w:eastAsia="Times New Roman" w:hAnsi="Times New Roman" w:cs="Times New Roman"/>
          <w:sz w:val="28"/>
          <w:szCs w:val="28"/>
          <w:lang w:eastAsia="ru-RU"/>
        </w:rPr>
      </w:pPr>
    </w:p>
    <w:p w:rsidR="003D783B" w:rsidRPr="00E65FF9" w:rsidRDefault="003D783B" w:rsidP="00E65FF9">
      <w:pPr>
        <w:spacing w:after="0" w:line="360" w:lineRule="auto"/>
        <w:rPr>
          <w:rFonts w:ascii="Calibri" w:eastAsia="Times New Roman" w:hAnsi="Calibri" w:cs="Times New Roman"/>
          <w:lang w:eastAsia="ru-RU"/>
        </w:rPr>
      </w:pPr>
    </w:p>
    <w:p w:rsidR="001345C6" w:rsidRDefault="001345C6" w:rsidP="00FC00E1">
      <w:pPr>
        <w:rPr>
          <w:rFonts w:ascii="Times New Roman" w:eastAsia="Times New Roman" w:hAnsi="Times New Roman" w:cs="Times New Roman"/>
          <w:sz w:val="28"/>
          <w:szCs w:val="28"/>
          <w:lang w:eastAsia="ru-RU"/>
        </w:rPr>
      </w:pPr>
    </w:p>
    <w:p w:rsidR="0086116D" w:rsidRDefault="0086116D" w:rsidP="00FC00E1">
      <w:pPr>
        <w:rPr>
          <w:rFonts w:ascii="Times New Roman" w:eastAsia="Times New Roman" w:hAnsi="Times New Roman" w:cs="Times New Roman"/>
          <w:sz w:val="28"/>
          <w:szCs w:val="28"/>
          <w:lang w:eastAsia="ru-RU"/>
        </w:rPr>
      </w:pPr>
    </w:p>
    <w:p w:rsidR="0086116D" w:rsidRDefault="0086116D" w:rsidP="00FC00E1">
      <w:pPr>
        <w:rPr>
          <w:rFonts w:ascii="Times New Roman" w:eastAsia="Times New Roman" w:hAnsi="Times New Roman" w:cs="Times New Roman"/>
          <w:sz w:val="28"/>
          <w:szCs w:val="28"/>
          <w:lang w:eastAsia="ru-RU"/>
        </w:rPr>
      </w:pPr>
    </w:p>
    <w:p w:rsidR="0086116D" w:rsidRDefault="0086116D" w:rsidP="00FC00E1">
      <w:pPr>
        <w:rPr>
          <w:rFonts w:ascii="Times New Roman" w:eastAsia="Times New Roman" w:hAnsi="Times New Roman" w:cs="Times New Roman"/>
          <w:sz w:val="28"/>
          <w:szCs w:val="28"/>
          <w:lang w:eastAsia="ru-RU"/>
        </w:rPr>
      </w:pPr>
    </w:p>
    <w:p w:rsidR="0086116D" w:rsidRDefault="0086116D" w:rsidP="00FC00E1">
      <w:pPr>
        <w:rPr>
          <w:rFonts w:ascii="Times New Roman" w:eastAsia="Times New Roman" w:hAnsi="Times New Roman" w:cs="Times New Roman"/>
          <w:sz w:val="28"/>
          <w:szCs w:val="28"/>
          <w:lang w:eastAsia="ru-RU"/>
        </w:rPr>
      </w:pPr>
    </w:p>
    <w:p w:rsidR="0086116D" w:rsidRDefault="0086116D" w:rsidP="00FC00E1">
      <w:pPr>
        <w:rPr>
          <w:rFonts w:ascii="Times New Roman" w:eastAsia="Times New Roman" w:hAnsi="Times New Roman" w:cs="Times New Roman"/>
          <w:sz w:val="28"/>
          <w:szCs w:val="28"/>
          <w:lang w:eastAsia="ru-RU"/>
        </w:rPr>
      </w:pPr>
    </w:p>
    <w:p w:rsidR="0086116D" w:rsidRDefault="0086116D" w:rsidP="00FC00E1">
      <w:pPr>
        <w:rPr>
          <w:rFonts w:ascii="Times New Roman" w:eastAsia="Times New Roman" w:hAnsi="Times New Roman" w:cs="Times New Roman"/>
          <w:sz w:val="28"/>
          <w:szCs w:val="28"/>
          <w:lang w:eastAsia="ru-RU"/>
        </w:rPr>
      </w:pPr>
    </w:p>
    <w:p w:rsidR="0086116D" w:rsidRDefault="0086116D" w:rsidP="00FC00E1">
      <w:pPr>
        <w:rPr>
          <w:rFonts w:ascii="Times New Roman" w:eastAsia="Times New Roman" w:hAnsi="Times New Roman" w:cs="Times New Roman"/>
          <w:sz w:val="28"/>
          <w:szCs w:val="28"/>
          <w:lang w:eastAsia="ru-RU"/>
        </w:rPr>
      </w:pPr>
    </w:p>
    <w:p w:rsidR="0086116D" w:rsidRDefault="0086116D" w:rsidP="00FC00E1">
      <w:pPr>
        <w:rPr>
          <w:rFonts w:ascii="Times New Roman" w:eastAsia="Times New Roman" w:hAnsi="Times New Roman" w:cs="Times New Roman"/>
          <w:sz w:val="28"/>
          <w:szCs w:val="28"/>
          <w:lang w:eastAsia="ru-RU"/>
        </w:rPr>
      </w:pPr>
    </w:p>
    <w:p w:rsidR="0086116D" w:rsidRDefault="00C877BF" w:rsidP="00FC00E1">
      <w:pPr>
        <w:rPr>
          <w:rFonts w:ascii="Times New Roman" w:eastAsia="Times New Roman" w:hAnsi="Times New Roman" w:cs="Times New Roman"/>
          <w:sz w:val="28"/>
          <w:szCs w:val="28"/>
          <w:lang w:eastAsia="ru-RU"/>
        </w:rPr>
      </w:pPr>
      <w:r w:rsidRPr="0086116D">
        <w:rPr>
          <w:rFonts w:ascii="Times New Roman" w:eastAsia="Times New Roman" w:hAnsi="Times New Roman" w:cs="Times New Roman"/>
          <w:noProof/>
          <w:sz w:val="28"/>
          <w:szCs w:val="28"/>
          <w:lang w:eastAsia="ru-RU"/>
        </w:rPr>
        <w:drawing>
          <wp:inline distT="0" distB="0" distL="0" distR="0" wp14:anchorId="60B94B85" wp14:editId="3F9328B9">
            <wp:extent cx="4905375" cy="3733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116D" w:rsidRPr="00AF2C44" w:rsidRDefault="0086116D" w:rsidP="00FC00E1">
      <w:pPr>
        <w:rPr>
          <w:rFonts w:ascii="Times New Roman" w:eastAsia="Times New Roman" w:hAnsi="Times New Roman" w:cs="Times New Roman"/>
          <w:sz w:val="28"/>
          <w:szCs w:val="28"/>
          <w:lang w:eastAsia="ru-RU"/>
        </w:rPr>
      </w:pPr>
    </w:p>
    <w:p w:rsidR="00FC00E1" w:rsidRDefault="003D783B" w:rsidP="00FC00E1">
      <w:pPr>
        <w:tabs>
          <w:tab w:val="left" w:pos="993"/>
        </w:tabs>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4904509" cy="3384467"/>
            <wp:effectExtent l="0" t="0" r="0" b="698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FC00E1" w:rsidSect="00E97773">
      <w:headerReference w:type="default" r:id="rId11"/>
      <w:footerReference w:type="default" r:id="rId12"/>
      <w:pgSz w:w="11906" w:h="16838"/>
      <w:pgMar w:top="1134" w:right="850" w:bottom="1134" w:left="1701" w:header="708" w:footer="403"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F2" w:rsidRDefault="009325F2">
      <w:pPr>
        <w:spacing w:after="0" w:line="240" w:lineRule="auto"/>
      </w:pPr>
      <w:r>
        <w:separator/>
      </w:r>
    </w:p>
  </w:endnote>
  <w:endnote w:type="continuationSeparator" w:id="0">
    <w:p w:rsidR="009325F2" w:rsidRDefault="0093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22374"/>
      <w:docPartObj>
        <w:docPartGallery w:val="Page Numbers (Bottom of Page)"/>
        <w:docPartUnique/>
      </w:docPartObj>
    </w:sdtPr>
    <w:sdtEndPr/>
    <w:sdtContent>
      <w:p w:rsidR="00E97773" w:rsidRDefault="00E97773">
        <w:pPr>
          <w:pStyle w:val="a9"/>
          <w:jc w:val="center"/>
        </w:pPr>
        <w:r>
          <w:fldChar w:fldCharType="begin"/>
        </w:r>
        <w:r>
          <w:instrText>PAGE   \* MERGEFORMAT</w:instrText>
        </w:r>
        <w:r>
          <w:fldChar w:fldCharType="separate"/>
        </w:r>
        <w:r w:rsidR="0040562C">
          <w:rPr>
            <w:noProof/>
          </w:rPr>
          <w:t>23</w:t>
        </w:r>
        <w:r>
          <w:fldChar w:fldCharType="end"/>
        </w:r>
      </w:p>
    </w:sdtContent>
  </w:sdt>
  <w:p w:rsidR="00AE7214" w:rsidRDefault="00AE72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F2" w:rsidRDefault="009325F2">
      <w:pPr>
        <w:spacing w:after="0" w:line="240" w:lineRule="auto"/>
      </w:pPr>
      <w:r>
        <w:separator/>
      </w:r>
    </w:p>
  </w:footnote>
  <w:footnote w:type="continuationSeparator" w:id="0">
    <w:p w:rsidR="009325F2" w:rsidRDefault="0093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14" w:rsidRDefault="00AE7214" w:rsidP="00B109F0">
    <w:pPr>
      <w:pStyle w:val="a7"/>
      <w:jc w:val="center"/>
    </w:pPr>
  </w:p>
  <w:p w:rsidR="00AE7214" w:rsidRDefault="00AE72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9AE26EA"/>
    <w:lvl w:ilvl="0">
      <w:start w:val="1"/>
      <w:numFmt w:val="bullet"/>
      <w:lvlText w:val="•"/>
      <w:lvlJc w:val="left"/>
      <w:rPr>
        <w:sz w:val="20"/>
        <w:szCs w:val="20"/>
      </w:rPr>
    </w:lvl>
    <w:lvl w:ilvl="1">
      <w:start w:val="3"/>
      <w:numFmt w:val="upperRoman"/>
      <w:lvlText w:val="%2."/>
      <w:lvlJc w:val="left"/>
      <w:rPr>
        <w:sz w:val="2"/>
        <w:szCs w:val="2"/>
      </w:rPr>
    </w:lvl>
    <w:lvl w:ilvl="2">
      <w:start w:val="3"/>
      <w:numFmt w:val="upperRoman"/>
      <w:lvlText w:val="%2."/>
      <w:lvlJc w:val="left"/>
      <w:rPr>
        <w:sz w:val="2"/>
        <w:szCs w:val="2"/>
      </w:rPr>
    </w:lvl>
    <w:lvl w:ilvl="3">
      <w:start w:val="3"/>
      <w:numFmt w:val="upperRoman"/>
      <w:lvlText w:val="%2."/>
      <w:lvlJc w:val="left"/>
      <w:rPr>
        <w:sz w:val="2"/>
        <w:szCs w:val="2"/>
      </w:rPr>
    </w:lvl>
    <w:lvl w:ilvl="4">
      <w:start w:val="3"/>
      <w:numFmt w:val="upperRoman"/>
      <w:lvlText w:val="%2."/>
      <w:lvlJc w:val="left"/>
      <w:rPr>
        <w:sz w:val="2"/>
        <w:szCs w:val="2"/>
      </w:rPr>
    </w:lvl>
    <w:lvl w:ilvl="5">
      <w:start w:val="3"/>
      <w:numFmt w:val="upperRoman"/>
      <w:lvlText w:val="%2."/>
      <w:lvlJc w:val="left"/>
      <w:rPr>
        <w:sz w:val="2"/>
        <w:szCs w:val="2"/>
      </w:rPr>
    </w:lvl>
    <w:lvl w:ilvl="6">
      <w:start w:val="3"/>
      <w:numFmt w:val="upperRoman"/>
      <w:lvlText w:val="%2."/>
      <w:lvlJc w:val="left"/>
      <w:rPr>
        <w:sz w:val="2"/>
        <w:szCs w:val="2"/>
      </w:rPr>
    </w:lvl>
    <w:lvl w:ilvl="7">
      <w:start w:val="3"/>
      <w:numFmt w:val="upperRoman"/>
      <w:lvlText w:val="%2."/>
      <w:lvlJc w:val="left"/>
      <w:rPr>
        <w:sz w:val="2"/>
        <w:szCs w:val="2"/>
      </w:rPr>
    </w:lvl>
    <w:lvl w:ilvl="8">
      <w:start w:val="3"/>
      <w:numFmt w:val="upperRoman"/>
      <w:lvlText w:val="%2."/>
      <w:lvlJc w:val="left"/>
      <w:rPr>
        <w:sz w:val="2"/>
        <w:szCs w:val="2"/>
      </w:rPr>
    </w:lvl>
  </w:abstractNum>
  <w:abstractNum w:abstractNumId="1">
    <w:nsid w:val="00000005"/>
    <w:multiLevelType w:val="multilevel"/>
    <w:tmpl w:val="27008354"/>
    <w:lvl w:ilvl="0">
      <w:start w:val="1"/>
      <w:numFmt w:val="bullet"/>
      <w:lvlText w:val="-"/>
      <w:lvlJc w:val="left"/>
      <w:rPr>
        <w:sz w:val="20"/>
        <w:szCs w:val="20"/>
      </w:rPr>
    </w:lvl>
    <w:lvl w:ilvl="1">
      <w:start w:val="5"/>
      <w:numFmt w:val="upperRoman"/>
      <w:lvlText w:val="%2."/>
      <w:lvlJc w:val="left"/>
      <w:rPr>
        <w:sz w:val="2"/>
        <w:szCs w:val="2"/>
      </w:rPr>
    </w:lvl>
    <w:lvl w:ilvl="2">
      <w:start w:val="5"/>
      <w:numFmt w:val="upperRoman"/>
      <w:lvlText w:val="%2."/>
      <w:lvlJc w:val="left"/>
      <w:rPr>
        <w:sz w:val="2"/>
        <w:szCs w:val="2"/>
      </w:rPr>
    </w:lvl>
    <w:lvl w:ilvl="3">
      <w:start w:val="5"/>
      <w:numFmt w:val="upperRoman"/>
      <w:lvlText w:val="%2."/>
      <w:lvlJc w:val="left"/>
      <w:rPr>
        <w:sz w:val="2"/>
        <w:szCs w:val="2"/>
      </w:rPr>
    </w:lvl>
    <w:lvl w:ilvl="4">
      <w:start w:val="5"/>
      <w:numFmt w:val="upperRoman"/>
      <w:lvlText w:val="%2."/>
      <w:lvlJc w:val="left"/>
      <w:rPr>
        <w:sz w:val="2"/>
        <w:szCs w:val="2"/>
      </w:rPr>
    </w:lvl>
    <w:lvl w:ilvl="5">
      <w:start w:val="5"/>
      <w:numFmt w:val="upperRoman"/>
      <w:lvlText w:val="%2."/>
      <w:lvlJc w:val="left"/>
      <w:rPr>
        <w:sz w:val="2"/>
        <w:szCs w:val="2"/>
      </w:rPr>
    </w:lvl>
    <w:lvl w:ilvl="6">
      <w:start w:val="5"/>
      <w:numFmt w:val="upperRoman"/>
      <w:lvlText w:val="%2."/>
      <w:lvlJc w:val="left"/>
      <w:rPr>
        <w:sz w:val="2"/>
        <w:szCs w:val="2"/>
      </w:rPr>
    </w:lvl>
    <w:lvl w:ilvl="7">
      <w:start w:val="5"/>
      <w:numFmt w:val="upperRoman"/>
      <w:lvlText w:val="%2."/>
      <w:lvlJc w:val="left"/>
      <w:rPr>
        <w:sz w:val="2"/>
        <w:szCs w:val="2"/>
      </w:rPr>
    </w:lvl>
    <w:lvl w:ilvl="8">
      <w:start w:val="5"/>
      <w:numFmt w:val="upperRoman"/>
      <w:lvlText w:val="%2."/>
      <w:lvlJc w:val="left"/>
      <w:rPr>
        <w:sz w:val="2"/>
        <w:szCs w:val="2"/>
      </w:rPr>
    </w:lvl>
  </w:abstractNum>
  <w:abstractNum w:abstractNumId="2">
    <w:nsid w:val="030573F9"/>
    <w:multiLevelType w:val="hybridMultilevel"/>
    <w:tmpl w:val="C65C4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D359A"/>
    <w:multiLevelType w:val="hybridMultilevel"/>
    <w:tmpl w:val="2EB09BD4"/>
    <w:lvl w:ilvl="0" w:tplc="C4BE64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16624"/>
    <w:multiLevelType w:val="hybridMultilevel"/>
    <w:tmpl w:val="37E48E96"/>
    <w:lvl w:ilvl="0" w:tplc="D9C6F9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3C654C6"/>
    <w:multiLevelType w:val="hybridMultilevel"/>
    <w:tmpl w:val="74707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17FBF"/>
    <w:multiLevelType w:val="hybridMultilevel"/>
    <w:tmpl w:val="F9D8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67FE7"/>
    <w:multiLevelType w:val="multilevel"/>
    <w:tmpl w:val="FF3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95446"/>
    <w:multiLevelType w:val="multilevel"/>
    <w:tmpl w:val="AC38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013DD"/>
    <w:multiLevelType w:val="hybridMultilevel"/>
    <w:tmpl w:val="60889A1E"/>
    <w:lvl w:ilvl="0" w:tplc="C4BE64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FC1197"/>
    <w:multiLevelType w:val="multilevel"/>
    <w:tmpl w:val="E010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61DE1"/>
    <w:multiLevelType w:val="hybridMultilevel"/>
    <w:tmpl w:val="7DAC8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C4D6A"/>
    <w:multiLevelType w:val="multilevel"/>
    <w:tmpl w:val="3ECC72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710804"/>
    <w:multiLevelType w:val="multilevel"/>
    <w:tmpl w:val="8750956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E298A"/>
    <w:multiLevelType w:val="multilevel"/>
    <w:tmpl w:val="936A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A25BD"/>
    <w:multiLevelType w:val="multilevel"/>
    <w:tmpl w:val="E30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3C496C"/>
    <w:multiLevelType w:val="hybridMultilevel"/>
    <w:tmpl w:val="D398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B3F2C"/>
    <w:multiLevelType w:val="multilevel"/>
    <w:tmpl w:val="940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C31A2"/>
    <w:multiLevelType w:val="hybridMultilevel"/>
    <w:tmpl w:val="536A8DA2"/>
    <w:lvl w:ilvl="0" w:tplc="EAB24098">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9">
    <w:nsid w:val="31886770"/>
    <w:multiLevelType w:val="multilevel"/>
    <w:tmpl w:val="2492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61E1B"/>
    <w:multiLevelType w:val="hybridMultilevel"/>
    <w:tmpl w:val="872A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5F2402"/>
    <w:multiLevelType w:val="multilevel"/>
    <w:tmpl w:val="596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017D01"/>
    <w:multiLevelType w:val="multilevel"/>
    <w:tmpl w:val="A4F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91EB7"/>
    <w:multiLevelType w:val="multilevel"/>
    <w:tmpl w:val="6180C88C"/>
    <w:lvl w:ilvl="0">
      <w:start w:val="1"/>
      <w:numFmt w:val="decimal"/>
      <w:lvlText w:val="%1."/>
      <w:lvlJc w:val="left"/>
      <w:pPr>
        <w:ind w:left="709" w:hanging="360"/>
      </w:pPr>
      <w:rPr>
        <w:rFonts w:hint="default"/>
      </w:rPr>
    </w:lvl>
    <w:lvl w:ilvl="1">
      <w:start w:val="2"/>
      <w:numFmt w:val="decimal"/>
      <w:isLgl/>
      <w:lvlText w:val="%1.%2."/>
      <w:lvlJc w:val="left"/>
      <w:pPr>
        <w:ind w:left="1069"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abstractNum w:abstractNumId="24">
    <w:nsid w:val="3B085B34"/>
    <w:multiLevelType w:val="multilevel"/>
    <w:tmpl w:val="477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3A373A"/>
    <w:multiLevelType w:val="multilevel"/>
    <w:tmpl w:val="EB18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886796"/>
    <w:multiLevelType w:val="multilevel"/>
    <w:tmpl w:val="6AB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FE1E26"/>
    <w:multiLevelType w:val="hybridMultilevel"/>
    <w:tmpl w:val="88DE32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890A26"/>
    <w:multiLevelType w:val="multilevel"/>
    <w:tmpl w:val="9380F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C5850"/>
    <w:multiLevelType w:val="hybridMultilevel"/>
    <w:tmpl w:val="4DD08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870366"/>
    <w:multiLevelType w:val="hybridMultilevel"/>
    <w:tmpl w:val="771E5304"/>
    <w:lvl w:ilvl="0" w:tplc="4BBA7F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092554"/>
    <w:multiLevelType w:val="hybridMultilevel"/>
    <w:tmpl w:val="0A3CDFE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0536E"/>
    <w:multiLevelType w:val="multilevel"/>
    <w:tmpl w:val="B4E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418F0"/>
    <w:multiLevelType w:val="hybridMultilevel"/>
    <w:tmpl w:val="13BEE154"/>
    <w:lvl w:ilvl="0" w:tplc="0419000D">
      <w:start w:val="1"/>
      <w:numFmt w:val="bullet"/>
      <w:lvlText w:val=""/>
      <w:lvlJc w:val="left"/>
      <w:pPr>
        <w:ind w:left="720" w:hanging="360"/>
      </w:pPr>
      <w:rPr>
        <w:rFonts w:ascii="Wingdings" w:hAnsi="Wingdings" w:hint="default"/>
      </w:rPr>
    </w:lvl>
    <w:lvl w:ilvl="1" w:tplc="1F846766">
      <w:start w:val="2"/>
      <w:numFmt w:val="bullet"/>
      <w:lvlText w:val="·"/>
      <w:lvlJc w:val="left"/>
      <w:pPr>
        <w:ind w:left="1710" w:hanging="63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030AD"/>
    <w:multiLevelType w:val="hybridMultilevel"/>
    <w:tmpl w:val="592C86F6"/>
    <w:lvl w:ilvl="0" w:tplc="C4BE64B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906587"/>
    <w:multiLevelType w:val="hybridMultilevel"/>
    <w:tmpl w:val="A49C66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3501B37"/>
    <w:multiLevelType w:val="multilevel"/>
    <w:tmpl w:val="6E5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856CFA"/>
    <w:multiLevelType w:val="hybridMultilevel"/>
    <w:tmpl w:val="FC723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BD1C30"/>
    <w:multiLevelType w:val="hybridMultilevel"/>
    <w:tmpl w:val="E3BC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E0048"/>
    <w:multiLevelType w:val="hybridMultilevel"/>
    <w:tmpl w:val="8258D054"/>
    <w:lvl w:ilvl="0" w:tplc="695EC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353EA8"/>
    <w:multiLevelType w:val="multilevel"/>
    <w:tmpl w:val="08086016"/>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6"/>
  </w:num>
  <w:num w:numId="2">
    <w:abstractNumId w:val="40"/>
  </w:num>
  <w:num w:numId="3">
    <w:abstractNumId w:val="7"/>
  </w:num>
  <w:num w:numId="4">
    <w:abstractNumId w:val="15"/>
  </w:num>
  <w:num w:numId="5">
    <w:abstractNumId w:val="17"/>
  </w:num>
  <w:num w:numId="6">
    <w:abstractNumId w:val="36"/>
  </w:num>
  <w:num w:numId="7">
    <w:abstractNumId w:val="21"/>
  </w:num>
  <w:num w:numId="8">
    <w:abstractNumId w:val="26"/>
  </w:num>
  <w:num w:numId="9">
    <w:abstractNumId w:val="32"/>
  </w:num>
  <w:num w:numId="10">
    <w:abstractNumId w:val="14"/>
  </w:num>
  <w:num w:numId="11">
    <w:abstractNumId w:val="24"/>
  </w:num>
  <w:num w:numId="12">
    <w:abstractNumId w:val="28"/>
  </w:num>
  <w:num w:numId="13">
    <w:abstractNumId w:val="22"/>
  </w:num>
  <w:num w:numId="14">
    <w:abstractNumId w:val="29"/>
  </w:num>
  <w:num w:numId="15">
    <w:abstractNumId w:val="33"/>
  </w:num>
  <w:num w:numId="16">
    <w:abstractNumId w:val="11"/>
  </w:num>
  <w:num w:numId="17">
    <w:abstractNumId w:val="6"/>
  </w:num>
  <w:num w:numId="18">
    <w:abstractNumId w:val="20"/>
  </w:num>
  <w:num w:numId="19">
    <w:abstractNumId w:val="35"/>
  </w:num>
  <w:num w:numId="20">
    <w:abstractNumId w:val="34"/>
  </w:num>
  <w:num w:numId="21">
    <w:abstractNumId w:val="38"/>
  </w:num>
  <w:num w:numId="22">
    <w:abstractNumId w:val="37"/>
  </w:num>
  <w:num w:numId="23">
    <w:abstractNumId w:val="30"/>
  </w:num>
  <w:num w:numId="24">
    <w:abstractNumId w:val="5"/>
  </w:num>
  <w:num w:numId="25">
    <w:abstractNumId w:val="2"/>
  </w:num>
  <w:num w:numId="26">
    <w:abstractNumId w:val="23"/>
  </w:num>
  <w:num w:numId="27">
    <w:abstractNumId w:val="39"/>
  </w:num>
  <w:num w:numId="28">
    <w:abstractNumId w:val="18"/>
  </w:num>
  <w:num w:numId="29">
    <w:abstractNumId w:val="31"/>
  </w:num>
  <w:num w:numId="30">
    <w:abstractNumId w:val="13"/>
  </w:num>
  <w:num w:numId="31">
    <w:abstractNumId w:val="19"/>
  </w:num>
  <w:num w:numId="32">
    <w:abstractNumId w:val="25"/>
  </w:num>
  <w:num w:numId="33">
    <w:abstractNumId w:val="10"/>
  </w:num>
  <w:num w:numId="34">
    <w:abstractNumId w:val="8"/>
  </w:num>
  <w:num w:numId="35">
    <w:abstractNumId w:val="0"/>
  </w:num>
  <w:num w:numId="36">
    <w:abstractNumId w:val="1"/>
  </w:num>
  <w:num w:numId="37">
    <w:abstractNumId w:val="27"/>
  </w:num>
  <w:num w:numId="38">
    <w:abstractNumId w:val="3"/>
  </w:num>
  <w:num w:numId="39">
    <w:abstractNumId w:val="9"/>
  </w:num>
  <w:num w:numId="40">
    <w:abstractNumId w:val="1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83B"/>
    <w:rsid w:val="000123F2"/>
    <w:rsid w:val="00020951"/>
    <w:rsid w:val="000256BA"/>
    <w:rsid w:val="00031F8E"/>
    <w:rsid w:val="0004143C"/>
    <w:rsid w:val="00055FDE"/>
    <w:rsid w:val="00070F48"/>
    <w:rsid w:val="000D505A"/>
    <w:rsid w:val="001079AD"/>
    <w:rsid w:val="001122D1"/>
    <w:rsid w:val="001345C6"/>
    <w:rsid w:val="00137E18"/>
    <w:rsid w:val="0019151A"/>
    <w:rsid w:val="001C1F43"/>
    <w:rsid w:val="00200678"/>
    <w:rsid w:val="0026380F"/>
    <w:rsid w:val="0027504F"/>
    <w:rsid w:val="002D5DEA"/>
    <w:rsid w:val="00306EFD"/>
    <w:rsid w:val="003357FB"/>
    <w:rsid w:val="00390279"/>
    <w:rsid w:val="00397B87"/>
    <w:rsid w:val="003D5F1D"/>
    <w:rsid w:val="003D783B"/>
    <w:rsid w:val="003E2B93"/>
    <w:rsid w:val="0040562C"/>
    <w:rsid w:val="00427069"/>
    <w:rsid w:val="004422B9"/>
    <w:rsid w:val="00453687"/>
    <w:rsid w:val="00453DED"/>
    <w:rsid w:val="00454BA5"/>
    <w:rsid w:val="0046322C"/>
    <w:rsid w:val="0046432F"/>
    <w:rsid w:val="00475253"/>
    <w:rsid w:val="004779E3"/>
    <w:rsid w:val="004B0A48"/>
    <w:rsid w:val="004C323A"/>
    <w:rsid w:val="004D0A7D"/>
    <w:rsid w:val="00522BFC"/>
    <w:rsid w:val="00542527"/>
    <w:rsid w:val="00586115"/>
    <w:rsid w:val="00590C94"/>
    <w:rsid w:val="005E0B59"/>
    <w:rsid w:val="005F5BDB"/>
    <w:rsid w:val="0060265F"/>
    <w:rsid w:val="0066135E"/>
    <w:rsid w:val="00667CE6"/>
    <w:rsid w:val="00682F28"/>
    <w:rsid w:val="0069683D"/>
    <w:rsid w:val="006A4218"/>
    <w:rsid w:val="006E69DA"/>
    <w:rsid w:val="006F6E89"/>
    <w:rsid w:val="007141C5"/>
    <w:rsid w:val="0074087E"/>
    <w:rsid w:val="007550D7"/>
    <w:rsid w:val="007559B2"/>
    <w:rsid w:val="00761AEC"/>
    <w:rsid w:val="007E2292"/>
    <w:rsid w:val="008376AD"/>
    <w:rsid w:val="0086116D"/>
    <w:rsid w:val="00876B58"/>
    <w:rsid w:val="0087710B"/>
    <w:rsid w:val="0088358A"/>
    <w:rsid w:val="008B641E"/>
    <w:rsid w:val="008C7108"/>
    <w:rsid w:val="008E6903"/>
    <w:rsid w:val="008F4ED7"/>
    <w:rsid w:val="00903C95"/>
    <w:rsid w:val="00905254"/>
    <w:rsid w:val="009325F2"/>
    <w:rsid w:val="009824FC"/>
    <w:rsid w:val="009D1341"/>
    <w:rsid w:val="00A5146D"/>
    <w:rsid w:val="00A67562"/>
    <w:rsid w:val="00A87AEF"/>
    <w:rsid w:val="00AA4296"/>
    <w:rsid w:val="00AD40EB"/>
    <w:rsid w:val="00AD78EB"/>
    <w:rsid w:val="00AE2289"/>
    <w:rsid w:val="00AE7214"/>
    <w:rsid w:val="00AF2C44"/>
    <w:rsid w:val="00AF59B6"/>
    <w:rsid w:val="00B109F0"/>
    <w:rsid w:val="00B63BDF"/>
    <w:rsid w:val="00B96436"/>
    <w:rsid w:val="00BB0AEC"/>
    <w:rsid w:val="00BF2844"/>
    <w:rsid w:val="00C12A87"/>
    <w:rsid w:val="00C34220"/>
    <w:rsid w:val="00C636E4"/>
    <w:rsid w:val="00C877BF"/>
    <w:rsid w:val="00CA73A0"/>
    <w:rsid w:val="00CF0560"/>
    <w:rsid w:val="00CF1AD3"/>
    <w:rsid w:val="00D033AB"/>
    <w:rsid w:val="00D0650F"/>
    <w:rsid w:val="00D97FF8"/>
    <w:rsid w:val="00DA794A"/>
    <w:rsid w:val="00DC7D30"/>
    <w:rsid w:val="00E34D30"/>
    <w:rsid w:val="00E44606"/>
    <w:rsid w:val="00E65FF9"/>
    <w:rsid w:val="00E823A5"/>
    <w:rsid w:val="00E90104"/>
    <w:rsid w:val="00E957F1"/>
    <w:rsid w:val="00E963BB"/>
    <w:rsid w:val="00E97773"/>
    <w:rsid w:val="00EA7D13"/>
    <w:rsid w:val="00EC57FD"/>
    <w:rsid w:val="00EC7DCF"/>
    <w:rsid w:val="00EE58D3"/>
    <w:rsid w:val="00F11FF0"/>
    <w:rsid w:val="00F1368E"/>
    <w:rsid w:val="00F87D1B"/>
    <w:rsid w:val="00FB076C"/>
    <w:rsid w:val="00FC00E1"/>
    <w:rsid w:val="00FD3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3C"/>
  </w:style>
  <w:style w:type="paragraph" w:styleId="5">
    <w:name w:val="heading 5"/>
    <w:basedOn w:val="a"/>
    <w:link w:val="50"/>
    <w:uiPriority w:val="9"/>
    <w:qFormat/>
    <w:rsid w:val="003D783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D783B"/>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3D783B"/>
  </w:style>
  <w:style w:type="paragraph" w:styleId="a3">
    <w:name w:val="List Paragraph"/>
    <w:basedOn w:val="a"/>
    <w:uiPriority w:val="34"/>
    <w:qFormat/>
    <w:rsid w:val="003D783B"/>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3D783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D783B"/>
    <w:rPr>
      <w:rFonts w:ascii="Tahoma" w:eastAsia="Times New Roman" w:hAnsi="Tahoma" w:cs="Tahoma"/>
      <w:sz w:val="16"/>
      <w:szCs w:val="16"/>
      <w:lang w:eastAsia="ru-RU"/>
    </w:rPr>
  </w:style>
  <w:style w:type="paragraph" w:customStyle="1" w:styleId="style15">
    <w:name w:val="style15"/>
    <w:basedOn w:val="a"/>
    <w:rsid w:val="003D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3D783B"/>
  </w:style>
  <w:style w:type="character" w:styleId="a6">
    <w:name w:val="Emphasis"/>
    <w:uiPriority w:val="20"/>
    <w:qFormat/>
    <w:rsid w:val="003D783B"/>
    <w:rPr>
      <w:i/>
      <w:iCs/>
    </w:rPr>
  </w:style>
  <w:style w:type="paragraph" w:styleId="a7">
    <w:name w:val="header"/>
    <w:basedOn w:val="a"/>
    <w:link w:val="a8"/>
    <w:uiPriority w:val="99"/>
    <w:unhideWhenUsed/>
    <w:rsid w:val="003D783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3D783B"/>
    <w:rPr>
      <w:rFonts w:ascii="Calibri" w:eastAsia="Times New Roman" w:hAnsi="Calibri" w:cs="Times New Roman"/>
      <w:lang w:eastAsia="ru-RU"/>
    </w:rPr>
  </w:style>
  <w:style w:type="paragraph" w:styleId="a9">
    <w:name w:val="footer"/>
    <w:basedOn w:val="a"/>
    <w:link w:val="aa"/>
    <w:uiPriority w:val="99"/>
    <w:unhideWhenUsed/>
    <w:rsid w:val="003D783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3D783B"/>
    <w:rPr>
      <w:rFonts w:ascii="Calibri" w:eastAsia="Times New Roman" w:hAnsi="Calibri" w:cs="Times New Roman"/>
      <w:lang w:eastAsia="ru-RU"/>
    </w:rPr>
  </w:style>
  <w:style w:type="paragraph" w:styleId="ab">
    <w:name w:val="Normal (Web)"/>
    <w:basedOn w:val="a"/>
    <w:uiPriority w:val="99"/>
    <w:unhideWhenUsed/>
    <w:rsid w:val="003D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3D783B"/>
    <w:rPr>
      <w:color w:val="0000FF"/>
      <w:u w:val="single"/>
    </w:rPr>
  </w:style>
  <w:style w:type="table" w:styleId="ad">
    <w:name w:val="Table Grid"/>
    <w:basedOn w:val="a1"/>
    <w:uiPriority w:val="59"/>
    <w:rsid w:val="003D783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3D783B"/>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3D783B"/>
    <w:rPr>
      <w:rFonts w:ascii="Times New Roman" w:eastAsia="Times New Roman" w:hAnsi="Times New Roman" w:cs="Times New Roman"/>
      <w:sz w:val="28"/>
      <w:szCs w:val="20"/>
      <w:lang w:eastAsia="ru-RU"/>
    </w:rPr>
  </w:style>
  <w:style w:type="paragraph" w:styleId="ae">
    <w:name w:val="caption"/>
    <w:basedOn w:val="a"/>
    <w:next w:val="a"/>
    <w:uiPriority w:val="35"/>
    <w:unhideWhenUsed/>
    <w:qFormat/>
    <w:rsid w:val="00055FD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D783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D783B"/>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3D783B"/>
  </w:style>
  <w:style w:type="paragraph" w:styleId="a3">
    <w:name w:val="List Paragraph"/>
    <w:basedOn w:val="a"/>
    <w:uiPriority w:val="34"/>
    <w:qFormat/>
    <w:rsid w:val="003D783B"/>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3D783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D783B"/>
    <w:rPr>
      <w:rFonts w:ascii="Tahoma" w:eastAsia="Times New Roman" w:hAnsi="Tahoma" w:cs="Tahoma"/>
      <w:sz w:val="16"/>
      <w:szCs w:val="16"/>
      <w:lang w:eastAsia="ru-RU"/>
    </w:rPr>
  </w:style>
  <w:style w:type="paragraph" w:customStyle="1" w:styleId="style15">
    <w:name w:val="style15"/>
    <w:basedOn w:val="a"/>
    <w:rsid w:val="003D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3D783B"/>
  </w:style>
  <w:style w:type="character" w:styleId="a6">
    <w:name w:val="Emphasis"/>
    <w:uiPriority w:val="20"/>
    <w:qFormat/>
    <w:rsid w:val="003D783B"/>
    <w:rPr>
      <w:i/>
      <w:iCs/>
    </w:rPr>
  </w:style>
  <w:style w:type="paragraph" w:styleId="a7">
    <w:name w:val="header"/>
    <w:basedOn w:val="a"/>
    <w:link w:val="a8"/>
    <w:uiPriority w:val="99"/>
    <w:unhideWhenUsed/>
    <w:rsid w:val="003D783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3D783B"/>
    <w:rPr>
      <w:rFonts w:ascii="Calibri" w:eastAsia="Times New Roman" w:hAnsi="Calibri" w:cs="Times New Roman"/>
      <w:lang w:eastAsia="ru-RU"/>
    </w:rPr>
  </w:style>
  <w:style w:type="paragraph" w:styleId="a9">
    <w:name w:val="footer"/>
    <w:basedOn w:val="a"/>
    <w:link w:val="aa"/>
    <w:uiPriority w:val="99"/>
    <w:unhideWhenUsed/>
    <w:rsid w:val="003D783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3D783B"/>
    <w:rPr>
      <w:rFonts w:ascii="Calibri" w:eastAsia="Times New Roman" w:hAnsi="Calibri" w:cs="Times New Roman"/>
      <w:lang w:eastAsia="ru-RU"/>
    </w:rPr>
  </w:style>
  <w:style w:type="paragraph" w:styleId="ab">
    <w:name w:val="Normal (Web)"/>
    <w:basedOn w:val="a"/>
    <w:uiPriority w:val="99"/>
    <w:unhideWhenUsed/>
    <w:rsid w:val="003D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3D783B"/>
    <w:rPr>
      <w:color w:val="0000FF"/>
      <w:u w:val="single"/>
    </w:rPr>
  </w:style>
  <w:style w:type="table" w:styleId="ad">
    <w:name w:val="Table Grid"/>
    <w:basedOn w:val="a1"/>
    <w:uiPriority w:val="59"/>
    <w:rsid w:val="003D783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3D783B"/>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3D783B"/>
    <w:rPr>
      <w:rFonts w:ascii="Times New Roman" w:eastAsia="Times New Roman" w:hAnsi="Times New Roman" w:cs="Times New Roman"/>
      <w:sz w:val="28"/>
      <w:szCs w:val="20"/>
      <w:lang w:eastAsia="ru-RU"/>
    </w:rPr>
  </w:style>
  <w:style w:type="paragraph" w:styleId="ae">
    <w:name w:val="caption"/>
    <w:basedOn w:val="a"/>
    <w:next w:val="a"/>
    <w:uiPriority w:val="35"/>
    <w:unhideWhenUsed/>
    <w:qFormat/>
    <w:rsid w:val="00055FD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400" b="1" i="0" u="none" strike="noStrike" baseline="0">
                <a:solidFill>
                  <a:srgbClr val="000000"/>
                </a:solidFill>
                <a:latin typeface="Times New Roman"/>
                <a:ea typeface="Times New Roman"/>
                <a:cs typeface="Times New Roman"/>
              </a:defRPr>
            </a:pPr>
            <a:r>
              <a:rPr lang="ru-RU" sz="2400" dirty="0"/>
              <a:t>Диаграмма уровней здоровья детей в </a:t>
            </a:r>
            <a:r>
              <a:rPr lang="ru-RU" sz="2400" dirty="0" smtClean="0"/>
              <a:t>2017 </a:t>
            </a:r>
            <a:r>
              <a:rPr lang="ru-RU" sz="2400" dirty="0"/>
              <a:t>году</a:t>
            </a:r>
          </a:p>
        </c:rich>
      </c:tx>
      <c:layout>
        <c:manualLayout>
          <c:xMode val="edge"/>
          <c:yMode val="edge"/>
          <c:x val="0.14430744637110596"/>
          <c:y val="4.561431005020606E-2"/>
        </c:manualLayout>
      </c:layout>
      <c:overlay val="0"/>
      <c:spPr>
        <a:noFill/>
        <a:ln w="25293">
          <a:noFill/>
        </a:ln>
      </c:spPr>
    </c:title>
    <c:autoTitleDeleted val="0"/>
    <c:plotArea>
      <c:layout>
        <c:manualLayout>
          <c:layoutTarget val="inner"/>
          <c:xMode val="edge"/>
          <c:yMode val="edge"/>
          <c:x val="9.4069529652351727E-2"/>
          <c:y val="0.27391304347826084"/>
          <c:w val="0.8793456032719843"/>
          <c:h val="0.58260869565217455"/>
        </c:manualLayout>
      </c:layout>
      <c:barChart>
        <c:barDir val="col"/>
        <c:grouping val="clustered"/>
        <c:varyColors val="0"/>
        <c:ser>
          <c:idx val="0"/>
          <c:order val="0"/>
          <c:tx>
            <c:strRef>
              <c:f>Лист1!$B$1</c:f>
              <c:strCache>
                <c:ptCount val="1"/>
                <c:pt idx="0">
                  <c:v>Диаграмма уровней здоровья детей в 2011 году</c:v>
                </c:pt>
              </c:strCache>
            </c:strRef>
          </c:tx>
          <c:invertIfNegative val="0"/>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0.2</c:v>
                </c:pt>
                <c:pt idx="1">
                  <c:v>0.45</c:v>
                </c:pt>
                <c:pt idx="2">
                  <c:v>0.35</c:v>
                </c:pt>
              </c:numCache>
            </c:numRef>
          </c:val>
        </c:ser>
        <c:dLbls>
          <c:showLegendKey val="0"/>
          <c:showVal val="0"/>
          <c:showCatName val="0"/>
          <c:showSerName val="0"/>
          <c:showPercent val="0"/>
          <c:showBubbleSize val="0"/>
        </c:dLbls>
        <c:gapWidth val="150"/>
        <c:axId val="107267968"/>
        <c:axId val="107269504"/>
      </c:barChart>
      <c:catAx>
        <c:axId val="107267968"/>
        <c:scaling>
          <c:orientation val="minMax"/>
        </c:scaling>
        <c:delete val="0"/>
        <c:axPos val="b"/>
        <c:numFmt formatCode="General" sourceLinked="1"/>
        <c:majorTickMark val="out"/>
        <c:minorTickMark val="none"/>
        <c:tickLblPos val="nextTo"/>
        <c:crossAx val="107269504"/>
        <c:crosses val="autoZero"/>
        <c:auto val="1"/>
        <c:lblAlgn val="ctr"/>
        <c:lblOffset val="100"/>
        <c:noMultiLvlLbl val="0"/>
      </c:catAx>
      <c:valAx>
        <c:axId val="107269504"/>
        <c:scaling>
          <c:orientation val="minMax"/>
        </c:scaling>
        <c:delete val="0"/>
        <c:axPos val="l"/>
        <c:majorGridlines/>
        <c:numFmt formatCode="0%" sourceLinked="1"/>
        <c:majorTickMark val="out"/>
        <c:minorTickMark val="none"/>
        <c:tickLblPos val="nextTo"/>
        <c:crossAx val="1072679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4" b="1" i="0" u="none" strike="noStrike" baseline="0">
                <a:solidFill>
                  <a:srgbClr val="000000"/>
                </a:solidFill>
                <a:latin typeface="Times New Roman"/>
                <a:ea typeface="Times New Roman"/>
                <a:cs typeface="Times New Roman"/>
              </a:defRPr>
            </a:pPr>
            <a:r>
              <a:rPr lang="ru-RU"/>
              <a:t>Диаграмма уровней здоровья детей в 201</a:t>
            </a:r>
            <a:r>
              <a:rPr lang="en-US"/>
              <a:t>8</a:t>
            </a:r>
            <a:r>
              <a:rPr lang="ru-RU"/>
              <a:t> году</a:t>
            </a:r>
          </a:p>
        </c:rich>
      </c:tx>
      <c:layout>
        <c:manualLayout>
          <c:xMode val="edge"/>
          <c:yMode val="edge"/>
          <c:x val="0.18654360897302141"/>
          <c:y val="2.2518296115593937E-2"/>
        </c:manualLayout>
      </c:layout>
      <c:overlay val="0"/>
      <c:spPr>
        <a:noFill/>
        <a:ln w="25293">
          <a:noFill/>
        </a:ln>
      </c:spPr>
    </c:title>
    <c:autoTitleDeleted val="0"/>
    <c:plotArea>
      <c:layout>
        <c:manualLayout>
          <c:layoutTarget val="inner"/>
          <c:xMode val="edge"/>
          <c:yMode val="edge"/>
          <c:x val="9.4069529652351727E-2"/>
          <c:y val="0.27391304347826084"/>
          <c:w val="0.8793456032719843"/>
          <c:h val="0.58260869565217455"/>
        </c:manualLayout>
      </c:layout>
      <c:barChart>
        <c:barDir val="col"/>
        <c:grouping val="clustered"/>
        <c:varyColors val="0"/>
        <c:ser>
          <c:idx val="0"/>
          <c:order val="0"/>
          <c:tx>
            <c:strRef>
              <c:f>Лист1!$B$1</c:f>
              <c:strCache>
                <c:ptCount val="1"/>
                <c:pt idx="0">
                  <c:v>Диаграмма уровней здоровья детей в 2011 году</c:v>
                </c:pt>
              </c:strCache>
            </c:strRef>
          </c:tx>
          <c:invertIfNegative val="0"/>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0.4</c:v>
                </c:pt>
                <c:pt idx="1">
                  <c:v>0.5</c:v>
                </c:pt>
                <c:pt idx="2">
                  <c:v>0.1</c:v>
                </c:pt>
              </c:numCache>
            </c:numRef>
          </c:val>
        </c:ser>
        <c:dLbls>
          <c:showLegendKey val="0"/>
          <c:showVal val="0"/>
          <c:showCatName val="0"/>
          <c:showSerName val="0"/>
          <c:showPercent val="0"/>
          <c:showBubbleSize val="0"/>
        </c:dLbls>
        <c:gapWidth val="150"/>
        <c:axId val="51366912"/>
        <c:axId val="51524352"/>
      </c:barChart>
      <c:catAx>
        <c:axId val="51366912"/>
        <c:scaling>
          <c:orientation val="minMax"/>
        </c:scaling>
        <c:delete val="0"/>
        <c:axPos val="b"/>
        <c:numFmt formatCode="General" sourceLinked="1"/>
        <c:majorTickMark val="out"/>
        <c:minorTickMark val="none"/>
        <c:tickLblPos val="nextTo"/>
        <c:crossAx val="51524352"/>
        <c:crosses val="autoZero"/>
        <c:auto val="1"/>
        <c:lblAlgn val="ctr"/>
        <c:lblOffset val="100"/>
        <c:noMultiLvlLbl val="0"/>
      </c:catAx>
      <c:valAx>
        <c:axId val="51524352"/>
        <c:scaling>
          <c:orientation val="minMax"/>
        </c:scaling>
        <c:delete val="0"/>
        <c:axPos val="l"/>
        <c:majorGridlines/>
        <c:numFmt formatCode="0%" sourceLinked="1"/>
        <c:majorTickMark val="out"/>
        <c:minorTickMark val="none"/>
        <c:tickLblPos val="nextTo"/>
        <c:crossAx val="513669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4B80-5773-4373-A0B7-C15FDCD4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27</Pages>
  <Words>5742</Words>
  <Characters>32735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56</cp:revision>
  <cp:lastPrinted>2019-04-10T15:38:00Z</cp:lastPrinted>
  <dcterms:created xsi:type="dcterms:W3CDTF">2013-10-13T14:39:00Z</dcterms:created>
  <dcterms:modified xsi:type="dcterms:W3CDTF">2020-01-28T12:38:00Z</dcterms:modified>
</cp:coreProperties>
</file>