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4CE8" w14:textId="00529468" w:rsidR="00DA2BFE" w:rsidRPr="0055589B" w:rsidRDefault="00DA2BFE" w:rsidP="009622E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53971" w14:textId="77777777" w:rsidR="0078130F" w:rsidRDefault="0078130F" w:rsidP="008C7DF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AA1A" w14:textId="77777777" w:rsidR="0078130F" w:rsidRDefault="0078130F" w:rsidP="008C7DF3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Геймификация</w:t>
      </w:r>
      <w:proofErr w:type="spellEnd"/>
      <w:r w:rsidRPr="0078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0F5946" w14:textId="77777777" w:rsidR="0078130F" w:rsidRPr="0078130F" w:rsidRDefault="0078130F" w:rsidP="008C7DF3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0A43F" w14:textId="77777777" w:rsidR="00DC2D5C" w:rsidRPr="0055589B" w:rsidRDefault="00E5064E" w:rsidP="008C7DF3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 возник в 2008 году благодаря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Бретту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Териллу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Геймификация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 широком смысле использование игр, игровых элементов и техник в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неигровых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условиях. А в более узком смысле это применение игровых элементов, приемов и визуальной игровой эстетики в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неигровых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условиях. </w:t>
      </w:r>
    </w:p>
    <w:p w14:paraId="510A1293" w14:textId="77777777" w:rsidR="002575DA" w:rsidRPr="000660A3" w:rsidRDefault="00E5064E" w:rsidP="000660A3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proofErr w:type="spellStart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геймификацию</w:t>
      </w:r>
      <w:proofErr w:type="spellEnd"/>
      <w:r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стоит отождествлять с игровым обучением, ведь игра – это </w:t>
      </w:r>
      <w:r w:rsidR="00DC2D5C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инструмент, а </w:t>
      </w:r>
      <w:proofErr w:type="spellStart"/>
      <w:r w:rsidR="00DC2D5C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геймификация</w:t>
      </w:r>
      <w:proofErr w:type="spellEnd"/>
      <w:r w:rsidR="00DC2D5C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процесс, направленный на образовательные целевые действия.</w:t>
      </w:r>
    </w:p>
    <w:p w14:paraId="0A777DD4" w14:textId="77777777" w:rsidR="002575DA" w:rsidRPr="0055589B" w:rsidRDefault="008157D8" w:rsidP="008C7DF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55589B">
        <w:rPr>
          <w:sz w:val="28"/>
          <w:szCs w:val="28"/>
        </w:rPr>
        <w:t>Геймификация</w:t>
      </w:r>
      <w:proofErr w:type="spellEnd"/>
      <w:r w:rsidRPr="0055589B">
        <w:rPr>
          <w:sz w:val="28"/>
          <w:szCs w:val="28"/>
        </w:rPr>
        <w:t xml:space="preserve"> в образовании сосредоточена на использовании основных желаний учащихся, в целях более глубокого вовлечения в процесс и достижения сильных показателей и высоких результатов. Ученики предпочитают азарт, историю, игру, а значит – это естественный путь приобретения навыков. Одной из особенностей этой технологии является то, что </w:t>
      </w:r>
      <w:proofErr w:type="spellStart"/>
      <w:r w:rsidRPr="0055589B">
        <w:rPr>
          <w:sz w:val="28"/>
          <w:szCs w:val="28"/>
        </w:rPr>
        <w:t>геймифицированный</w:t>
      </w:r>
      <w:proofErr w:type="spellEnd"/>
      <w:r w:rsidRPr="0055589B">
        <w:rPr>
          <w:sz w:val="28"/>
          <w:szCs w:val="28"/>
        </w:rPr>
        <w:t xml:space="preserve"> игрок проявляет истинного себя, попадая в стрессовые или любопытные ситуации.</w:t>
      </w:r>
    </w:p>
    <w:p w14:paraId="2522DB20" w14:textId="77777777" w:rsidR="00153B6E" w:rsidRPr="0055589B" w:rsidRDefault="00153B6E" w:rsidP="008C7DF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</w:t>
      </w:r>
      <w:r w:rsid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ыделить 4 основных принципа </w:t>
      </w:r>
      <w:proofErr w:type="spellStart"/>
      <w:r w:rsid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</w:t>
      </w: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3D1B70" w14:textId="77777777" w:rsidR="00153B6E" w:rsidRPr="0078130F" w:rsidRDefault="00153B6E" w:rsidP="008C7DF3">
      <w:pPr>
        <w:pStyle w:val="a5"/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мотивацию;</w:t>
      </w:r>
    </w:p>
    <w:p w14:paraId="54527619" w14:textId="77777777" w:rsidR="00153B6E" w:rsidRPr="0078130F" w:rsidRDefault="00153B6E" w:rsidP="008C7DF3">
      <w:pPr>
        <w:pStyle w:val="a5"/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открытие;</w:t>
      </w:r>
    </w:p>
    <w:p w14:paraId="7A8971D3" w14:textId="77777777" w:rsidR="00153B6E" w:rsidRPr="0078130F" w:rsidRDefault="00153B6E" w:rsidP="008C7DF3">
      <w:pPr>
        <w:pStyle w:val="a5"/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статус;</w:t>
      </w:r>
    </w:p>
    <w:p w14:paraId="05E09634" w14:textId="77777777" w:rsidR="00153B6E" w:rsidRPr="0078130F" w:rsidRDefault="00153B6E" w:rsidP="008C7DF3">
      <w:pPr>
        <w:pStyle w:val="a5"/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вознаграждение.</w:t>
      </w:r>
    </w:p>
    <w:p w14:paraId="13EF07C2" w14:textId="77777777" w:rsidR="00153B6E" w:rsidRPr="0055589B" w:rsidRDefault="00153B6E" w:rsidP="008C7DF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является основой для всех видов игровой деятельности. Во время урока педагог может применять такие ее варианты, как соревновательный момент, поощрение, принятие учениками решений, определяющих исход игры.</w:t>
      </w:r>
    </w:p>
    <w:p w14:paraId="54096029" w14:textId="77777777" w:rsidR="00153B6E" w:rsidRPr="0055589B" w:rsidRDefault="00153B6E" w:rsidP="008C7DF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Открытие. </w:t>
      </w:r>
      <w:proofErr w:type="spellStart"/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Геймификация</w:t>
      </w:r>
      <w:proofErr w:type="spellEnd"/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создавать интересное, неожиданное, позволяет открывать новые уровни. Это способствует большей вовлеченности участников в происходящее.</w:t>
      </w:r>
    </w:p>
    <w:p w14:paraId="06BAF810" w14:textId="77777777" w:rsidR="00153B6E" w:rsidRPr="0055589B" w:rsidRDefault="00153B6E" w:rsidP="008C7DF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Статус. Участвуя в игре, школьник испытывает чувство собственной значимости. Эффективными стимулами для активности становятся признательность детского коллектива, похвала учителя.</w:t>
      </w:r>
    </w:p>
    <w:p w14:paraId="4DCB3842" w14:textId="77777777" w:rsidR="002575DA" w:rsidRPr="0055589B" w:rsidRDefault="00153B6E" w:rsidP="008C7DF3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Вознаграждение. Принцип награды – один из лучших инструментов рассматриваемой технологии. Привлекательный приз, который предстоит получить в финале, помогает усилить степень вовлеченности в игру.</w:t>
      </w:r>
    </w:p>
    <w:p w14:paraId="083A0988" w14:textId="77777777" w:rsidR="0078130F" w:rsidRDefault="0078130F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78130F">
        <w:rPr>
          <w:b/>
          <w:sz w:val="28"/>
          <w:szCs w:val="28"/>
        </w:rPr>
        <w:t xml:space="preserve">Квест – как элемент </w:t>
      </w:r>
      <w:proofErr w:type="spellStart"/>
      <w:r w:rsidRPr="0078130F">
        <w:rPr>
          <w:b/>
          <w:sz w:val="28"/>
          <w:szCs w:val="28"/>
        </w:rPr>
        <w:t>геймификации</w:t>
      </w:r>
      <w:proofErr w:type="spellEnd"/>
      <w:r w:rsidRPr="0078130F">
        <w:rPr>
          <w:b/>
          <w:sz w:val="28"/>
          <w:szCs w:val="28"/>
        </w:rPr>
        <w:t>.</w:t>
      </w:r>
    </w:p>
    <w:p w14:paraId="358C59CF" w14:textId="77777777" w:rsidR="0078130F" w:rsidRPr="0078130F" w:rsidRDefault="0078130F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645E24E7" w14:textId="77777777" w:rsidR="002575DA" w:rsidRPr="0055589B" w:rsidRDefault="002575DA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589B">
        <w:rPr>
          <w:sz w:val="28"/>
          <w:szCs w:val="28"/>
        </w:rPr>
        <w:t xml:space="preserve">Одним из </w:t>
      </w:r>
      <w:proofErr w:type="spellStart"/>
      <w:r w:rsidRPr="0055589B">
        <w:rPr>
          <w:sz w:val="28"/>
          <w:szCs w:val="28"/>
        </w:rPr>
        <w:t>элемнтов</w:t>
      </w:r>
      <w:proofErr w:type="spellEnd"/>
      <w:r w:rsidRPr="0055589B">
        <w:rPr>
          <w:sz w:val="28"/>
          <w:szCs w:val="28"/>
        </w:rPr>
        <w:t xml:space="preserve"> </w:t>
      </w:r>
      <w:proofErr w:type="spellStart"/>
      <w:r w:rsidRPr="0055589B">
        <w:rPr>
          <w:sz w:val="28"/>
          <w:szCs w:val="28"/>
        </w:rPr>
        <w:t>геймификации</w:t>
      </w:r>
      <w:proofErr w:type="spellEnd"/>
      <w:r w:rsidRPr="0055589B">
        <w:rPr>
          <w:sz w:val="28"/>
          <w:szCs w:val="28"/>
        </w:rPr>
        <w:t xml:space="preserve"> являются - квесты.</w:t>
      </w:r>
    </w:p>
    <w:p w14:paraId="0ABA8F6F" w14:textId="77777777" w:rsidR="009E559B" w:rsidRPr="0055589B" w:rsidRDefault="009E559B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589B">
        <w:rPr>
          <w:sz w:val="28"/>
          <w:szCs w:val="28"/>
        </w:rPr>
        <w:lastRenderedPageBreak/>
        <w:t xml:space="preserve">Сегодня понятие «квест» у подростков ассоциируется с компьютерной игрой, 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 </w:t>
      </w:r>
    </w:p>
    <w:p w14:paraId="321D3CD0" w14:textId="77777777" w:rsidR="002575DA" w:rsidRPr="0055589B" w:rsidRDefault="002575DA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5589B">
        <w:rPr>
          <w:sz w:val="28"/>
          <w:szCs w:val="28"/>
          <w:shd w:val="clear" w:color="auto" w:fill="FFFFFF"/>
        </w:rPr>
        <w:t>Образовательный квест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</w:t>
      </w:r>
    </w:p>
    <w:p w14:paraId="26B2C6D7" w14:textId="77777777" w:rsidR="002575DA" w:rsidRPr="0055589B" w:rsidRDefault="00176CB4" w:rsidP="008C7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5589B">
        <w:rPr>
          <w:sz w:val="28"/>
          <w:szCs w:val="28"/>
          <w:shd w:val="clear" w:color="auto" w:fill="FFFFFF"/>
        </w:rPr>
        <w:t>Образовательный веб-квест рассматривается как определенная поставленная задача c элементами ролевой игры для максимального внедрения ресурсов сети Интернет в образовательную сферу. В основном такие веб-квесты тематические и носят развлекательно-образовательный характер.</w:t>
      </w:r>
    </w:p>
    <w:p w14:paraId="3382E053" w14:textId="77777777" w:rsidR="002575DA" w:rsidRPr="0055589B" w:rsidRDefault="000660A3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такой вид деятельности мы</w:t>
      </w:r>
      <w:r w:rsidR="002575DA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использовали на уроках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русского языка</w:t>
      </w:r>
      <w:r w:rsidR="002575DA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платформы для создания квеста использовался сайт: </w:t>
      </w:r>
      <w:hyperlink r:id="rId5" w:history="1">
        <w:r w:rsidR="002575DA" w:rsidRPr="005558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575DA" w:rsidRPr="005558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575DA" w:rsidRPr="005558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learnis</w:t>
        </w:r>
        <w:proofErr w:type="spellEnd"/>
        <w:r w:rsidR="002575DA" w:rsidRPr="005558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575DA" w:rsidRPr="005558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76CB4" w:rsidRPr="0055589B">
        <w:rPr>
          <w:rFonts w:ascii="Times New Roman" w:hAnsi="Times New Roman" w:cs="Times New Roman"/>
          <w:sz w:val="28"/>
          <w:szCs w:val="28"/>
        </w:rPr>
        <w:t xml:space="preserve">. </w:t>
      </w:r>
      <w:r w:rsidR="00176CB4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 </w:t>
      </w:r>
      <w:proofErr w:type="spellStart"/>
      <w:r w:rsidR="00176CB4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Learnis.ru</w:t>
      </w:r>
      <w:proofErr w:type="spellEnd"/>
      <w:r w:rsidR="00176CB4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создавать квесты подвида жанра "выход из комнаты". В таких квестах перед игроками ставится задача выбраться из комнаты, используя различные предметы, находя подсказки и решая логические задачи. Для создания образовательного квеста, подсказ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ками могут быть ответы на задания</w:t>
      </w:r>
      <w:r w:rsidR="00176CB4" w:rsidRPr="0055589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необходимо решить для продвижения по сюжету квеста. </w:t>
      </w:r>
    </w:p>
    <w:p w14:paraId="3EE4AF29" w14:textId="77777777" w:rsidR="002A31D3" w:rsidRPr="0055589B" w:rsidRDefault="00F20240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89B">
        <w:rPr>
          <w:rFonts w:ascii="Times New Roman" w:hAnsi="Times New Roman" w:cs="Times New Roman"/>
          <w:sz w:val="28"/>
          <w:szCs w:val="28"/>
        </w:rPr>
        <w:t xml:space="preserve">Созданный нами квест посвящен сказке </w:t>
      </w:r>
      <w:r w:rsidR="002A31D3" w:rsidRPr="0055589B">
        <w:rPr>
          <w:rFonts w:ascii="Times New Roman" w:hAnsi="Times New Roman" w:cs="Times New Roman"/>
          <w:sz w:val="28"/>
          <w:szCs w:val="28"/>
        </w:rPr>
        <w:t xml:space="preserve">П. П. </w:t>
      </w:r>
      <w:r w:rsidRPr="0055589B">
        <w:rPr>
          <w:rFonts w:ascii="Times New Roman" w:hAnsi="Times New Roman" w:cs="Times New Roman"/>
          <w:sz w:val="28"/>
          <w:szCs w:val="28"/>
        </w:rPr>
        <w:t>Бажова «Медной горы Хозяй</w:t>
      </w:r>
      <w:r w:rsidR="002A31D3" w:rsidRPr="0055589B">
        <w:rPr>
          <w:rFonts w:ascii="Times New Roman" w:hAnsi="Times New Roman" w:cs="Times New Roman"/>
          <w:sz w:val="28"/>
          <w:szCs w:val="28"/>
        </w:rPr>
        <w:t>ка» и состоит из пяти вопросов. Перед учениками стоит задача – узнать секретный код от двери и выбраться из комнаты. Для этого нужно разгадать головоломки, исследовать тайники, использовать доступные предметы и ответить на пять вопросов, подготовленных учителем. Из полученных ответов ученики должны составить секретный код от двери.</w:t>
      </w:r>
      <w:r w:rsidR="001F4D06" w:rsidRPr="00555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09E05" w14:textId="77777777" w:rsidR="002A31D3" w:rsidRPr="0055589B" w:rsidRDefault="002A31D3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89B">
        <w:rPr>
          <w:rFonts w:ascii="Times New Roman" w:hAnsi="Times New Roman" w:cs="Times New Roman"/>
          <w:sz w:val="28"/>
          <w:szCs w:val="28"/>
        </w:rPr>
        <w:t>Задания выглядят следующим образом, вы можете видеть это на слайде.</w:t>
      </w:r>
    </w:p>
    <w:p w14:paraId="0C5B15C3" w14:textId="77777777" w:rsidR="002A31D3" w:rsidRPr="008C7DF3" w:rsidRDefault="0055589B" w:rsidP="008C7D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1.Название камня, из которого сделано платье Хозяйки.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(Пятая буква ответа - первый элемент комбинации кода)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2.Что попросил Степан в обмен на малахитовые столбы.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(Вторая буква ответа - второй элемент комбинации кода).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3.Во что превратились слезы Хозяйки?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(Первая буква ответа - третий элемент комбинации кода).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4.Имя жены Степана.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(Последняя буква ответа - четвёртый элемент комбинации кода и добавь й).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5.В какое животное превращалась хозяйка?</w:t>
      </w:r>
      <w:r w:rsidRPr="008C7DF3">
        <w:rPr>
          <w:rFonts w:ascii="Times New Roman" w:hAnsi="Times New Roman" w:cs="Times New Roman"/>
          <w:i/>
          <w:sz w:val="28"/>
          <w:szCs w:val="28"/>
        </w:rPr>
        <w:br/>
      </w:r>
      <w:r w:rsidRPr="008C7D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(Две последние буквы ответа - пятый и шестой элементы комбинации кода).</w:t>
      </w:r>
    </w:p>
    <w:p w14:paraId="1D5E9B8E" w14:textId="77777777" w:rsidR="00F847B8" w:rsidRDefault="00F847B8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все задания, учащиеся узнают</w:t>
      </w:r>
      <w:r w:rsidR="002A31D3" w:rsidRPr="0055589B">
        <w:rPr>
          <w:rFonts w:ascii="Times New Roman" w:hAnsi="Times New Roman" w:cs="Times New Roman"/>
          <w:sz w:val="28"/>
          <w:szCs w:val="28"/>
        </w:rPr>
        <w:t xml:space="preserve"> код от двери</w:t>
      </w:r>
      <w:r w:rsidR="00C87357">
        <w:rPr>
          <w:rFonts w:ascii="Times New Roman" w:hAnsi="Times New Roman" w:cs="Times New Roman"/>
          <w:sz w:val="28"/>
          <w:szCs w:val="28"/>
        </w:rPr>
        <w:t>: «Хозяйка».</w:t>
      </w:r>
      <w:r w:rsidR="000660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60A3">
        <w:rPr>
          <w:rFonts w:ascii="Times New Roman" w:hAnsi="Times New Roman" w:cs="Times New Roman"/>
          <w:sz w:val="28"/>
          <w:szCs w:val="28"/>
        </w:rPr>
        <w:t>видеофрагменте</w:t>
      </w:r>
      <w:proofErr w:type="spellEnd"/>
      <w:r w:rsidR="000660A3">
        <w:rPr>
          <w:rFonts w:ascii="Times New Roman" w:hAnsi="Times New Roman" w:cs="Times New Roman"/>
          <w:sz w:val="28"/>
          <w:szCs w:val="28"/>
        </w:rPr>
        <w:t xml:space="preserve"> вы можете увидеть</w:t>
      </w:r>
      <w:r w:rsidR="00907CFA">
        <w:rPr>
          <w:rFonts w:ascii="Times New Roman" w:hAnsi="Times New Roman" w:cs="Times New Roman"/>
          <w:sz w:val="28"/>
          <w:szCs w:val="28"/>
        </w:rPr>
        <w:t>,</w:t>
      </w:r>
      <w:r w:rsidR="000660A3">
        <w:rPr>
          <w:rFonts w:ascii="Times New Roman" w:hAnsi="Times New Roman" w:cs="Times New Roman"/>
          <w:sz w:val="28"/>
          <w:szCs w:val="28"/>
        </w:rPr>
        <w:t xml:space="preserve"> как это происходит, а также попробовать пройти его самостоятельно, перейдя по ссылке: </w:t>
      </w:r>
      <w:r w:rsidR="000660A3" w:rsidRPr="000660A3">
        <w:rPr>
          <w:rFonts w:ascii="Times New Roman" w:hAnsi="Times New Roman" w:cs="Times New Roman"/>
          <w:sz w:val="28"/>
          <w:szCs w:val="28"/>
        </w:rPr>
        <w:t>https://www.learnis.ru/659332/</w:t>
      </w:r>
    </w:p>
    <w:p w14:paraId="51825586" w14:textId="77777777" w:rsidR="00F847B8" w:rsidRDefault="00F847B8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Такую работу мы использовали не только на уроке литературы, но и на уроке русского языка. Квест также содержит головоломки, задания на развити</w:t>
      </w:r>
      <w:r w:rsidR="00C87357">
        <w:rPr>
          <w:rFonts w:ascii="Times New Roman" w:hAnsi="Times New Roman" w:cs="Times New Roman"/>
          <w:sz w:val="28"/>
          <w:szCs w:val="28"/>
        </w:rPr>
        <w:t>е интуиции и 5 заданий по теме «М</w:t>
      </w:r>
      <w:r>
        <w:rPr>
          <w:rFonts w:ascii="Times New Roman" w:hAnsi="Times New Roman" w:cs="Times New Roman"/>
          <w:sz w:val="28"/>
          <w:szCs w:val="28"/>
        </w:rPr>
        <w:t>орфемика</w:t>
      </w:r>
      <w:r w:rsidR="00C87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357">
        <w:rPr>
          <w:rFonts w:ascii="Times New Roman" w:hAnsi="Times New Roman" w:cs="Times New Roman"/>
          <w:sz w:val="28"/>
          <w:szCs w:val="28"/>
        </w:rPr>
        <w:t xml:space="preserve">Прежде чем выбраться из комнаты, в ней нужно навести порядок, решая </w:t>
      </w:r>
      <w:proofErr w:type="spellStart"/>
      <w:r w:rsidR="00C87357">
        <w:rPr>
          <w:rFonts w:ascii="Times New Roman" w:hAnsi="Times New Roman" w:cs="Times New Roman"/>
          <w:sz w:val="28"/>
          <w:szCs w:val="28"/>
        </w:rPr>
        <w:t>логичекие</w:t>
      </w:r>
      <w:proofErr w:type="spellEnd"/>
      <w:r w:rsidR="00C87357">
        <w:rPr>
          <w:rFonts w:ascii="Times New Roman" w:hAnsi="Times New Roman" w:cs="Times New Roman"/>
          <w:sz w:val="28"/>
          <w:szCs w:val="28"/>
        </w:rPr>
        <w:t xml:space="preserve"> задачки и головоломки, параллельно отыскивая карточки с заданиями. </w:t>
      </w:r>
      <w:r>
        <w:rPr>
          <w:rFonts w:ascii="Times New Roman" w:hAnsi="Times New Roman" w:cs="Times New Roman"/>
          <w:sz w:val="28"/>
          <w:szCs w:val="28"/>
        </w:rPr>
        <w:t>Задания вы можете видеть на слайде.</w:t>
      </w:r>
    </w:p>
    <w:p w14:paraId="1017E5B3" w14:textId="77777777" w:rsidR="00F847B8" w:rsidRPr="008C7DF3" w:rsidRDefault="00F847B8" w:rsidP="008C7DF3">
      <w:pPr>
        <w:pStyle w:val="a3"/>
        <w:shd w:val="clear" w:color="auto" w:fill="FFFFFF"/>
        <w:spacing w:before="0" w:beforeAutospacing="0"/>
        <w:contextualSpacing/>
        <w:rPr>
          <w:i/>
          <w:sz w:val="28"/>
          <w:szCs w:val="28"/>
        </w:rPr>
      </w:pPr>
      <w:r w:rsidRPr="008C7DF3">
        <w:rPr>
          <w:b/>
          <w:i/>
          <w:sz w:val="28"/>
          <w:szCs w:val="28"/>
        </w:rPr>
        <w:t>Выберите вариант, где допущена ошибка в формулировке правила</w:t>
      </w:r>
      <w:r w:rsidR="0078130F" w:rsidRPr="008C7DF3">
        <w:rPr>
          <w:b/>
          <w:i/>
          <w:sz w:val="28"/>
          <w:szCs w:val="28"/>
        </w:rPr>
        <w:t>.</w:t>
      </w:r>
      <w:r w:rsidRPr="008C7DF3">
        <w:rPr>
          <w:i/>
          <w:sz w:val="28"/>
          <w:szCs w:val="28"/>
        </w:rPr>
        <w:br/>
        <w:t>1.Окончание – значимая часть слова, которая образует формы слова.</w:t>
      </w:r>
      <w:r w:rsidRPr="008C7DF3">
        <w:rPr>
          <w:i/>
          <w:sz w:val="28"/>
          <w:szCs w:val="28"/>
        </w:rPr>
        <w:br/>
        <w:t>2.Окончание имени существительного обозначает только число.</w:t>
      </w:r>
      <w:r w:rsidRPr="008C7DF3">
        <w:rPr>
          <w:i/>
          <w:sz w:val="28"/>
          <w:szCs w:val="28"/>
        </w:rPr>
        <w:br/>
        <w:t>3.Окончание служит для связи слов в словосочетании и предложении.</w:t>
      </w:r>
      <w:r w:rsidRPr="008C7DF3">
        <w:rPr>
          <w:i/>
          <w:sz w:val="28"/>
          <w:szCs w:val="28"/>
        </w:rPr>
        <w:br/>
        <w:t>4.Нулевое окончание не выражено звуками, его грамматическое значение обнаруживается при сравнении форм слов.</w:t>
      </w:r>
      <w:r w:rsidRPr="008C7DF3">
        <w:rPr>
          <w:i/>
          <w:sz w:val="28"/>
          <w:szCs w:val="28"/>
        </w:rPr>
        <w:br/>
        <w:t>(Номер ответа - первый элемент комбинации кода)</w:t>
      </w:r>
    </w:p>
    <w:p w14:paraId="7FD3CCB4" w14:textId="77777777" w:rsidR="00F847B8" w:rsidRPr="008C7DF3" w:rsidRDefault="00F847B8" w:rsidP="008C7DF3">
      <w:pPr>
        <w:pStyle w:val="a3"/>
        <w:shd w:val="clear" w:color="auto" w:fill="FFFFFF"/>
        <w:contextualSpacing/>
        <w:rPr>
          <w:i/>
          <w:sz w:val="28"/>
          <w:szCs w:val="28"/>
        </w:rPr>
      </w:pPr>
      <w:r w:rsidRPr="008C7DF3">
        <w:rPr>
          <w:b/>
          <w:i/>
          <w:sz w:val="28"/>
          <w:szCs w:val="28"/>
        </w:rPr>
        <w:t>В каком слове есть приставка, корень, суффикс и окончание?</w:t>
      </w:r>
      <w:r w:rsidRPr="008C7DF3">
        <w:rPr>
          <w:b/>
          <w:i/>
          <w:sz w:val="28"/>
          <w:szCs w:val="28"/>
        </w:rPr>
        <w:br/>
      </w:r>
      <w:r w:rsidRPr="008C7DF3">
        <w:rPr>
          <w:i/>
          <w:sz w:val="28"/>
          <w:szCs w:val="28"/>
        </w:rPr>
        <w:t>1.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Убегут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2.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Водяной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3.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Прибрежный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4.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Квартал</w:t>
      </w:r>
      <w:r w:rsidR="008C7DF3" w:rsidRPr="008C7DF3">
        <w:rPr>
          <w:i/>
          <w:sz w:val="28"/>
          <w:szCs w:val="28"/>
        </w:rPr>
        <w:t>.</w:t>
      </w:r>
      <w:r w:rsidRPr="008C7DF3">
        <w:rPr>
          <w:i/>
          <w:sz w:val="28"/>
          <w:szCs w:val="28"/>
        </w:rPr>
        <w:br/>
        <w:t>(Номер ответа - второй элемент комбинации кода)</w:t>
      </w:r>
    </w:p>
    <w:p w14:paraId="7B611CEF" w14:textId="77777777" w:rsidR="00F847B8" w:rsidRPr="008C7DF3" w:rsidRDefault="00F847B8" w:rsidP="008C7DF3">
      <w:pPr>
        <w:pStyle w:val="a3"/>
        <w:shd w:val="clear" w:color="auto" w:fill="FFFFFF"/>
        <w:contextualSpacing/>
        <w:rPr>
          <w:i/>
          <w:sz w:val="28"/>
          <w:szCs w:val="28"/>
        </w:rPr>
      </w:pPr>
      <w:r w:rsidRPr="008C7DF3">
        <w:rPr>
          <w:b/>
          <w:i/>
          <w:sz w:val="28"/>
          <w:szCs w:val="28"/>
        </w:rPr>
        <w:t>В каком ряду все слова являются однокоренными?</w:t>
      </w:r>
      <w:r w:rsidRPr="008C7DF3">
        <w:rPr>
          <w:b/>
          <w:i/>
          <w:sz w:val="28"/>
          <w:szCs w:val="28"/>
        </w:rPr>
        <w:br/>
      </w:r>
      <w:r w:rsidRPr="008C7DF3">
        <w:rPr>
          <w:i/>
          <w:sz w:val="28"/>
          <w:szCs w:val="28"/>
        </w:rPr>
        <w:t>1.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Полёт, лететь, лётчик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2.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Лыжи, на лыжах, с лыжами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3.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Суд, судить, судно</w:t>
      </w:r>
      <w:r w:rsidR="008C7DF3" w:rsidRPr="008C7DF3">
        <w:rPr>
          <w:i/>
          <w:sz w:val="28"/>
          <w:szCs w:val="28"/>
        </w:rPr>
        <w:t>,</w:t>
      </w:r>
      <w:r w:rsidRPr="008C7DF3">
        <w:rPr>
          <w:i/>
          <w:sz w:val="28"/>
          <w:szCs w:val="28"/>
        </w:rPr>
        <w:br/>
        <w:t>4.</w:t>
      </w:r>
      <w:r w:rsidR="008C7DF3" w:rsidRPr="008C7DF3">
        <w:rPr>
          <w:i/>
          <w:sz w:val="28"/>
          <w:szCs w:val="28"/>
        </w:rPr>
        <w:t xml:space="preserve"> </w:t>
      </w:r>
      <w:r w:rsidRPr="008C7DF3">
        <w:rPr>
          <w:i/>
          <w:sz w:val="28"/>
          <w:szCs w:val="28"/>
        </w:rPr>
        <w:t>Дождик, дождливый, дождаться.</w:t>
      </w:r>
      <w:r w:rsidRPr="008C7DF3">
        <w:rPr>
          <w:i/>
          <w:sz w:val="28"/>
          <w:szCs w:val="28"/>
        </w:rPr>
        <w:br/>
        <w:t>(Номер ответа - третий элемент комбинации кода)</w:t>
      </w:r>
    </w:p>
    <w:p w14:paraId="579FED4A" w14:textId="77777777" w:rsidR="00F847B8" w:rsidRPr="008C7DF3" w:rsidRDefault="00F847B8" w:rsidP="008C7DF3">
      <w:pPr>
        <w:pStyle w:val="a3"/>
        <w:shd w:val="clear" w:color="auto" w:fill="FFFFFF"/>
        <w:contextualSpacing/>
        <w:rPr>
          <w:i/>
          <w:sz w:val="28"/>
          <w:szCs w:val="28"/>
        </w:rPr>
      </w:pPr>
      <w:r w:rsidRPr="008C7DF3">
        <w:rPr>
          <w:b/>
          <w:i/>
          <w:sz w:val="28"/>
          <w:szCs w:val="28"/>
        </w:rPr>
        <w:t>Укажите слово, которое оканчивается на букву А, но не име</w:t>
      </w:r>
      <w:r w:rsidR="008C7DF3" w:rsidRPr="008C7DF3">
        <w:rPr>
          <w:b/>
          <w:i/>
          <w:sz w:val="28"/>
          <w:szCs w:val="28"/>
        </w:rPr>
        <w:t xml:space="preserve">ет окончания - </w:t>
      </w:r>
      <w:r w:rsidRPr="008C7DF3">
        <w:rPr>
          <w:b/>
          <w:i/>
          <w:sz w:val="28"/>
          <w:szCs w:val="28"/>
        </w:rPr>
        <w:t>а.</w:t>
      </w:r>
      <w:r w:rsidRPr="008C7DF3">
        <w:rPr>
          <w:b/>
          <w:i/>
          <w:sz w:val="28"/>
          <w:szCs w:val="28"/>
        </w:rPr>
        <w:br/>
      </w:r>
      <w:r w:rsidRPr="008C7DF3">
        <w:rPr>
          <w:i/>
          <w:sz w:val="28"/>
          <w:szCs w:val="28"/>
        </w:rPr>
        <w:t>1.Графика</w:t>
      </w:r>
      <w:r w:rsidRPr="008C7DF3">
        <w:rPr>
          <w:i/>
          <w:sz w:val="28"/>
          <w:szCs w:val="28"/>
        </w:rPr>
        <w:br/>
        <w:t>2.Вчера</w:t>
      </w:r>
      <w:r w:rsidRPr="008C7DF3">
        <w:rPr>
          <w:i/>
          <w:sz w:val="28"/>
          <w:szCs w:val="28"/>
        </w:rPr>
        <w:br/>
        <w:t>3.Азбука</w:t>
      </w:r>
      <w:r w:rsidRPr="008C7DF3">
        <w:rPr>
          <w:i/>
          <w:sz w:val="28"/>
          <w:szCs w:val="28"/>
        </w:rPr>
        <w:br/>
        <w:t>4.Буква</w:t>
      </w:r>
      <w:r w:rsidRPr="008C7DF3">
        <w:rPr>
          <w:i/>
          <w:sz w:val="28"/>
          <w:szCs w:val="28"/>
        </w:rPr>
        <w:br/>
        <w:t>(Номер ответа - четвертый элемент комбинации кода)</w:t>
      </w:r>
    </w:p>
    <w:p w14:paraId="2D5F2273" w14:textId="77777777" w:rsidR="00F847B8" w:rsidRPr="008C7DF3" w:rsidRDefault="00F847B8" w:rsidP="008C7DF3">
      <w:pPr>
        <w:pStyle w:val="a3"/>
        <w:shd w:val="clear" w:color="auto" w:fill="FFFFFF"/>
        <w:contextualSpacing/>
        <w:rPr>
          <w:i/>
          <w:sz w:val="28"/>
          <w:szCs w:val="28"/>
        </w:rPr>
      </w:pPr>
      <w:r w:rsidRPr="008C7DF3">
        <w:rPr>
          <w:b/>
          <w:i/>
          <w:sz w:val="28"/>
          <w:szCs w:val="28"/>
        </w:rPr>
        <w:t>Укажите слово, которое состоит только из основы</w:t>
      </w:r>
      <w:r w:rsidR="008C7DF3" w:rsidRPr="008C7DF3">
        <w:rPr>
          <w:i/>
          <w:sz w:val="28"/>
          <w:szCs w:val="28"/>
        </w:rPr>
        <w:t>.</w:t>
      </w:r>
      <w:r w:rsidRPr="008C7DF3">
        <w:rPr>
          <w:i/>
          <w:sz w:val="28"/>
          <w:szCs w:val="28"/>
        </w:rPr>
        <w:br/>
        <w:t>1.Лиловый</w:t>
      </w:r>
      <w:r w:rsidRPr="008C7DF3">
        <w:rPr>
          <w:i/>
          <w:sz w:val="28"/>
          <w:szCs w:val="28"/>
        </w:rPr>
        <w:br/>
        <w:t>2.Сияет</w:t>
      </w:r>
      <w:r w:rsidRPr="008C7DF3">
        <w:rPr>
          <w:i/>
          <w:sz w:val="28"/>
          <w:szCs w:val="28"/>
        </w:rPr>
        <w:br/>
        <w:t>3.Завтра</w:t>
      </w:r>
      <w:r w:rsidRPr="008C7DF3">
        <w:rPr>
          <w:i/>
          <w:sz w:val="28"/>
          <w:szCs w:val="28"/>
        </w:rPr>
        <w:br/>
        <w:t>4.Читает</w:t>
      </w:r>
      <w:r w:rsidRPr="008C7DF3">
        <w:rPr>
          <w:i/>
          <w:sz w:val="28"/>
          <w:szCs w:val="28"/>
        </w:rPr>
        <w:br/>
        <w:t>(Номер ответа - пятый элемент комбинации кода)</w:t>
      </w:r>
    </w:p>
    <w:p w14:paraId="35B96534" w14:textId="77777777" w:rsidR="00C87357" w:rsidRPr="00F847B8" w:rsidRDefault="00C87357" w:rsidP="008C7DF3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случае, кодом будет являться комбинация цифр из правильных вариантов ответов на тестовые вопросы.</w:t>
      </w:r>
    </w:p>
    <w:p w14:paraId="246C440C" w14:textId="77777777" w:rsidR="00F847B8" w:rsidRDefault="00907CFA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данный вид работы</w:t>
      </w:r>
      <w:r w:rsidR="00F847B8" w:rsidRPr="0055589B">
        <w:rPr>
          <w:rFonts w:ascii="Times New Roman" w:hAnsi="Times New Roman" w:cs="Times New Roman"/>
          <w:sz w:val="28"/>
          <w:szCs w:val="28"/>
        </w:rPr>
        <w:t xml:space="preserve"> позволяет не только проверить усвоение учебного материала, но и способствует развитию</w:t>
      </w:r>
      <w:r w:rsidR="000660A3">
        <w:rPr>
          <w:rFonts w:ascii="Times New Roman" w:hAnsi="Times New Roman" w:cs="Times New Roman"/>
          <w:sz w:val="28"/>
          <w:szCs w:val="28"/>
        </w:rPr>
        <w:t xml:space="preserve"> логического</w:t>
      </w:r>
      <w:r w:rsidR="00E66668">
        <w:rPr>
          <w:rFonts w:ascii="Times New Roman" w:hAnsi="Times New Roman" w:cs="Times New Roman"/>
          <w:sz w:val="28"/>
          <w:szCs w:val="28"/>
        </w:rPr>
        <w:t xml:space="preserve"> </w:t>
      </w:r>
      <w:r w:rsidR="00E66668">
        <w:rPr>
          <w:rFonts w:ascii="Times New Roman" w:hAnsi="Times New Roman" w:cs="Times New Roman"/>
          <w:sz w:val="28"/>
          <w:szCs w:val="28"/>
        </w:rPr>
        <w:lastRenderedPageBreak/>
        <w:t>мышления</w:t>
      </w:r>
      <w:r w:rsidR="000660A3">
        <w:rPr>
          <w:rFonts w:ascii="Times New Roman" w:hAnsi="Times New Roman" w:cs="Times New Roman"/>
          <w:sz w:val="28"/>
          <w:szCs w:val="28"/>
        </w:rPr>
        <w:t>, повышению мотивации</w:t>
      </w:r>
      <w:r w:rsidR="00E6666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847B8" w:rsidRPr="0055589B">
        <w:rPr>
          <w:rFonts w:ascii="Times New Roman" w:hAnsi="Times New Roman" w:cs="Times New Roman"/>
          <w:sz w:val="28"/>
          <w:szCs w:val="28"/>
        </w:rPr>
        <w:t>.</w:t>
      </w:r>
      <w:r w:rsidR="00F847B8">
        <w:rPr>
          <w:rFonts w:ascii="Times New Roman" w:hAnsi="Times New Roman" w:cs="Times New Roman"/>
          <w:sz w:val="28"/>
          <w:szCs w:val="28"/>
        </w:rPr>
        <w:t xml:space="preserve"> Школьники были увлечены процессом и с удовольствием выполняли все задания.</w:t>
      </w:r>
    </w:p>
    <w:p w14:paraId="687B5720" w14:textId="77777777" w:rsidR="0078130F" w:rsidRPr="00F847B8" w:rsidRDefault="0078130F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A4D80" w14:textId="77777777" w:rsidR="009E559B" w:rsidRDefault="009E559B" w:rsidP="008C7DF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b/>
          <w:sz w:val="28"/>
          <w:szCs w:val="28"/>
        </w:rPr>
      </w:pPr>
      <w:r w:rsidRPr="0078130F">
        <w:rPr>
          <w:b/>
          <w:sz w:val="28"/>
          <w:szCs w:val="28"/>
        </w:rPr>
        <w:t>Итог.</w:t>
      </w:r>
    </w:p>
    <w:p w14:paraId="120C1067" w14:textId="77777777" w:rsidR="008C7DF3" w:rsidRPr="0078130F" w:rsidRDefault="008C7DF3" w:rsidP="008C7DF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73DDFE48" w14:textId="77777777" w:rsidR="00E5064E" w:rsidRPr="0055589B" w:rsidRDefault="00E5064E" w:rsidP="008C7DF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55589B">
        <w:rPr>
          <w:sz w:val="28"/>
          <w:szCs w:val="28"/>
        </w:rPr>
        <w:t xml:space="preserve">Сегодня </w:t>
      </w:r>
      <w:proofErr w:type="spellStart"/>
      <w:r w:rsidRPr="0055589B">
        <w:rPr>
          <w:sz w:val="28"/>
          <w:szCs w:val="28"/>
        </w:rPr>
        <w:t>геймификация</w:t>
      </w:r>
      <w:proofErr w:type="spellEnd"/>
      <w:r w:rsidRPr="0055589B">
        <w:rPr>
          <w:sz w:val="28"/>
          <w:szCs w:val="28"/>
        </w:rPr>
        <w:t xml:space="preserve"> становится все более популярной как среди детей, так и среди взрослых. Она помогает избавиться от угнетающей рутинности, предупреждает такое негативное явление, как психологическое выгорание. Многие образовательные заведения берут данный метод на вооружение, используют в обучении иностранным языкам, литератур</w:t>
      </w:r>
      <w:r w:rsidR="00E66668">
        <w:rPr>
          <w:sz w:val="28"/>
          <w:szCs w:val="28"/>
        </w:rPr>
        <w:t>е, на уроках физики, математики и т.д.</w:t>
      </w:r>
    </w:p>
    <w:p w14:paraId="2670F935" w14:textId="77777777" w:rsidR="00E5064E" w:rsidRPr="0055589B" w:rsidRDefault="004D2645" w:rsidP="008C7DF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55589B">
        <w:rPr>
          <w:sz w:val="28"/>
          <w:szCs w:val="28"/>
        </w:rPr>
        <w:t>Геймификация</w:t>
      </w:r>
      <w:proofErr w:type="spellEnd"/>
      <w:r w:rsidR="00E5064E" w:rsidRPr="0055589B">
        <w:rPr>
          <w:sz w:val="28"/>
          <w:szCs w:val="28"/>
        </w:rPr>
        <w:t xml:space="preserve"> пробуждает интерес к учебе и в большинстве случаев дает положительные результаты. Этот метод импонирует подвижным и любознательным школьникам, которые быстро устают от однообразных уроков. </w:t>
      </w:r>
    </w:p>
    <w:p w14:paraId="57153334" w14:textId="77777777" w:rsidR="005F58E1" w:rsidRPr="0055589B" w:rsidRDefault="00E82674" w:rsidP="008C7DF3">
      <w:pPr>
        <w:pStyle w:val="a3"/>
        <w:shd w:val="clear" w:color="auto" w:fill="FFFFFF"/>
        <w:spacing w:after="360"/>
        <w:ind w:firstLine="709"/>
        <w:contextualSpacing/>
        <w:jc w:val="both"/>
        <w:rPr>
          <w:sz w:val="28"/>
          <w:szCs w:val="28"/>
        </w:rPr>
      </w:pPr>
      <w:r w:rsidRPr="0055589B">
        <w:rPr>
          <w:sz w:val="28"/>
          <w:szCs w:val="28"/>
        </w:rPr>
        <w:t>Такая методика пока менее развита в традиционных школах, но не потому что она менее эффективна. Дело в том, что учителя ещё не привыкли использовать телефоны и планшеты в процессе обучения. Но, возможно, ученики скоро будут слышать «Достаём гаджеты из рюкзаков, открываем приложение» вместо привычного «Уберите свои гаджеты, вы же на уроке!».</w:t>
      </w:r>
    </w:p>
    <w:p w14:paraId="635A40A2" w14:textId="77777777" w:rsidR="009E559B" w:rsidRDefault="009E559B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E7287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C5931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696D4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4F751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0B006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DA89B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9EE4A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77EA0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F1A6B4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95146B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D1C39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7077E5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46715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350C4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E5BA0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DDC98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749A64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3F31A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20130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1478FD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240A0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6153D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99A34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D9CF3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AEADF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1499F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F24615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76DFD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3855C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FFD67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9303B" w14:textId="77777777" w:rsidR="00724034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C4323" w14:textId="77777777" w:rsidR="00724034" w:rsidRPr="00907CFA" w:rsidRDefault="00724034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F891B8" w14:textId="77777777" w:rsidR="009E559B" w:rsidRPr="0055589B" w:rsidRDefault="009E559B" w:rsidP="008C7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B315D" w14:textId="77777777" w:rsidR="009E559B" w:rsidRDefault="00E66668" w:rsidP="00724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3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8A17760" w14:textId="77777777" w:rsidR="00724034" w:rsidRPr="00724034" w:rsidRDefault="00724034" w:rsidP="0072403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6D9FB9" w14:textId="77777777" w:rsidR="00724034" w:rsidRPr="00724034" w:rsidRDefault="00724034" w:rsidP="00724034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34">
        <w:rPr>
          <w:rFonts w:ascii="Times New Roman" w:hAnsi="Times New Roman" w:cs="Times New Roman"/>
          <w:sz w:val="28"/>
          <w:szCs w:val="28"/>
        </w:rPr>
        <w:t> Аникеева Н.П. Воспитание игрой. Книга для учителя М.: Просвещение, 1987. – 310 с.</w:t>
      </w:r>
    </w:p>
    <w:p w14:paraId="3995742B" w14:textId="77777777" w:rsidR="00724034" w:rsidRPr="00724034" w:rsidRDefault="00724034" w:rsidP="00724034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34">
        <w:rPr>
          <w:rFonts w:ascii="Times New Roman" w:hAnsi="Times New Roman" w:cs="Times New Roman"/>
          <w:sz w:val="28"/>
          <w:szCs w:val="28"/>
        </w:rPr>
        <w:t>Левада Ю.А. Игровые структуры в системах социального действия / Системные исследования. Методологические проблемы. М.: Прогресс, 1984. – 208 с.</w:t>
      </w:r>
    </w:p>
    <w:p w14:paraId="3596680B" w14:textId="77777777" w:rsidR="00724034" w:rsidRPr="00724034" w:rsidRDefault="00724034" w:rsidP="00724034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мастерство: материалы VII </w:t>
      </w:r>
      <w:proofErr w:type="spellStart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>Mеждунар</w:t>
      </w:r>
      <w:proofErr w:type="spellEnd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Текст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/</m:t>
        </m:r>
      </m:oMath>
      <w:r w:rsidRPr="007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Буки-Веди, 2015. —  116 с.</w:t>
      </w:r>
    </w:p>
    <w:p w14:paraId="66224057" w14:textId="77777777" w:rsidR="00E66668" w:rsidRPr="0055589B" w:rsidRDefault="00E66668" w:rsidP="008C7D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6668" w:rsidRPr="005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DA"/>
    <w:multiLevelType w:val="hybridMultilevel"/>
    <w:tmpl w:val="6FC8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718"/>
    <w:multiLevelType w:val="multilevel"/>
    <w:tmpl w:val="399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55C3C"/>
    <w:multiLevelType w:val="multilevel"/>
    <w:tmpl w:val="BDC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C0FCD"/>
    <w:multiLevelType w:val="hybridMultilevel"/>
    <w:tmpl w:val="D42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67A3"/>
    <w:multiLevelType w:val="multilevel"/>
    <w:tmpl w:val="298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143999">
    <w:abstractNumId w:val="1"/>
  </w:num>
  <w:num w:numId="2" w16cid:durableId="246430124">
    <w:abstractNumId w:val="4"/>
  </w:num>
  <w:num w:numId="3" w16cid:durableId="612788552">
    <w:abstractNumId w:val="0"/>
  </w:num>
  <w:num w:numId="4" w16cid:durableId="1813710392">
    <w:abstractNumId w:val="2"/>
  </w:num>
  <w:num w:numId="5" w16cid:durableId="1806895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9F"/>
    <w:rsid w:val="00016189"/>
    <w:rsid w:val="00054C9D"/>
    <w:rsid w:val="000660A3"/>
    <w:rsid w:val="000B5E9F"/>
    <w:rsid w:val="00153B6E"/>
    <w:rsid w:val="00176CB4"/>
    <w:rsid w:val="001F4D06"/>
    <w:rsid w:val="0022206F"/>
    <w:rsid w:val="002575DA"/>
    <w:rsid w:val="002A31D3"/>
    <w:rsid w:val="0046181F"/>
    <w:rsid w:val="004D2645"/>
    <w:rsid w:val="0055589B"/>
    <w:rsid w:val="00724034"/>
    <w:rsid w:val="0078130F"/>
    <w:rsid w:val="007C652D"/>
    <w:rsid w:val="008157D8"/>
    <w:rsid w:val="008C7DF3"/>
    <w:rsid w:val="00907CFA"/>
    <w:rsid w:val="009622E9"/>
    <w:rsid w:val="009E13A1"/>
    <w:rsid w:val="009E559B"/>
    <w:rsid w:val="00A35F4E"/>
    <w:rsid w:val="00B804AC"/>
    <w:rsid w:val="00BE51FC"/>
    <w:rsid w:val="00C87357"/>
    <w:rsid w:val="00CA2A7C"/>
    <w:rsid w:val="00DA2BFE"/>
    <w:rsid w:val="00DC2D5C"/>
    <w:rsid w:val="00E36B04"/>
    <w:rsid w:val="00E5064E"/>
    <w:rsid w:val="00E66668"/>
    <w:rsid w:val="00E82674"/>
    <w:rsid w:val="00F20240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94D6"/>
  <w15:chartTrackingRefBased/>
  <w15:docId w15:val="{018DB4B1-4EC7-4C74-9272-4BB3DED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5D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HDD</dc:creator>
  <cp:keywords/>
  <dc:description/>
  <cp:lastModifiedBy>Арина Леонтьева</cp:lastModifiedBy>
  <cp:revision>15</cp:revision>
  <dcterms:created xsi:type="dcterms:W3CDTF">2022-03-05T02:59:00Z</dcterms:created>
  <dcterms:modified xsi:type="dcterms:W3CDTF">2023-04-21T18:07:00Z</dcterms:modified>
</cp:coreProperties>
</file>