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7" w:rsidRPr="00480B01" w:rsidRDefault="00CC34B7" w:rsidP="00CC34B7">
      <w:pPr>
        <w:pStyle w:val="a3"/>
        <w:rPr>
          <w:b/>
          <w:sz w:val="24"/>
          <w:szCs w:val="24"/>
        </w:rPr>
      </w:pPr>
    </w:p>
    <w:p w:rsidR="00CC34B7" w:rsidRPr="00432E89" w:rsidRDefault="00CC34B7" w:rsidP="00CC34B7">
      <w:pPr>
        <w:tabs>
          <w:tab w:val="left" w:pos="1134"/>
        </w:tabs>
        <w:spacing w:line="216" w:lineRule="auto"/>
        <w:jc w:val="center"/>
      </w:pPr>
      <w:r w:rsidRPr="00432E89">
        <w:t xml:space="preserve"> </w:t>
      </w:r>
    </w:p>
    <w:p w:rsidR="00CC34B7" w:rsidRDefault="00CC34B7" w:rsidP="00CC34B7">
      <w:pPr>
        <w:tabs>
          <w:tab w:val="left" w:pos="1134"/>
        </w:tabs>
        <w:spacing w:line="216" w:lineRule="auto"/>
        <w:jc w:val="right"/>
        <w:rPr>
          <w:b/>
          <w:sz w:val="28"/>
          <w:szCs w:val="28"/>
        </w:rPr>
      </w:pPr>
      <w:r w:rsidRPr="00432E89">
        <w:rPr>
          <w:b/>
          <w:sz w:val="28"/>
          <w:szCs w:val="28"/>
        </w:rPr>
        <w:t>Учитель начальных</w:t>
      </w:r>
      <w:r>
        <w:rPr>
          <w:b/>
          <w:sz w:val="28"/>
          <w:szCs w:val="28"/>
        </w:rPr>
        <w:t xml:space="preserve"> </w:t>
      </w:r>
      <w:r w:rsidRPr="00432E89">
        <w:rPr>
          <w:b/>
          <w:sz w:val="28"/>
          <w:szCs w:val="28"/>
        </w:rPr>
        <w:t>классов</w:t>
      </w:r>
    </w:p>
    <w:p w:rsidR="00CC34B7" w:rsidRPr="00432E89" w:rsidRDefault="00CC34B7" w:rsidP="00CC34B7">
      <w:pPr>
        <w:tabs>
          <w:tab w:val="left" w:pos="1134"/>
        </w:tabs>
        <w:spacing w:line="21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СШ № 25 Кировского района Волгограда</w:t>
      </w:r>
    </w:p>
    <w:p w:rsidR="00CC34B7" w:rsidRDefault="00CC34B7" w:rsidP="00CC34B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432E8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432E89">
        <w:rPr>
          <w:rFonts w:ascii="Times New Roman" w:hAnsi="Times New Roman"/>
          <w:b/>
          <w:sz w:val="28"/>
          <w:szCs w:val="28"/>
        </w:rPr>
        <w:t>Пальчунова</w:t>
      </w:r>
      <w:proofErr w:type="spellEnd"/>
      <w:r w:rsidRPr="00432E89">
        <w:rPr>
          <w:rFonts w:ascii="Times New Roman" w:hAnsi="Times New Roman"/>
          <w:b/>
          <w:sz w:val="28"/>
          <w:szCs w:val="28"/>
        </w:rPr>
        <w:t xml:space="preserve"> Ольга Витальевна</w:t>
      </w:r>
    </w:p>
    <w:p w:rsidR="00CC34B7" w:rsidRDefault="00CC34B7" w:rsidP="00CC34B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C34B7" w:rsidRPr="00432E89" w:rsidRDefault="00CC34B7" w:rsidP="00CC34B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tabs>
          <w:tab w:val="left" w:pos="1134"/>
        </w:tabs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Итоговая комплексная контрольная работа</w:t>
      </w:r>
    </w:p>
    <w:p w:rsidR="00CC34B7" w:rsidRPr="00480B01" w:rsidRDefault="00CC34B7" w:rsidP="00CC34B7">
      <w:pPr>
        <w:tabs>
          <w:tab w:val="left" w:pos="1134"/>
        </w:tabs>
        <w:spacing w:line="21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учащихся 2 класса</w:t>
      </w:r>
    </w:p>
    <w:p w:rsidR="00CC34B7" w:rsidRPr="00432E89" w:rsidRDefault="00CC34B7" w:rsidP="00CC34B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C34B7" w:rsidRDefault="00CC34B7" w:rsidP="00CC34B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F0B57">
        <w:rPr>
          <w:rFonts w:ascii="Times New Roman" w:hAnsi="Times New Roman"/>
          <w:b/>
          <w:i/>
          <w:sz w:val="28"/>
          <w:szCs w:val="28"/>
          <w:u w:val="single"/>
        </w:rPr>
        <w:t>Начни читать текст. По сигналу учителя поставь палочку после того слова, до которого дочитаешь. Дочитай текст до конца.</w:t>
      </w:r>
    </w:p>
    <w:p w:rsidR="00CC34B7" w:rsidRDefault="00CC34B7" w:rsidP="00CC34B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C34B7" w:rsidRDefault="00CC34B7" w:rsidP="00CC34B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Корни растений.</w:t>
      </w:r>
    </w:p>
    <w:p w:rsidR="00CC34B7" w:rsidRPr="00734F0B" w:rsidRDefault="00CC34B7" w:rsidP="00CC34B7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800000"/>
          <w:lang w:eastAsia="ru-RU"/>
        </w:rPr>
        <w:drawing>
          <wp:inline distT="0" distB="0" distL="0" distR="0">
            <wp:extent cx="1266825" cy="1019175"/>
            <wp:effectExtent l="0" t="0" r="9525" b="9525"/>
            <wp:docPr id="8" name="Рисунок 8" descr="i?id=391051225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91051225-70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1019175" cy="981075"/>
            <wp:effectExtent l="0" t="0" r="9525" b="9525"/>
            <wp:docPr id="7" name="Рисунок 7" descr="i?id=57661958-2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57661958-23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333500" cy="1000125"/>
            <wp:effectExtent l="0" t="0" r="0" b="9525"/>
            <wp:docPr id="6" name="Рисунок 6" descr="i?id=197038439-6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197038439-65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за днём корни дерева или цветка, протискиваясь между комками земли, проникают всё глубже в почву, всегда в ту сторону, где есть влага.</w:t>
      </w: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Корень тянется всё глубже, ветвится, закрепляется в почве, покрывается корневыми волосками. Именно они всасывают подпочвенную воду вместе с веществами, необходимыми для питания.     </w:t>
      </w: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труднее до воды добраться, тем корни длиннее. Невзрачная верблюжья колючка – растение возвышается над землёй всего на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 xml:space="preserve">, а длина его корней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8"/>
            <w:szCs w:val="28"/>
          </w:rPr>
          <w:t>20 м</w:t>
        </w:r>
      </w:smartTag>
      <w:r>
        <w:rPr>
          <w:rFonts w:ascii="Times New Roman" w:hAnsi="Times New Roman"/>
          <w:sz w:val="28"/>
          <w:szCs w:val="28"/>
        </w:rPr>
        <w:t xml:space="preserve">.    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некоторых растений корни не только поставляют стеблю питание, но и делают запасы. Вспомни корень моркови или репы. Это и есть кладовые растения.</w:t>
      </w: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Корни растений с незапамятных времён используются человеком. Морковь, репа, сельдерей, свёкла и многое другое – всё это корни. Они очень полезны для организма детей.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115 слов )          </w:t>
      </w:r>
      <w:r>
        <w:t xml:space="preserve"> </w:t>
      </w:r>
    </w:p>
    <w:p w:rsidR="00CC34B7" w:rsidRPr="0065300D" w:rsidRDefault="00CC34B7" w:rsidP="00CC34B7">
      <w:pPr>
        <w:ind w:left="-720" w:hanging="180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</w:p>
    <w:p w:rsidR="00CC34B7" w:rsidRDefault="00CC34B7" w:rsidP="00CC34B7">
      <w:pPr>
        <w:jc w:val="both"/>
        <w:rPr>
          <w:noProof/>
        </w:rPr>
      </w:pPr>
      <w:r>
        <w:rPr>
          <w:noProof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1066800" cy="762000"/>
            <wp:effectExtent l="0" t="0" r="0" b="0"/>
            <wp:docPr id="5" name="Рисунок 5" descr="i?id=479489846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479489846-01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4400" cy="695325"/>
            <wp:effectExtent l="0" t="0" r="0" b="9525"/>
            <wp:docPr id="4" name="Рисунок 4" descr="i?id=464705516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id=464705516-12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90625" cy="714375"/>
            <wp:effectExtent l="0" t="0" r="9525" b="9525"/>
            <wp:docPr id="3" name="Рисунок 3" descr="i?id=47485960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47485960-16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i?id=135008715-64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i?id=135008715-64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1GzwJ9wIA&#10;AO4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838200" cy="857250"/>
            <wp:effectExtent l="0" t="0" r="0" b="0"/>
            <wp:docPr id="1" name="Рисунок 1" descr="i?id=135008715-6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id=135008715-64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B7" w:rsidRPr="00E9421E" w:rsidRDefault="00CC34B7" w:rsidP="00CC34B7">
      <w:pPr>
        <w:jc w:val="both"/>
        <w:rPr>
          <w:noProof/>
        </w:rPr>
      </w:pPr>
      <w:r>
        <w:t xml:space="preserve"> </w:t>
      </w:r>
    </w:p>
    <w:p w:rsidR="00CC34B7" w:rsidRPr="006D54E0" w:rsidRDefault="00CC34B7" w:rsidP="00CC34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D54E0">
        <w:rPr>
          <w:rFonts w:ascii="Times New Roman" w:hAnsi="Times New Roman"/>
          <w:b/>
          <w:sz w:val="28"/>
          <w:szCs w:val="28"/>
        </w:rPr>
        <w:t>5 вариант.</w:t>
      </w:r>
    </w:p>
    <w:p w:rsidR="00CC34B7" w:rsidRPr="003405FE" w:rsidRDefault="00CC34B7" w:rsidP="00CC34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3405FE">
        <w:rPr>
          <w:rFonts w:ascii="Times New Roman" w:hAnsi="Times New Roman"/>
          <w:sz w:val="28"/>
          <w:szCs w:val="28"/>
        </w:rPr>
        <w:t>Фамилия, имя_________________________________________________</w:t>
      </w:r>
    </w:p>
    <w:p w:rsidR="00CC34B7" w:rsidRPr="003405FE" w:rsidRDefault="00CC34B7" w:rsidP="00CC34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</w:p>
    <w:p w:rsidR="00CC34B7" w:rsidRPr="003405FE" w:rsidRDefault="00CC34B7" w:rsidP="00CC34B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</w:rPr>
      </w:pPr>
      <w:r w:rsidRPr="003405FE">
        <w:rPr>
          <w:rFonts w:ascii="Times New Roman" w:hAnsi="Times New Roman"/>
          <w:sz w:val="28"/>
          <w:szCs w:val="28"/>
        </w:rPr>
        <w:t>Школа________________________                    Класс__________________</w:t>
      </w:r>
    </w:p>
    <w:p w:rsidR="00CC34B7" w:rsidRDefault="00CC34B7" w:rsidP="00CC34B7">
      <w:pPr>
        <w:pStyle w:val="a3"/>
        <w:rPr>
          <w:sz w:val="28"/>
          <w:szCs w:val="28"/>
        </w:rPr>
      </w:pPr>
    </w:p>
    <w:p w:rsidR="00CC34B7" w:rsidRPr="006D54E0" w:rsidRDefault="00CC34B7" w:rsidP="00CC34B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D54E0">
        <w:rPr>
          <w:rFonts w:ascii="Times New Roman" w:hAnsi="Times New Roman"/>
          <w:b/>
          <w:sz w:val="40"/>
          <w:szCs w:val="40"/>
        </w:rPr>
        <w:t>Основная часть</w:t>
      </w:r>
    </w:p>
    <w:p w:rsidR="00CC34B7" w:rsidRPr="006D54E0" w:rsidRDefault="00CC34B7" w:rsidP="00CC34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D54E0">
        <w:rPr>
          <w:rFonts w:ascii="Times New Roman" w:hAnsi="Times New Roman"/>
          <w:b/>
          <w:sz w:val="28"/>
          <w:szCs w:val="28"/>
        </w:rPr>
        <w:t xml:space="preserve">Постарайся выполнить задания этой части. </w:t>
      </w:r>
    </w:p>
    <w:p w:rsidR="00CC34B7" w:rsidRDefault="00CC34B7" w:rsidP="00CC34B7">
      <w:pPr>
        <w:pStyle w:val="a3"/>
        <w:jc w:val="center"/>
        <w:rPr>
          <w:b/>
          <w:sz w:val="28"/>
          <w:szCs w:val="28"/>
        </w:rPr>
      </w:pPr>
      <w:r w:rsidRPr="006D54E0">
        <w:rPr>
          <w:rFonts w:ascii="Times New Roman" w:hAnsi="Times New Roman"/>
          <w:b/>
          <w:sz w:val="28"/>
          <w:szCs w:val="28"/>
        </w:rPr>
        <w:t>Выполняй их по порядку</w:t>
      </w:r>
      <w:r>
        <w:rPr>
          <w:b/>
          <w:sz w:val="28"/>
          <w:szCs w:val="28"/>
        </w:rPr>
        <w:t>.</w:t>
      </w: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A174C">
        <w:rPr>
          <w:rFonts w:ascii="Times New Roman" w:hAnsi="Times New Roman"/>
          <w:b/>
          <w:sz w:val="28"/>
          <w:szCs w:val="28"/>
        </w:rPr>
        <w:t>Задание 1.</w:t>
      </w: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Прочитай текст. Выпиши из него предложение, в котором говорится о том, когда человек стал использовать корни растений.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Проверь запись. Если надо исправь ошибки.</w:t>
      </w:r>
    </w:p>
    <w:p w:rsidR="00CC34B7" w:rsidRDefault="00CC34B7" w:rsidP="00CC34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0F670E">
        <w:rPr>
          <w:rFonts w:ascii="Times New Roman" w:hAnsi="Times New Roman"/>
          <w:b/>
          <w:sz w:val="28"/>
          <w:szCs w:val="28"/>
        </w:rPr>
        <w:t>Задание 2.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Во второй части ( второй абзац ) найди </w:t>
      </w:r>
      <w:r>
        <w:rPr>
          <w:rFonts w:ascii="Times New Roman" w:hAnsi="Times New Roman"/>
          <w:b/>
          <w:sz w:val="28"/>
          <w:szCs w:val="28"/>
        </w:rPr>
        <w:t>словосочетания</w:t>
      </w:r>
      <w:r>
        <w:rPr>
          <w:rFonts w:ascii="Times New Roman" w:hAnsi="Times New Roman"/>
          <w:sz w:val="28"/>
          <w:szCs w:val="28"/>
        </w:rPr>
        <w:t>, в которых слово, обозначающее предмет ( имя существительное), «командует» слово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названием признака ( именем прилагательным )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Над каждым слово</w:t>
      </w:r>
      <w:proofErr w:type="gramStart"/>
      <w:r>
        <w:rPr>
          <w:rFonts w:ascii="Times New Roman" w:hAnsi="Times New Roman"/>
          <w:sz w:val="28"/>
          <w:szCs w:val="28"/>
        </w:rPr>
        <w:t>м-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названием предмета поставь знак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>.</w:t>
      </w:r>
    </w:p>
    <w:p w:rsidR="00CC34B7" w:rsidRDefault="00CC34B7" w:rsidP="00CC34B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Слова – названия признаков (имена прилагательные) подчеркните волнистой линией.</w:t>
      </w:r>
    </w:p>
    <w:p w:rsidR="00CC34B7" w:rsidRDefault="00CC34B7" w:rsidP="00CC34B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_________________________________________________________________</w:t>
      </w:r>
    </w:p>
    <w:p w:rsidR="00CC34B7" w:rsidRDefault="00CC34B7" w:rsidP="00CC34B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Проверь свою запись. Если надо исправь ошибки.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 w:rsidRPr="00716ACF">
        <w:rPr>
          <w:rFonts w:ascii="Times New Roman" w:hAnsi="Times New Roman"/>
          <w:b/>
          <w:sz w:val="28"/>
          <w:szCs w:val="28"/>
        </w:rPr>
        <w:lastRenderedPageBreak/>
        <w:t>Задание 3.</w:t>
      </w:r>
    </w:p>
    <w:p w:rsidR="00CC34B7" w:rsidRPr="005A2F61" w:rsidRDefault="00CC34B7" w:rsidP="00CC34B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предложении</w:t>
      </w:r>
      <w:r w:rsidRPr="005A2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пятого абзаца найди и подчеркни голубым карандашом основу предложения.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 w:rsidRPr="00A65CFC">
        <w:rPr>
          <w:rFonts w:ascii="Times New Roman" w:hAnsi="Times New Roman"/>
          <w:b/>
          <w:sz w:val="28"/>
          <w:szCs w:val="28"/>
        </w:rPr>
        <w:t>Задание 4.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части текста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2F61">
        <w:rPr>
          <w:rFonts w:ascii="Times New Roman" w:hAnsi="Times New Roman"/>
          <w:sz w:val="28"/>
          <w:szCs w:val="28"/>
        </w:rPr>
        <w:t xml:space="preserve">найди </w:t>
      </w:r>
      <w:r>
        <w:rPr>
          <w:rFonts w:ascii="Times New Roman" w:hAnsi="Times New Roman"/>
          <w:sz w:val="28"/>
          <w:szCs w:val="28"/>
        </w:rPr>
        <w:t>все группы родственных слов. Выпиши их столбиками.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Pr="00716ACF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Отметь значком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правильный ответ на вопрос: Верблюжья колючка </w:t>
      </w:r>
      <w:proofErr w:type="gramStart"/>
      <w:r>
        <w:rPr>
          <w:rFonts w:ascii="Times New Roman" w:hAnsi="Times New Roman"/>
          <w:sz w:val="28"/>
          <w:szCs w:val="28"/>
        </w:rPr>
        <w:t>–э</w:t>
      </w:r>
      <w:proofErr w:type="gramEnd"/>
      <w:r>
        <w:rPr>
          <w:rFonts w:ascii="Times New Roman" w:hAnsi="Times New Roman"/>
          <w:sz w:val="28"/>
          <w:szCs w:val="28"/>
        </w:rPr>
        <w:t>то ..?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13665" cy="114935"/>
                <wp:effectExtent l="13335" t="12700" r="635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0;margin-top:7.1pt;width:8.9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а) Растение сада. 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0795" r="571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б) Растение пустыни.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114300" cy="114300"/>
                <wp:effectExtent l="13335" t="5715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6.7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в) Растение луга.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 w:rsidRPr="00D947BD">
        <w:rPr>
          <w:rFonts w:ascii="Times New Roman" w:hAnsi="Times New Roman"/>
          <w:b/>
          <w:sz w:val="28"/>
          <w:szCs w:val="28"/>
        </w:rPr>
        <w:t>Задание 6.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 w:rsidRPr="00212F6C">
        <w:rPr>
          <w:rFonts w:ascii="Times New Roman" w:hAnsi="Times New Roman"/>
          <w:sz w:val="28"/>
          <w:szCs w:val="28"/>
        </w:rPr>
        <w:t>Судя по внешнему виду корней растений</w:t>
      </w:r>
      <w:r>
        <w:rPr>
          <w:rFonts w:ascii="Times New Roman" w:hAnsi="Times New Roman"/>
          <w:sz w:val="28"/>
          <w:szCs w:val="28"/>
        </w:rPr>
        <w:t xml:space="preserve"> их можно разделить.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1.Дополни текст.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Длинные корни 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Делают запасы 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Распредели растения по группам </w:t>
      </w:r>
      <w:proofErr w:type="gramStart"/>
      <w:r>
        <w:rPr>
          <w:rFonts w:ascii="Times New Roman" w:hAnsi="Times New Roman"/>
          <w:sz w:val="28"/>
          <w:szCs w:val="28"/>
        </w:rPr>
        <w:t>–о</w:t>
      </w:r>
      <w:proofErr w:type="gramEnd"/>
      <w:r>
        <w:rPr>
          <w:rFonts w:ascii="Times New Roman" w:hAnsi="Times New Roman"/>
          <w:sz w:val="28"/>
          <w:szCs w:val="28"/>
        </w:rPr>
        <w:t>гурец, томат, редис, кабачок, редька.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Съедобные корни 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Несъедобные корни 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  <w:r w:rsidRPr="00D947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Длина корня моркови 20см, длина корня сельдерея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сколько сантиметров корень моркови  длиннее корня сельдерея?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 решение, вычисление и ответ задачи.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Вычисли, запиши решение и ответ к данному выражению задачи 20:5.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 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8</w:t>
      </w:r>
      <w:r w:rsidRPr="00D947BD">
        <w:rPr>
          <w:rFonts w:ascii="Times New Roman" w:hAnsi="Times New Roman"/>
          <w:b/>
          <w:sz w:val="28"/>
          <w:szCs w:val="28"/>
        </w:rPr>
        <w:t>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Длина прямоугольного ограждения огорода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  <w:szCs w:val="28"/>
          </w:rPr>
          <w:t>15 м</w:t>
        </w:r>
      </w:smartTag>
      <w:r>
        <w:rPr>
          <w:rFonts w:ascii="Times New Roman" w:hAnsi="Times New Roman"/>
          <w:sz w:val="28"/>
          <w:szCs w:val="28"/>
        </w:rPr>
        <w:t xml:space="preserve">, ширина -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8"/>
            <w:szCs w:val="28"/>
          </w:rPr>
          <w:t>5 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 периметр прямоугольного основания огорода, запиши решение и ответ.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Pr="00B70AD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Pr="00B70AD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50DFA">
        <w:rPr>
          <w:rFonts w:ascii="Times New Roman" w:hAnsi="Times New Roman"/>
          <w:b/>
          <w:sz w:val="40"/>
          <w:szCs w:val="40"/>
        </w:rPr>
        <w:t>Дополнительная часть</w:t>
      </w:r>
    </w:p>
    <w:p w:rsidR="00CC34B7" w:rsidRDefault="00CC34B7" w:rsidP="00CC34B7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CC34B7" w:rsidRPr="00350DFA" w:rsidRDefault="00CC34B7" w:rsidP="00CC34B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Задания 9 </w:t>
      </w:r>
      <w:r w:rsidRPr="00350DFA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12</w:t>
      </w:r>
      <w:r w:rsidRPr="00350DFA">
        <w:rPr>
          <w:rFonts w:ascii="Times New Roman" w:hAnsi="Times New Roman"/>
          <w:b/>
          <w:i/>
          <w:sz w:val="28"/>
          <w:szCs w:val="28"/>
        </w:rPr>
        <w:t xml:space="preserve"> можно выполнить в любом порядке.</w:t>
      </w:r>
    </w:p>
    <w:p w:rsidR="00CC34B7" w:rsidRDefault="00CC34B7" w:rsidP="00CC34B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350DFA">
        <w:rPr>
          <w:rFonts w:ascii="Times New Roman" w:hAnsi="Times New Roman"/>
          <w:b/>
          <w:i/>
          <w:sz w:val="28"/>
          <w:szCs w:val="28"/>
        </w:rPr>
        <w:t>Постарайся выполнить не меньше трёх заданий.</w:t>
      </w: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9.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выражение  «с незапамятных времён»?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 стрелкой это выражение с его правильным объяснением.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621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 незапамятных</w:t>
      </w:r>
      <w:r w:rsidRPr="004A621D">
        <w:rPr>
          <w:rFonts w:ascii="Times New Roman" w:hAnsi="Times New Roman"/>
          <w:b/>
          <w:sz w:val="28"/>
          <w:szCs w:val="28"/>
        </w:rPr>
        <w:t xml:space="preserve"> времён»</w:t>
      </w:r>
    </w:p>
    <w:p w:rsidR="00CC34B7" w:rsidRDefault="00CC34B7" w:rsidP="00CC34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очень давно »                                                     «с недавнего времени»        </w:t>
      </w:r>
    </w:p>
    <w:p w:rsidR="00CC34B7" w:rsidRPr="004A621D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Pr="004A621D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 w:rsidRPr="00FB2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10</w:t>
      </w:r>
      <w:r w:rsidRPr="00FB258F">
        <w:rPr>
          <w:rFonts w:ascii="Times New Roman" w:hAnsi="Times New Roman"/>
          <w:b/>
          <w:sz w:val="28"/>
          <w:szCs w:val="28"/>
        </w:rPr>
        <w:t>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в тексте и выпиши предложение, что такое верблюжья колючка?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CC34B7" w:rsidRPr="00FB258F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11</w:t>
      </w:r>
      <w:r w:rsidRPr="00FB258F">
        <w:rPr>
          <w:rFonts w:ascii="Times New Roman" w:hAnsi="Times New Roman"/>
          <w:b/>
          <w:sz w:val="28"/>
          <w:szCs w:val="28"/>
        </w:rPr>
        <w:t>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Найди в тексте предложение, в котором перечислены корни растений,  полезные для организма детей и подчеркни их названия зелёным карандашом.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 предложения: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труднее до воды  добраться, тем 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C34B7" w:rsidRDefault="00CC34B7" w:rsidP="00CC34B7">
      <w:pPr>
        <w:pStyle w:val="a3"/>
        <w:rPr>
          <w:rFonts w:ascii="Times New Roman" w:hAnsi="Times New Roman"/>
          <w:sz w:val="28"/>
          <w:szCs w:val="28"/>
        </w:rPr>
      </w:pPr>
    </w:p>
    <w:p w:rsidR="00CC34B7" w:rsidRPr="008F3254" w:rsidRDefault="00CC34B7" w:rsidP="00CC34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Голубым карандашом подчеркните предложение, в котором подтверждается, что корни не только поставляют стеблю питание, но и делают запасы.</w:t>
      </w: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C34B7" w:rsidRDefault="00CC34B7" w:rsidP="00CC34B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12</w:t>
      </w:r>
      <w:r w:rsidRPr="00FB258F">
        <w:rPr>
          <w:rFonts w:ascii="Times New Roman" w:hAnsi="Times New Roman"/>
          <w:b/>
          <w:sz w:val="28"/>
          <w:szCs w:val="28"/>
        </w:rPr>
        <w:t>.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Длина сетки для ограждения огорода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  <w:szCs w:val="28"/>
          </w:rPr>
          <w:t>15 м</w:t>
        </w:r>
      </w:smartTag>
      <w:r>
        <w:rPr>
          <w:rFonts w:ascii="Times New Roman" w:hAnsi="Times New Roman"/>
          <w:sz w:val="28"/>
          <w:szCs w:val="28"/>
        </w:rPr>
        <w:t>. Хватит ли её для ограждения огорода? Реши задачу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 ответ на вопрос, используя результат вычисления периметра огорода в задании 8.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 свой ответ.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Обоснование: Длины сетки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8"/>
            <w:szCs w:val="28"/>
          </w:rPr>
          <w:t>15 м</w:t>
        </w:r>
      </w:smartTag>
      <w:r>
        <w:rPr>
          <w:rFonts w:ascii="Times New Roman" w:hAnsi="Times New Roman"/>
          <w:sz w:val="28"/>
          <w:szCs w:val="28"/>
        </w:rPr>
        <w:t xml:space="preserve"> ____________________________ для того,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( хватит или не хватит)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загородить огород, периметр которого ________________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C34B7" w:rsidRDefault="00CC34B7" w:rsidP="00CC34B7">
      <w:pPr>
        <w:jc w:val="both"/>
        <w:rPr>
          <w:rFonts w:ascii="Times New Roman" w:hAnsi="Times New Roman"/>
          <w:sz w:val="28"/>
          <w:szCs w:val="28"/>
        </w:rPr>
      </w:pPr>
    </w:p>
    <w:p w:rsidR="00CC34B7" w:rsidRPr="006D54E0" w:rsidRDefault="00CC34B7" w:rsidP="00CC34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4E0">
        <w:rPr>
          <w:rFonts w:ascii="Times New Roman" w:hAnsi="Times New Roman"/>
          <w:b/>
          <w:sz w:val="28"/>
          <w:szCs w:val="28"/>
        </w:rPr>
        <w:t>Измерительные материалы для итоговой оценки</w:t>
      </w:r>
    </w:p>
    <w:p w:rsidR="00CC34B7" w:rsidRPr="006D54E0" w:rsidRDefault="00CC34B7" w:rsidP="00CC34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4E0">
        <w:rPr>
          <w:rFonts w:ascii="Times New Roman" w:hAnsi="Times New Roman"/>
          <w:b/>
          <w:sz w:val="28"/>
          <w:szCs w:val="28"/>
        </w:rPr>
        <w:t xml:space="preserve"> итоговой комплексной работы</w:t>
      </w:r>
    </w:p>
    <w:p w:rsidR="00CC34B7" w:rsidRPr="006D54E0" w:rsidRDefault="00CC34B7" w:rsidP="00CC34B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D54E0">
        <w:rPr>
          <w:rFonts w:ascii="Times New Roman" w:hAnsi="Times New Roman"/>
          <w:b/>
          <w:sz w:val="28"/>
          <w:szCs w:val="28"/>
        </w:rPr>
        <w:t>пятого варианта</w:t>
      </w:r>
    </w:p>
    <w:p w:rsidR="00CC34B7" w:rsidRDefault="00CC34B7" w:rsidP="00CC34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основной части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1461"/>
        <w:gridCol w:w="1419"/>
        <w:gridCol w:w="2983"/>
      </w:tblGrid>
      <w:tr w:rsidR="00CC34B7" w:rsidTr="00041510">
        <w:tc>
          <w:tcPr>
            <w:tcW w:w="1188" w:type="dxa"/>
          </w:tcPr>
          <w:p w:rsidR="00CC34B7" w:rsidRPr="00FD080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520" w:type="dxa"/>
          </w:tcPr>
          <w:p w:rsidR="00CC34B7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  <w:p w:rsidR="00CC34B7" w:rsidRPr="00FD080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461" w:type="dxa"/>
          </w:tcPr>
          <w:p w:rsidR="00CC34B7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0B">
              <w:rPr>
                <w:rFonts w:ascii="Times New Roman" w:hAnsi="Times New Roman"/>
                <w:sz w:val="24"/>
                <w:szCs w:val="24"/>
              </w:rPr>
              <w:t>Критерии выполнения</w:t>
            </w:r>
          </w:p>
          <w:p w:rsidR="00CC34B7" w:rsidRPr="00FD080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(баллы)</w:t>
            </w:r>
          </w:p>
        </w:tc>
        <w:tc>
          <w:tcPr>
            <w:tcW w:w="1419" w:type="dxa"/>
          </w:tcPr>
          <w:p w:rsidR="00CC34B7" w:rsidRPr="00FD080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0B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983" w:type="dxa"/>
          </w:tcPr>
          <w:p w:rsidR="00CC34B7" w:rsidRPr="00FD080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0B">
              <w:rPr>
                <w:rFonts w:ascii="Times New Roman" w:hAnsi="Times New Roman"/>
                <w:sz w:val="24"/>
                <w:szCs w:val="24"/>
              </w:rPr>
              <w:t>Комментарии и ответы</w:t>
            </w:r>
          </w:p>
        </w:tc>
      </w:tr>
      <w:tr w:rsidR="00CC34B7" w:rsidTr="00041510">
        <w:tc>
          <w:tcPr>
            <w:tcW w:w="1188" w:type="dxa"/>
          </w:tcPr>
          <w:p w:rsidR="00CC34B7" w:rsidRPr="00FD080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8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CC34B7" w:rsidRPr="00FD080B" w:rsidRDefault="00CC34B7" w:rsidP="00041510">
            <w:pPr>
              <w:rPr>
                <w:rFonts w:ascii="Times New Roman" w:hAnsi="Times New Roman"/>
              </w:rPr>
            </w:pPr>
            <w:r w:rsidRPr="00520DA2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D080B">
              <w:rPr>
                <w:rFonts w:ascii="Times New Roman" w:hAnsi="Times New Roman"/>
              </w:rPr>
              <w:t>Знание структуры текста и нахождение информации, заданной</w:t>
            </w:r>
            <w:r>
              <w:rPr>
                <w:rFonts w:ascii="Times New Roman" w:hAnsi="Times New Roman"/>
              </w:rPr>
              <w:t xml:space="preserve"> в явном виде (найти указанную часть текста и предложение для списывания</w:t>
            </w:r>
            <w:proofErr w:type="gramEnd"/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Pr="00F44B29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Default="00CC34B7" w:rsidP="00041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B7" w:rsidRPr="00C84D1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C34B7" w:rsidRPr="00F44B29" w:rsidRDefault="00CC34B7" w:rsidP="000415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Найдено предложение, в котором говорится о том, когда человек стал использовать корни растений. </w:t>
            </w:r>
            <w:r w:rsidRPr="00F44B29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Корни растений с незапамятных времён используются человеком)</w:t>
            </w:r>
          </w:p>
        </w:tc>
      </w:tr>
      <w:tr w:rsidR="00CC34B7" w:rsidTr="00041510">
        <w:tc>
          <w:tcPr>
            <w:tcW w:w="1188" w:type="dxa"/>
          </w:tcPr>
          <w:p w:rsidR="00CC34B7" w:rsidRPr="00F44B29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 w:rsidRPr="00520DA2">
              <w:rPr>
                <w:rFonts w:ascii="Times New Roman" w:hAnsi="Times New Roman"/>
                <w:b/>
              </w:rPr>
              <w:t>Познавательные</w:t>
            </w:r>
            <w:r>
              <w:rPr>
                <w:rFonts w:ascii="Times New Roman" w:hAnsi="Times New Roman"/>
              </w:rPr>
              <w:t>. Умение списать словосочетание и при необходимости исправить ошибки. Применять правила и пользоваться инструкциями и освоенными закономерностями. Контролировать и оценивать процесс и результат деятельности</w:t>
            </w:r>
          </w:p>
          <w:p w:rsidR="00CC34B7" w:rsidRPr="00F44B29" w:rsidRDefault="00CC34B7" w:rsidP="00041510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Pr="00520DA2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Pr="00783C52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C34B7" w:rsidRPr="002E377B" w:rsidRDefault="00CC34B7" w:rsidP="000415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Словосочетание  (</w:t>
            </w:r>
            <w:r>
              <w:rPr>
                <w:rFonts w:ascii="Times New Roman" w:hAnsi="Times New Roman"/>
                <w:b/>
              </w:rPr>
              <w:t>Корневыми волосками, подпочвенную воду)</w:t>
            </w:r>
          </w:p>
          <w:p w:rsidR="00CC34B7" w:rsidRPr="002E377B" w:rsidRDefault="00CC34B7" w:rsidP="000415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34B7" w:rsidTr="00041510">
        <w:tc>
          <w:tcPr>
            <w:tcW w:w="1188" w:type="dxa"/>
          </w:tcPr>
          <w:p w:rsidR="00CC34B7" w:rsidRDefault="00CC34B7" w:rsidP="00041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520" w:type="dxa"/>
          </w:tcPr>
          <w:p w:rsidR="00CC34B7" w:rsidRPr="00520DA2" w:rsidRDefault="00CC34B7" w:rsidP="00041510">
            <w:pPr>
              <w:rPr>
                <w:rFonts w:ascii="Times New Roman" w:hAnsi="Times New Roman"/>
                <w:b/>
              </w:rPr>
            </w:pPr>
            <w:r w:rsidRPr="00520DA2">
              <w:rPr>
                <w:rFonts w:ascii="Times New Roman" w:hAnsi="Times New Roman"/>
                <w:b/>
              </w:rPr>
              <w:t>Познавательные.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Применять правила и пользоваться инструкциями и освоенными закономерностями. Узнавать, называть и определять объекты и явления окружающей действительности в соответствии с содержанием учебных предметов. Использовать знаково-символические средства.</w:t>
            </w:r>
          </w:p>
          <w:p w:rsidR="00CC34B7" w:rsidRDefault="00CC34B7" w:rsidP="000415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  <w:p w:rsidR="00CC34B7" w:rsidRPr="00C84D1B" w:rsidRDefault="00CC34B7" w:rsidP="00041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CC34B7" w:rsidRPr="00C84D1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C34B7" w:rsidRPr="002E377B" w:rsidRDefault="00CC34B7" w:rsidP="000415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Основа предложения (</w:t>
            </w:r>
            <w:r w:rsidRPr="00173FB7">
              <w:rPr>
                <w:rFonts w:ascii="Times New Roman" w:hAnsi="Times New Roman"/>
                <w:b/>
                <w:u w:val="single"/>
              </w:rPr>
              <w:t>Корни используются)</w:t>
            </w:r>
          </w:p>
        </w:tc>
      </w:tr>
      <w:tr w:rsidR="00CC34B7" w:rsidTr="00041510">
        <w:trPr>
          <w:trHeight w:val="709"/>
        </w:trPr>
        <w:tc>
          <w:tcPr>
            <w:tcW w:w="1188" w:type="dxa"/>
          </w:tcPr>
          <w:p w:rsidR="00CC34B7" w:rsidRPr="002E377B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</w:tcPr>
          <w:p w:rsidR="00CC34B7" w:rsidRPr="00C84D1B" w:rsidRDefault="00CC34B7" w:rsidP="00041510">
            <w:pPr>
              <w:rPr>
                <w:rFonts w:ascii="Times New Roman" w:hAnsi="Times New Roman"/>
              </w:rPr>
            </w:pPr>
            <w:r w:rsidRPr="00C84D1B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Формировать и удерживать учебную задачу. Преобразовать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Pr="00AD1434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Pr="00C84D1B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C34B7" w:rsidRPr="002E377B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Группы родственных слов (</w:t>
            </w:r>
            <w:r>
              <w:rPr>
                <w:rFonts w:ascii="Times New Roman" w:hAnsi="Times New Roman"/>
                <w:b/>
              </w:rPr>
              <w:t>почв</w:t>
            </w:r>
            <w:proofErr w:type="gramStart"/>
            <w:r>
              <w:rPr>
                <w:rFonts w:ascii="Times New Roman" w:hAnsi="Times New Roman"/>
                <w:b/>
              </w:rPr>
              <w:t>а-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подпочвенные, корни- корневые</w:t>
            </w:r>
          </w:p>
        </w:tc>
      </w:tr>
      <w:tr w:rsidR="00CC34B7" w:rsidTr="00041510">
        <w:tc>
          <w:tcPr>
            <w:tcW w:w="1188" w:type="dxa"/>
          </w:tcPr>
          <w:p w:rsidR="00CC34B7" w:rsidRPr="002E377B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</w:tcPr>
          <w:p w:rsidR="00CC34B7" w:rsidRPr="00C84D1B" w:rsidRDefault="00CC34B7" w:rsidP="00041510">
            <w:pPr>
              <w:rPr>
                <w:rFonts w:ascii="Times New Roman" w:hAnsi="Times New Roman"/>
                <w:b/>
              </w:rPr>
            </w:pPr>
            <w:r w:rsidRPr="00C84D1B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</w:rPr>
              <w:t xml:space="preserve"> Формировать и удерживать учебную задачу. Выбирать действие в соответствии с поставленной задачей и условиями её реализации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Pr="00AD1434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Pr="00AD1434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C34B7" w:rsidRPr="002E377B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 w:rsidRPr="00AD1434">
              <w:rPr>
                <w:rFonts w:ascii="Times New Roman" w:hAnsi="Times New Roman"/>
              </w:rPr>
              <w:t>Вариант</w:t>
            </w:r>
            <w:r>
              <w:rPr>
                <w:rFonts w:ascii="Times New Roman" w:hAnsi="Times New Roman"/>
              </w:rPr>
              <w:t xml:space="preserve"> б)</w:t>
            </w:r>
            <w:r>
              <w:rPr>
                <w:rFonts w:ascii="Times New Roman" w:hAnsi="Times New Roman"/>
                <w:b/>
              </w:rPr>
              <w:t xml:space="preserve"> Верблюжья колючка-это растение пустыни</w:t>
            </w:r>
          </w:p>
        </w:tc>
      </w:tr>
      <w:tr w:rsidR="00CC34B7" w:rsidTr="00041510">
        <w:tc>
          <w:tcPr>
            <w:tcW w:w="1188" w:type="dxa"/>
          </w:tcPr>
          <w:p w:rsidR="00CC34B7" w:rsidRPr="002E377B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20" w:type="dxa"/>
          </w:tcPr>
          <w:p w:rsidR="00CC34B7" w:rsidRPr="00AD1434" w:rsidRDefault="00CC34B7" w:rsidP="00041510">
            <w:pPr>
              <w:rPr>
                <w:rFonts w:ascii="Times New Roman" w:hAnsi="Times New Roman"/>
              </w:rPr>
            </w:pPr>
            <w:r w:rsidRPr="00AD1434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Применять установленные правила в планировании способа решения. Выбирать действие в соответствии с поставленной задачей и условиями её реализации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Pr="00AD1434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Pr="00AD1434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</w:tcPr>
          <w:p w:rsidR="00CC34B7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1.Длинные корни </w:t>
            </w:r>
            <w:proofErr w:type="gramStart"/>
            <w:r>
              <w:rPr>
                <w:rFonts w:ascii="Times New Roman" w:hAnsi="Times New Roman"/>
                <w:b/>
              </w:rPr>
              <w:t>–н</w:t>
            </w:r>
            <w:proofErr w:type="gramEnd"/>
            <w:r>
              <w:rPr>
                <w:rFonts w:ascii="Times New Roman" w:hAnsi="Times New Roman"/>
                <w:b/>
              </w:rPr>
              <w:t>евзрачная верблюжья колючка; Делают запасы- корень моркови, репы.</w:t>
            </w:r>
          </w:p>
          <w:p w:rsidR="00CC34B7" w:rsidRPr="002E377B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Съедобные корн</w:t>
            </w:r>
            <w:proofErr w:type="gramStart"/>
            <w:r>
              <w:rPr>
                <w:rFonts w:ascii="Times New Roman" w:hAnsi="Times New Roman"/>
                <w:b/>
              </w:rPr>
              <w:t>и-</w:t>
            </w:r>
            <w:proofErr w:type="gramEnd"/>
            <w:r>
              <w:rPr>
                <w:rFonts w:ascii="Times New Roman" w:hAnsi="Times New Roman"/>
                <w:b/>
              </w:rPr>
              <w:t xml:space="preserve"> редька, редис;  Несъедобные корни- огурец, томат, кабачок</w:t>
            </w:r>
          </w:p>
        </w:tc>
      </w:tr>
      <w:tr w:rsidR="00CC34B7" w:rsidTr="00041510">
        <w:tc>
          <w:tcPr>
            <w:tcW w:w="1188" w:type="dxa"/>
          </w:tcPr>
          <w:p w:rsidR="00CC34B7" w:rsidRPr="002E377B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</w:tcPr>
          <w:p w:rsidR="00CC34B7" w:rsidRPr="009C4B5C" w:rsidRDefault="00CC34B7" w:rsidP="00041510">
            <w:pPr>
              <w:rPr>
                <w:rFonts w:ascii="Times New Roman" w:hAnsi="Times New Roman"/>
              </w:rPr>
            </w:pPr>
            <w:r w:rsidRPr="00AD1434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Преобразовывать практическую задачу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познавательную. Составлять план и последовательность действий. Предвидеть возможности получения конкретного результата при решении задачи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выполнено с ошибками</w:t>
            </w:r>
          </w:p>
          <w:p w:rsidR="00CC34B7" w:rsidRDefault="00CC34B7" w:rsidP="00041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2- выполнено без ошибок</w:t>
            </w:r>
          </w:p>
        </w:tc>
        <w:tc>
          <w:tcPr>
            <w:tcW w:w="1419" w:type="dxa"/>
          </w:tcPr>
          <w:p w:rsidR="00CC34B7" w:rsidRPr="009C4B5C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C34B7" w:rsidRPr="009C4B5C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 w:rsidRPr="009C4B5C">
              <w:rPr>
                <w:rFonts w:ascii="Times New Roman" w:hAnsi="Times New Roman"/>
                <w:b/>
              </w:rPr>
              <w:t xml:space="preserve">1. Решение 20-5=15 см. Ответ: на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9C4B5C">
                <w:rPr>
                  <w:rFonts w:ascii="Times New Roman" w:hAnsi="Times New Roman"/>
                  <w:b/>
                </w:rPr>
                <w:t>15 сантиметров</w:t>
              </w:r>
            </w:smartTag>
            <w:r w:rsidRPr="009C4B5C">
              <w:rPr>
                <w:rFonts w:ascii="Times New Roman" w:hAnsi="Times New Roman"/>
                <w:b/>
              </w:rPr>
              <w:t xml:space="preserve"> корень моркови длиннее корня сельдерея.</w:t>
            </w:r>
          </w:p>
          <w:p w:rsidR="00CC34B7" w:rsidRPr="009C4B5C" w:rsidRDefault="00CC34B7" w:rsidP="00041510">
            <w:pPr>
              <w:jc w:val="center"/>
              <w:rPr>
                <w:rFonts w:ascii="Times New Roman" w:hAnsi="Times New Roman"/>
              </w:rPr>
            </w:pPr>
            <w:r w:rsidRPr="009C4B5C">
              <w:rPr>
                <w:rFonts w:ascii="Times New Roman" w:hAnsi="Times New Roman"/>
                <w:b/>
              </w:rPr>
              <w:t>2. Ответ: в 4 раза корень моркови длиннее корня сельдерея.</w:t>
            </w:r>
          </w:p>
        </w:tc>
      </w:tr>
      <w:tr w:rsidR="00CC34B7" w:rsidTr="00041510">
        <w:trPr>
          <w:trHeight w:val="3555"/>
        </w:trPr>
        <w:tc>
          <w:tcPr>
            <w:tcW w:w="1188" w:type="dxa"/>
          </w:tcPr>
          <w:p w:rsidR="00CC34B7" w:rsidRPr="009C4B5C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20" w:type="dxa"/>
          </w:tcPr>
          <w:p w:rsidR="00CC34B7" w:rsidRPr="009C4B5C" w:rsidRDefault="00CC34B7" w:rsidP="00041510">
            <w:pPr>
              <w:rPr>
                <w:rFonts w:ascii="Times New Roman" w:hAnsi="Times New Roman"/>
              </w:rPr>
            </w:pPr>
            <w:r w:rsidRPr="00AD1434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</w:rPr>
              <w:t xml:space="preserve"> Составлять план и последовательность действий. Выбирать действие в соответствии с поставленной задачей и условиями её реализации. Выполнять учебные действия в </w:t>
            </w:r>
            <w:proofErr w:type="gramStart"/>
            <w:r>
              <w:rPr>
                <w:rFonts w:ascii="Times New Roman" w:hAnsi="Times New Roman"/>
              </w:rPr>
              <w:t>материализованной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гипермедийной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громкоречивой</w:t>
            </w:r>
            <w:proofErr w:type="spellEnd"/>
            <w:r>
              <w:rPr>
                <w:rFonts w:ascii="Times New Roman" w:hAnsi="Times New Roman"/>
              </w:rPr>
              <w:t xml:space="preserve"> и умственных формах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выполнено с ошибками</w:t>
            </w:r>
          </w:p>
          <w:p w:rsidR="00CC34B7" w:rsidRPr="00D446F8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выполнено без ошибок</w:t>
            </w:r>
          </w:p>
        </w:tc>
        <w:tc>
          <w:tcPr>
            <w:tcW w:w="1419" w:type="dxa"/>
          </w:tcPr>
          <w:p w:rsidR="00CC34B7" w:rsidRPr="00D446F8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E35C7">
              <w:rPr>
                <w:rFonts w:ascii="Times New Roman" w:hAnsi="Times New Roman"/>
                <w:b/>
              </w:rPr>
              <w:t>Р</w:t>
            </w:r>
            <w:proofErr w:type="gramEnd"/>
            <w:r w:rsidRPr="00CC34B7">
              <w:rPr>
                <w:rFonts w:ascii="Times New Roman" w:hAnsi="Times New Roman"/>
                <w:b/>
              </w:rPr>
              <w:t>=</w:t>
            </w:r>
            <w:r w:rsidRPr="002E35C7">
              <w:rPr>
                <w:rFonts w:ascii="Times New Roman" w:hAnsi="Times New Roman"/>
                <w:b/>
              </w:rPr>
              <w:t>15+5+15+5=</w:t>
            </w:r>
            <w:r w:rsidRPr="00CC34B7">
              <w:rPr>
                <w:rFonts w:ascii="Times New Roman" w:hAnsi="Times New Roman"/>
                <w:b/>
              </w:rPr>
              <w:t>40</w:t>
            </w:r>
            <w:r w:rsidRPr="002E35C7">
              <w:rPr>
                <w:rFonts w:ascii="Times New Roman" w:hAnsi="Times New Roman"/>
                <w:b/>
              </w:rPr>
              <w:t xml:space="preserve"> м</w:t>
            </w:r>
          </w:p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E35C7">
              <w:rPr>
                <w:rFonts w:ascii="Times New Roman" w:hAnsi="Times New Roman"/>
                <w:b/>
              </w:rPr>
              <w:t>Р</w:t>
            </w:r>
            <w:proofErr w:type="gramEnd"/>
            <w:r w:rsidRPr="00CC34B7">
              <w:rPr>
                <w:rFonts w:ascii="Times New Roman" w:hAnsi="Times New Roman"/>
                <w:b/>
              </w:rPr>
              <w:t>=</w:t>
            </w:r>
            <w:r w:rsidRPr="002E35C7">
              <w:rPr>
                <w:rFonts w:ascii="Times New Roman" w:hAnsi="Times New Roman"/>
                <w:b/>
              </w:rPr>
              <w:t>(15+5)</w:t>
            </w:r>
            <w:r w:rsidRPr="002E35C7">
              <w:rPr>
                <w:rFonts w:ascii="Times New Roman" w:hAnsi="Times New Roman"/>
                <w:b/>
                <w:lang w:val="en-US"/>
              </w:rPr>
              <w:t>x</w:t>
            </w:r>
            <w:r w:rsidRPr="002E35C7">
              <w:rPr>
                <w:rFonts w:ascii="Times New Roman" w:hAnsi="Times New Roman"/>
                <w:b/>
              </w:rPr>
              <w:t>2</w:t>
            </w:r>
            <w:r w:rsidRPr="00CC34B7">
              <w:rPr>
                <w:rFonts w:ascii="Times New Roman" w:hAnsi="Times New Roman"/>
                <w:b/>
              </w:rPr>
              <w:t>=</w:t>
            </w:r>
            <w:r w:rsidRPr="002E35C7">
              <w:rPr>
                <w:rFonts w:ascii="Times New Roman" w:hAnsi="Times New Roman"/>
                <w:b/>
              </w:rPr>
              <w:t>40 м</w:t>
            </w:r>
          </w:p>
          <w:p w:rsidR="00CC34B7" w:rsidRPr="00D446F8" w:rsidRDefault="00CC34B7" w:rsidP="00041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C7">
              <w:rPr>
                <w:rFonts w:ascii="Times New Roman" w:hAnsi="Times New Roman"/>
                <w:b/>
              </w:rPr>
              <w:t xml:space="preserve">Ответ: периметр основания огорода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2E35C7">
                <w:rPr>
                  <w:rFonts w:ascii="Times New Roman" w:hAnsi="Times New Roman"/>
                  <w:b/>
                </w:rPr>
                <w:t>40 метров</w:t>
              </w:r>
            </w:smartTag>
            <w:r w:rsidRPr="002E35C7">
              <w:rPr>
                <w:rFonts w:ascii="Times New Roman" w:hAnsi="Times New Roman"/>
                <w:b/>
              </w:rPr>
              <w:t>.</w:t>
            </w:r>
          </w:p>
        </w:tc>
      </w:tr>
      <w:tr w:rsidR="00CC34B7" w:rsidTr="00041510">
        <w:trPr>
          <w:trHeight w:val="1005"/>
        </w:trPr>
        <w:tc>
          <w:tcPr>
            <w:tcW w:w="9571" w:type="dxa"/>
            <w:gridSpan w:val="5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4B7" w:rsidRDefault="00CC34B7" w:rsidP="000415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дополнительной части</w:t>
            </w:r>
          </w:p>
        </w:tc>
      </w:tr>
      <w:tr w:rsidR="00CC34B7" w:rsidTr="00041510">
        <w:tc>
          <w:tcPr>
            <w:tcW w:w="1188" w:type="dxa"/>
          </w:tcPr>
          <w:p w:rsidR="00CC34B7" w:rsidRPr="00D446F8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20" w:type="dxa"/>
          </w:tcPr>
          <w:p w:rsidR="00CC34B7" w:rsidRPr="009C4B5C" w:rsidRDefault="00CC34B7" w:rsidP="00041510">
            <w:pPr>
              <w:rPr>
                <w:rFonts w:ascii="Times New Roman" w:hAnsi="Times New Roman"/>
              </w:rPr>
            </w:pPr>
            <w:r w:rsidRPr="00AD1434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Преобразовывать практическую задачу в познавательную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Выполнять учебные действия в материализованной, </w:t>
            </w:r>
            <w:proofErr w:type="spellStart"/>
            <w:r>
              <w:rPr>
                <w:rFonts w:ascii="Times New Roman" w:hAnsi="Times New Roman"/>
              </w:rPr>
              <w:t>гипермедийной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громкоречивой</w:t>
            </w:r>
            <w:proofErr w:type="spellEnd"/>
            <w:r>
              <w:rPr>
                <w:rFonts w:ascii="Times New Roman" w:hAnsi="Times New Roman"/>
              </w:rPr>
              <w:t xml:space="preserve"> и умственных формах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Pr="00D446F8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Pr="00D446F8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 w:rsidRPr="002E35C7">
              <w:rPr>
                <w:rFonts w:ascii="Times New Roman" w:hAnsi="Times New Roman"/>
                <w:b/>
              </w:rPr>
              <w:t>Очень давно</w:t>
            </w:r>
          </w:p>
        </w:tc>
      </w:tr>
      <w:tr w:rsidR="00CC34B7" w:rsidTr="00041510">
        <w:tc>
          <w:tcPr>
            <w:tcW w:w="1188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520" w:type="dxa"/>
          </w:tcPr>
          <w:p w:rsidR="00CC34B7" w:rsidRPr="00FD080B" w:rsidRDefault="00CC34B7" w:rsidP="00041510">
            <w:pPr>
              <w:rPr>
                <w:rFonts w:ascii="Times New Roman" w:hAnsi="Times New Roman"/>
              </w:rPr>
            </w:pPr>
            <w:r w:rsidRPr="00520DA2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</w:rPr>
              <w:t xml:space="preserve"> </w:t>
            </w:r>
            <w:r w:rsidRPr="00FD080B">
              <w:rPr>
                <w:rFonts w:ascii="Times New Roman" w:hAnsi="Times New Roman"/>
              </w:rPr>
              <w:t>Знание структуры текста и нахождение информации, заданной</w:t>
            </w:r>
            <w:r>
              <w:rPr>
                <w:rFonts w:ascii="Times New Roman" w:hAnsi="Times New Roman"/>
              </w:rPr>
              <w:t xml:space="preserve"> в явном виде (найти указанную часть текста и предложение для списывания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реобразовать практическую задачу в познавательную.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Default="00CC34B7" w:rsidP="00041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2- </w:t>
            </w:r>
            <w:proofErr w:type="gramStart"/>
            <w:r>
              <w:rPr>
                <w:rFonts w:ascii="Times New Roman" w:hAnsi="Times New Roman"/>
              </w:rPr>
              <w:t>выполнено</w:t>
            </w:r>
            <w:proofErr w:type="gramEnd"/>
            <w:r>
              <w:rPr>
                <w:rFonts w:ascii="Times New Roman" w:hAnsi="Times New Roman"/>
              </w:rPr>
              <w:t xml:space="preserve"> верно</w:t>
            </w:r>
          </w:p>
        </w:tc>
        <w:tc>
          <w:tcPr>
            <w:tcW w:w="1419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Невзрачная верблюжья колючка растение пустын</w:t>
            </w:r>
            <w:proofErr w:type="gramStart"/>
            <w:r>
              <w:rPr>
                <w:rFonts w:ascii="Times New Roman" w:hAnsi="Times New Roman"/>
                <w:b/>
              </w:rPr>
              <w:t>и-</w:t>
            </w:r>
            <w:proofErr w:type="gramEnd"/>
            <w:r>
              <w:rPr>
                <w:rFonts w:ascii="Times New Roman" w:hAnsi="Times New Roman"/>
                <w:b/>
              </w:rPr>
              <w:t xml:space="preserve"> возвышается над землёй всего 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/>
                  <w:b/>
                </w:rPr>
                <w:t>1 м</w:t>
              </w:r>
            </w:smartTag>
            <w:r>
              <w:rPr>
                <w:rFonts w:ascii="Times New Roman" w:hAnsi="Times New Roman"/>
                <w:b/>
              </w:rPr>
              <w:t xml:space="preserve">, а длина его корней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hAnsi="Times New Roman"/>
                  <w:b/>
                </w:rPr>
                <w:t>20 м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CC34B7" w:rsidTr="00041510">
        <w:tc>
          <w:tcPr>
            <w:tcW w:w="1188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20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 w:rsidRPr="00AD1434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Применять установленные правила в планировании способа решения. Выбирать действие в соответствии с поставленной задачей и условиями её реализации</w:t>
            </w:r>
          </w:p>
          <w:p w:rsidR="00CC34B7" w:rsidRPr="009C7171" w:rsidRDefault="00CC34B7" w:rsidP="00041510">
            <w:pPr>
              <w:rPr>
                <w:rFonts w:ascii="Times New Roman" w:hAnsi="Times New Roman"/>
              </w:rPr>
            </w:pPr>
            <w:r w:rsidRPr="00520DA2">
              <w:rPr>
                <w:rFonts w:ascii="Times New Roman" w:hAnsi="Times New Roman"/>
                <w:b/>
              </w:rPr>
              <w:t>Познавательные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рименять правила и пользоваться инструкциями и освоенными закономерностями.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 не приступил к заданию</w:t>
            </w:r>
          </w:p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выполнено с ошибками</w:t>
            </w:r>
          </w:p>
          <w:p w:rsidR="00CC34B7" w:rsidRDefault="00CC34B7" w:rsidP="000415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2- выполнено без ошибок</w:t>
            </w:r>
          </w:p>
        </w:tc>
        <w:tc>
          <w:tcPr>
            <w:tcW w:w="1419" w:type="dxa"/>
          </w:tcPr>
          <w:p w:rsidR="00CC34B7" w:rsidRPr="002E35C7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</w:tcPr>
          <w:p w:rsidR="00CC34B7" w:rsidRDefault="00CC34B7" w:rsidP="00CC34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6D54E0">
              <w:rPr>
                <w:rFonts w:ascii="Times New Roman" w:hAnsi="Times New Roman"/>
                <w:b/>
                <w:u w:val="single"/>
              </w:rPr>
              <w:t>Морковь, репа, сельдерей, свёкла</w:t>
            </w:r>
            <w:r>
              <w:rPr>
                <w:rFonts w:ascii="Times New Roman" w:hAnsi="Times New Roman"/>
                <w:b/>
              </w:rPr>
              <w:t xml:space="preserve"> и многое-это корни. Чем труднее до воды добраться, тем корни длиннее.</w:t>
            </w:r>
          </w:p>
          <w:p w:rsidR="00CC34B7" w:rsidRPr="006D54E0" w:rsidRDefault="00CC34B7" w:rsidP="00CC34B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6D54E0">
              <w:rPr>
                <w:rFonts w:ascii="Times New Roman" w:hAnsi="Times New Roman"/>
                <w:b/>
                <w:u w:val="single"/>
              </w:rPr>
              <w:t>У некоторых растений корни не только поставляют стеблю питание, но и делают запасы.</w:t>
            </w:r>
          </w:p>
        </w:tc>
      </w:tr>
      <w:tr w:rsidR="00CC34B7" w:rsidTr="00041510">
        <w:tc>
          <w:tcPr>
            <w:tcW w:w="1188" w:type="dxa"/>
          </w:tcPr>
          <w:p w:rsidR="00CC34B7" w:rsidRPr="009C7171" w:rsidRDefault="00CC34B7" w:rsidP="0004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20" w:type="dxa"/>
          </w:tcPr>
          <w:p w:rsidR="00CC34B7" w:rsidRPr="00B4657C" w:rsidRDefault="00CC34B7" w:rsidP="00041510">
            <w:pPr>
              <w:rPr>
                <w:rFonts w:ascii="Times New Roman" w:hAnsi="Times New Roman"/>
              </w:rPr>
            </w:pPr>
            <w:r w:rsidRPr="00AD1434">
              <w:rPr>
                <w:rFonts w:ascii="Times New Roman" w:hAnsi="Times New Roman"/>
                <w:b/>
              </w:rPr>
              <w:t>Регулятивные.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Сличать способ действия и его </w:t>
            </w:r>
            <w:r>
              <w:rPr>
                <w:rFonts w:ascii="Times New Roman" w:hAnsi="Times New Roman"/>
              </w:rPr>
              <w:lastRenderedPageBreak/>
              <w:t>результат с заданным эталоном с целью обнаружения отклонений и отличий от эталона. Осуществлять итоговый и пошаговый контроль по результату</w:t>
            </w:r>
          </w:p>
        </w:tc>
        <w:tc>
          <w:tcPr>
            <w:tcW w:w="1461" w:type="dxa"/>
          </w:tcPr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0- не приступил к </w:t>
            </w:r>
            <w:r>
              <w:rPr>
                <w:rFonts w:ascii="Times New Roman" w:hAnsi="Times New Roman"/>
              </w:rPr>
              <w:lastRenderedPageBreak/>
              <w:t>заданию</w:t>
            </w:r>
          </w:p>
          <w:p w:rsidR="00CC34B7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 выполнено с ошибками</w:t>
            </w:r>
          </w:p>
          <w:p w:rsidR="00CC34B7" w:rsidRPr="00B4657C" w:rsidRDefault="00CC34B7" w:rsidP="0004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 выполнено без ошибок</w:t>
            </w:r>
          </w:p>
        </w:tc>
        <w:tc>
          <w:tcPr>
            <w:tcW w:w="1419" w:type="dxa"/>
          </w:tcPr>
          <w:p w:rsidR="00CC34B7" w:rsidRPr="00B4657C" w:rsidRDefault="00CC34B7" w:rsidP="00041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3" w:type="dxa"/>
          </w:tcPr>
          <w:p w:rsidR="00CC34B7" w:rsidRPr="006D54E0" w:rsidRDefault="00CC34B7" w:rsidP="00041510">
            <w:pPr>
              <w:jc w:val="center"/>
              <w:rPr>
                <w:rFonts w:ascii="Times New Roman" w:hAnsi="Times New Roman"/>
                <w:b/>
              </w:rPr>
            </w:pPr>
            <w:r w:rsidRPr="006D54E0">
              <w:rPr>
                <w:rFonts w:ascii="Times New Roman" w:hAnsi="Times New Roman"/>
                <w:b/>
              </w:rPr>
              <w:t xml:space="preserve">Обоснование: Длины сетки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D54E0">
                <w:rPr>
                  <w:rFonts w:ascii="Times New Roman" w:hAnsi="Times New Roman"/>
                  <w:b/>
                </w:rPr>
                <w:t>15 м</w:t>
              </w:r>
            </w:smartTag>
            <w:r w:rsidRPr="006D54E0">
              <w:rPr>
                <w:rFonts w:ascii="Times New Roman" w:hAnsi="Times New Roman"/>
                <w:b/>
              </w:rPr>
              <w:t xml:space="preserve"> не хватит для того, чтобы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lastRenderedPageBreak/>
              <w:t xml:space="preserve">загородить огород, периметр которого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rFonts w:ascii="Times New Roman" w:hAnsi="Times New Roman"/>
                  <w:b/>
                </w:rPr>
                <w:t>40 м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CC34B7" w:rsidRDefault="00CC34B7" w:rsidP="00CC34B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34B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4B7" w:rsidRPr="003C69F7" w:rsidRDefault="00CC34B7" w:rsidP="00CC34B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2F9" w:rsidRDefault="004662F9">
      <w:bookmarkStart w:id="0" w:name="_GoBack"/>
      <w:bookmarkEnd w:id="0"/>
    </w:p>
    <w:sectPr w:rsidR="004662F9" w:rsidSect="002F0B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3EF"/>
    <w:multiLevelType w:val="hybridMultilevel"/>
    <w:tmpl w:val="75B64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B7"/>
    <w:rsid w:val="004662F9"/>
    <w:rsid w:val="00C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4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C34B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4B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CC34B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2016-03-25T18:42:00Z</dcterms:created>
  <dcterms:modified xsi:type="dcterms:W3CDTF">2016-03-25T18:43:00Z</dcterms:modified>
</cp:coreProperties>
</file>