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C4" w:rsidRPr="00F13E30" w:rsidRDefault="00454EC4" w:rsidP="007930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b/>
          <w:bCs/>
          <w:sz w:val="28"/>
          <w:szCs w:val="28"/>
          <w:lang w:val="ru-RU"/>
        </w:rPr>
        <w:t>Итоговое занятие по обобщению и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13E30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систематизации знаний</w:t>
      </w:r>
    </w:p>
    <w:p w:rsidR="00EB578B" w:rsidRPr="00F13E30" w:rsidRDefault="00EB578B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>: интеллектуальная игра «Умники и умницы»</w:t>
      </w:r>
    </w:p>
    <w:p w:rsidR="002D349A" w:rsidRPr="00F13E30" w:rsidRDefault="002D349A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Группа, возраст: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3 год обучения (6-7 лет)</w:t>
      </w:r>
    </w:p>
    <w:p w:rsidR="002D349A" w:rsidRPr="00F13E30" w:rsidRDefault="00EB578B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Цел</w:t>
      </w:r>
      <w:r w:rsidR="002D349A" w:rsidRPr="007430AF">
        <w:rPr>
          <w:rFonts w:ascii="Times New Roman" w:hAnsi="Times New Roman" w:cs="Times New Roman"/>
          <w:b/>
          <w:sz w:val="28"/>
          <w:szCs w:val="28"/>
          <w:lang w:val="ru-RU"/>
        </w:rPr>
        <w:t>ь:</w:t>
      </w:r>
      <w:r w:rsidR="002D349A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создать условия для обобщения, систематизации и оценки уровня знаний детей; диагностировать уровень подготовки детей к обучению в школе; выделить те направления, по которым необходимы дополнительные занятия</w:t>
      </w:r>
    </w:p>
    <w:p w:rsidR="002D349A" w:rsidRPr="007430AF" w:rsidRDefault="002D349A" w:rsidP="0079307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З</w:t>
      </w:r>
      <w:r w:rsidR="00EB578B" w:rsidRPr="007430AF">
        <w:rPr>
          <w:rFonts w:ascii="Times New Roman" w:hAnsi="Times New Roman" w:cs="Times New Roman"/>
          <w:b/>
          <w:sz w:val="28"/>
          <w:szCs w:val="28"/>
          <w:lang w:val="ru-RU"/>
        </w:rPr>
        <w:t>адачи</w:t>
      </w: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D349A" w:rsidRPr="007430AF" w:rsidRDefault="002D349A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Обучающие</w:t>
      </w:r>
      <w:r w:rsidR="008031A9" w:rsidRPr="007430A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8031A9" w:rsidRPr="00F13E30" w:rsidRDefault="00E61A76" w:rsidP="00793079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Нау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>чить детей использовать имеющиеся знания по образовательным программам.</w:t>
      </w:r>
    </w:p>
    <w:p w:rsidR="008031A9" w:rsidRPr="00F13E30" w:rsidRDefault="008031A9" w:rsidP="00793079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Закрепить умение </w:t>
      </w:r>
      <w:proofErr w:type="gramStart"/>
      <w:r w:rsidRPr="00F13E30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ориентироваться на листе бумаги; делить слова на слоги; различать гласные и согласные звуки.</w:t>
      </w:r>
    </w:p>
    <w:p w:rsidR="008031A9" w:rsidRPr="00F13E30" w:rsidRDefault="008031A9" w:rsidP="00793079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Упражнять в количественном счете; в соотношении числа и цифры; в сравнении количества предметов.</w:t>
      </w:r>
    </w:p>
    <w:p w:rsidR="008031A9" w:rsidRPr="00F13E30" w:rsidRDefault="00E61A76" w:rsidP="00793079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Применять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знания детей о правилах безопасности жизнедеятельности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31A9" w:rsidRPr="00F13E30" w:rsidRDefault="008031A9" w:rsidP="00793079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Обобщить знания детей о живой и неживой природе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349A" w:rsidRPr="007430AF" w:rsidRDefault="002D349A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Развивающие</w:t>
      </w:r>
      <w:r w:rsidR="008031A9" w:rsidRPr="007430A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8031A9" w:rsidRPr="00F13E30" w:rsidRDefault="00E61A76" w:rsidP="00793079">
      <w:pPr>
        <w:pStyle w:val="a6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Создать условия для развития интереса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к интеллектуальной деятельности.</w:t>
      </w:r>
    </w:p>
    <w:p w:rsidR="008031A9" w:rsidRPr="00F13E30" w:rsidRDefault="00E61A76" w:rsidP="00793079">
      <w:pPr>
        <w:pStyle w:val="a6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Совершенствовать 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>познавательные способности детей, любознательность, творческое воображение, логическое мышление, сообразительность, зрительное внимание.</w:t>
      </w:r>
    </w:p>
    <w:p w:rsidR="008031A9" w:rsidRPr="00F13E30" w:rsidRDefault="00E61A76" w:rsidP="00793079">
      <w:pPr>
        <w:pStyle w:val="a6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формированию самостоятельности; 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умению 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слушать и слышать 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>собеседника, общаться в группе (</w:t>
      </w:r>
      <w:r w:rsidR="008031A9" w:rsidRPr="00F13E30">
        <w:rPr>
          <w:rFonts w:ascii="Times New Roman" w:hAnsi="Times New Roman" w:cs="Times New Roman"/>
          <w:sz w:val="28"/>
          <w:szCs w:val="28"/>
          <w:lang w:val="ru-RU"/>
        </w:rPr>
        <w:t>коллективе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EB578B" w:rsidRPr="007430AF" w:rsidRDefault="002D349A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Воспитывающие</w:t>
      </w:r>
      <w:r w:rsidR="00EB578B" w:rsidRPr="007430A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8031A9" w:rsidRPr="00F13E30" w:rsidRDefault="008031A9" w:rsidP="00793079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Формировать положительные</w:t>
      </w:r>
      <w:r w:rsidR="00E61A76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качества характера, настойчивос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>ть в достижении цели.</w:t>
      </w:r>
    </w:p>
    <w:p w:rsidR="008031A9" w:rsidRPr="00F13E30" w:rsidRDefault="008031A9" w:rsidP="00793079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Воспитывать умение точно следовать инструкции, целеустремленность, находчивость и смекалку.</w:t>
      </w:r>
    </w:p>
    <w:p w:rsidR="00E61A76" w:rsidRPr="00F13E30" w:rsidRDefault="00E61A76" w:rsidP="00793079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t>Воспитывать дружеские взаимоотношения между детьми.</w:t>
      </w:r>
    </w:p>
    <w:p w:rsidR="00E61A76" w:rsidRPr="00F13E30" w:rsidRDefault="00E61A76" w:rsidP="00793079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Вызвать у детей чувство радости, удовольствия от игр развивающего характера.</w:t>
      </w:r>
    </w:p>
    <w:p w:rsidR="00454EC4" w:rsidRPr="00F13E30" w:rsidRDefault="00F13E30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454EC4" w:rsidRPr="007430AF">
        <w:rPr>
          <w:rFonts w:ascii="Times New Roman" w:hAnsi="Times New Roman" w:cs="Times New Roman"/>
          <w:b/>
          <w:sz w:val="28"/>
          <w:szCs w:val="28"/>
          <w:lang w:val="ru-RU"/>
        </w:rPr>
        <w:t>етоды</w:t>
      </w: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обучения</w:t>
      </w:r>
      <w:r w:rsidR="00454EC4" w:rsidRPr="007430A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>практические</w:t>
      </w:r>
      <w:r w:rsidR="00454EC4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13E30" w:rsidRPr="00F13E30" w:rsidRDefault="00F13E30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Форма занятия: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интеллектуальная (учебная) игра</w:t>
      </w:r>
    </w:p>
    <w:p w:rsidR="00F13E30" w:rsidRPr="00F13E30" w:rsidRDefault="00EB578B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 и материалы:</w:t>
      </w:r>
      <w:r w:rsidR="00F13E30"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26FB">
        <w:rPr>
          <w:rFonts w:ascii="Times New Roman" w:hAnsi="Times New Roman" w:cs="Times New Roman"/>
          <w:sz w:val="28"/>
          <w:szCs w:val="28"/>
          <w:lang w:val="ru-RU"/>
        </w:rPr>
        <w:t xml:space="preserve">журнальный столик, стол и стулья для жюри, </w:t>
      </w:r>
      <w:r w:rsidR="00F13E30" w:rsidRPr="00F13E30">
        <w:rPr>
          <w:rFonts w:ascii="Times New Roman" w:hAnsi="Times New Roman" w:cs="Times New Roman"/>
          <w:sz w:val="28"/>
          <w:szCs w:val="28"/>
          <w:lang w:val="ru-RU"/>
        </w:rPr>
        <w:t>рабочие столы и стулья, раздаточный материал, фломастеры</w:t>
      </w:r>
    </w:p>
    <w:p w:rsidR="00EB578B" w:rsidRPr="00F13E30" w:rsidRDefault="00EB578B" w:rsidP="007930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0AF">
        <w:rPr>
          <w:rFonts w:ascii="Times New Roman" w:hAnsi="Times New Roman" w:cs="Times New Roman"/>
          <w:b/>
          <w:sz w:val="28"/>
          <w:szCs w:val="28"/>
          <w:lang w:val="ru-RU"/>
        </w:rPr>
        <w:t>Место проведения: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3E30" w:rsidRPr="00F13E30">
        <w:rPr>
          <w:rFonts w:ascii="Times New Roman" w:hAnsi="Times New Roman" w:cs="Times New Roman"/>
          <w:sz w:val="28"/>
          <w:szCs w:val="28"/>
          <w:lang w:val="ru-RU"/>
        </w:rPr>
        <w:t>актовый зал Дворца детского и юношеского творчества Кировского района</w:t>
      </w:r>
    </w:p>
    <w:p w:rsidR="00EB578B" w:rsidRPr="00F13E30" w:rsidRDefault="00EB578B" w:rsidP="003A1CB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3E30">
        <w:rPr>
          <w:rFonts w:ascii="Times New Roman" w:hAnsi="Times New Roman" w:cs="Times New Roman"/>
          <w:b/>
          <w:bCs/>
          <w:sz w:val="28"/>
          <w:szCs w:val="28"/>
          <w:lang w:val="ru-RU"/>
        </w:rPr>
        <w:t>ХОД ЗАНЯТИЯ</w:t>
      </w:r>
    </w:p>
    <w:p w:rsidR="00EB578B" w:rsidRPr="00F13E30" w:rsidRDefault="00EB578B" w:rsidP="003A1CB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426FB">
        <w:rPr>
          <w:rFonts w:ascii="Times New Roman" w:hAnsi="Times New Roman" w:cs="Times New Roman"/>
          <w:b/>
          <w:i/>
          <w:sz w:val="28"/>
          <w:szCs w:val="28"/>
          <w:lang w:val="ru-RU"/>
        </w:rPr>
        <w:t>I.</w:t>
      </w:r>
      <w:r w:rsidRPr="00F13E3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F13E3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Организационная часть</w:t>
      </w:r>
    </w:p>
    <w:p w:rsidR="007430AF" w:rsidRPr="00793079" w:rsidRDefault="007430AF" w:rsidP="003A1CB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Перед началом занятия дети собираются в </w:t>
      </w:r>
      <w:proofErr w:type="gramStart"/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кабинете</w:t>
      </w:r>
      <w:proofErr w:type="gramEnd"/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проходит перекличка присутствующих. Зрители и члены жюри сидят в зале. Дети выстраиваются в фойе второго этажа.</w:t>
      </w:r>
      <w:r w:rsidR="00A426FB"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Звучат фанфары.</w:t>
      </w:r>
      <w:r w:rsidR="00A426FB"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Под музыку выходит ведущая</w:t>
      </w:r>
      <w:r w:rsidR="00A426FB" w:rsidRPr="00793079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A426FB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Рано – рано солнце встало,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Доброго утра всем пожелало.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И я всех вас поздравляю,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Чудесного настроения всем вам желаю!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Пора поближе нам узнать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Героев дня – интеллектуалов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Приветствуйте же, их, друзья!</w:t>
      </w:r>
    </w:p>
    <w:p w:rsidR="007430AF" w:rsidRPr="00793079" w:rsidRDefault="007430AF" w:rsidP="003A1CBA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Под музыку и аплодисменты дети входят в зал, </w:t>
      </w:r>
      <w:proofErr w:type="gramStart"/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proofErr w:type="gramEnd"/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сделав круг почёта, садятся на первые ряды в зале.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A426FB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Все ли собрались в зале?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Я слышу, чьи, то шаги.</w:t>
      </w:r>
    </w:p>
    <w:p w:rsidR="007430AF" w:rsidRPr="00793079" w:rsidRDefault="007430AF" w:rsidP="003A1CBA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Под музыку в зал входит Королева Знаний.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Здравствуйте ребята! Я Королева</w:t>
      </w:r>
      <w:r w:rsidR="00A426FB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знаний, рада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приветствовать вас.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lastRenderedPageBreak/>
        <w:t>И для взрослых и детей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Я всегда полна идей.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Чтоб могли вы развиваться,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С любой трудностью справляться.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К вам на помощь я спешу!</w:t>
      </w:r>
    </w:p>
    <w:p w:rsidR="007430AF" w:rsidRPr="00793079" w:rsidRDefault="007430AF" w:rsidP="0079307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В страну Знаний приглашу!</w:t>
      </w:r>
    </w:p>
    <w:p w:rsidR="00A426FB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A426FB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Мы искренне рады приветствовать Вас!</w:t>
      </w:r>
    </w:p>
    <w:p w:rsidR="00A426FB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Для умной игры собралась детвора,</w:t>
      </w:r>
    </w:p>
    <w:p w:rsidR="00A426FB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Её начинать нам настала пора.</w:t>
      </w:r>
    </w:p>
    <w:p w:rsidR="00A426FB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Весело, с пользой игру провести,</w:t>
      </w:r>
    </w:p>
    <w:p w:rsidR="007430AF" w:rsidRPr="00793079" w:rsidRDefault="007430AF" w:rsidP="0079307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В этом помогут нам члены жюри.</w:t>
      </w:r>
    </w:p>
    <w:p w:rsidR="007430AF" w:rsidRPr="00DA1FDD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Сейч</w:t>
      </w:r>
      <w:r w:rsidR="00DA1FDD">
        <w:rPr>
          <w:rFonts w:ascii="Times New Roman" w:hAnsi="Times New Roman" w:cs="Times New Roman"/>
          <w:sz w:val="28"/>
          <w:szCs w:val="28"/>
          <w:lang w:val="ru-RU"/>
        </w:rPr>
        <w:t>ас я представлю вам членов жюри</w:t>
      </w:r>
      <w:r w:rsidR="00DA1FDD" w:rsidRPr="00DA1FDD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DA1FDD" w:rsidRPr="00DA1FDD" w:rsidRDefault="00DA1FDD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426FB" w:rsidRPr="00793079" w:rsidRDefault="00A426FB" w:rsidP="003A1CBA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i/>
          <w:sz w:val="28"/>
          <w:szCs w:val="28"/>
          <w:lang w:val="ru-RU"/>
        </w:rPr>
        <w:t>II.</w:t>
      </w: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  <w:r w:rsidRPr="00793079">
        <w:rPr>
          <w:rFonts w:ascii="Times New Roman" w:hAnsi="Times New Roman" w:cs="Times New Roman"/>
          <w:b/>
          <w:i/>
          <w:sz w:val="28"/>
          <w:szCs w:val="28"/>
          <w:lang w:val="ru-RU"/>
        </w:rPr>
        <w:t>Содержание занятия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Итак, начинаем нашу игровую программу. Для этого, вам ребята,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надо занять свои места за столами, но не просто так. Подойти к столу, взять одну карточку и посчитать на ней количество квадратов. Сесть на стульчик, на котором прикреплена цифра, которая обозначает количество квадратов и такого же цвета как квадрат.</w:t>
      </w:r>
    </w:p>
    <w:p w:rsidR="007430AF" w:rsidRPr="00793079" w:rsidRDefault="007430AF" w:rsidP="003A1CBA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t>Звучит фоновая музыка, пока дети занимают свои места.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Ваше Величество, пора начинать нашу интеллектуальную игру. Разрешите мне познакомить ребят с правилами нашего конкурса. Игра состоит из 4 туров. Туры состоят из заданий, на выполнение которых, отводится определённое время. В конце игры, жюри подводит и оглашает итоги.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Сейчас я хочу проверить, все ли ребята готовы к игре, и проведу не большую разминку. Я буду задавать вопрос, а вы будете по очереди на них отвечать. </w:t>
      </w:r>
    </w:p>
    <w:p w:rsidR="007430AF" w:rsidRPr="00793079" w:rsidRDefault="00FF5B70" w:rsidP="003A1CBA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Звучит фоновая музыка.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7430AF" w:rsidRPr="007930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Проводится блиц – турнир.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Ведущая и Королева Знаний по очереди задают по 3 вопроса каждой команде.</w:t>
      </w:r>
    </w:p>
    <w:p w:rsidR="007430AF" w:rsidRPr="00793079" w:rsidRDefault="007430AF" w:rsidP="007930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Блиц игра « А знаешь ли ты?».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Какой свет на светофоре показывает, что можно безопасно перейти дорогу?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Ломтик хлеба с маслом, сыром и колбасой. Что это?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Кто громче мычит петух или корова?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Какой свет на светофоре самый строгий?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Приспособление для еды в виде ручки с несколькими зубцами?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На одном берегу – цыплята, на другом – утята. Посередине островок. Кто быстрее доплывет до островка?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человек, идущий по улице пешком?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Какие из насекомых светятся в темноте?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Что тяжелее 1 кг перьев или 1 кг гвоздей?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Где должен ходить пешеход?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Из какого растения получается подсолнечное масло?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Каких камней нет в море?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место, где можно переходить улицу?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Место, где приготавливают и продают лекарства?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Что едят крокодилы на Северном полюсе?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Какой свет на светофоре предупреждает?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Ледяная площадка для катания на коньках?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Каким становится белый платок, если его бросить в Черное море?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Какой транспорт обходят спереди?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участок земли, где выращивают фруктовые деревья?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Стоя на двух ногах курица весит 2 кг. Сколько будет весить курица, если станет на одну ногу?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человек, который едет в транспорте?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Надпись на письме или посылке, которая указывает, куда и кому она посылается?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Какого цвета волосы у колобка?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место, где пассажиры ожидают автобус, троллейбус или трамвай?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Без какого животного не было бы ни масла, ни сметаны, ни сливок?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Что можно видеть с закрытыми глазами?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Кто помогает регулировать движение машин, если нет светофора?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Какую птицу называют лесным доктором?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Из какой посуды нельзя ничего поесть?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Какие пешеходные переходы вы знаете?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Назовите дерево с белым стволом и сладковатым соком?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Когда черной кошке лучше всего пробраться в дом?</w:t>
      </w:r>
    </w:p>
    <w:p w:rsidR="00FF5B70" w:rsidRDefault="005F5D34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Как называется часть дороги, по которой едет транспорт?</w:t>
      </w:r>
    </w:p>
    <w:p w:rsidR="00793079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Фрукты, ягоды, сваренные в сахарном сиропе?</w:t>
      </w:r>
    </w:p>
    <w:p w:rsidR="007430AF" w:rsidRPr="00793079" w:rsidRDefault="00FF5B70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93079" w:rsidRPr="00793079">
        <w:rPr>
          <w:rFonts w:ascii="Times New Roman" w:hAnsi="Times New Roman" w:cs="Times New Roman"/>
          <w:sz w:val="28"/>
          <w:szCs w:val="28"/>
          <w:lang w:val="ru-RU"/>
        </w:rPr>
        <w:t>) Сколько грибов можно вырастить из семян ели.</w:t>
      </w:r>
    </w:p>
    <w:p w:rsidR="007430AF" w:rsidRPr="00793079" w:rsidRDefault="007430AF" w:rsidP="00FF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Разминка закончилась. Жюри подводит пер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вые итоги. А я, предлагаю вам,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приготовитс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я к первому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туру.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1CBA" w:rsidRPr="00A029C9">
        <w:rPr>
          <w:rFonts w:ascii="Times New Roman" w:hAnsi="Times New Roman" w:cs="Times New Roman"/>
          <w:sz w:val="28"/>
          <w:szCs w:val="28"/>
          <w:lang w:val="ru-RU"/>
        </w:rPr>
        <w:t>1 тур – «Весёлые клеточки».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Вы будете рисовать рисунок по клеткам.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Если вы будете правильно следовать указаниям, у вас получится рисунок моего любимого животного. Будьте внимательны.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Я буду говорить направление и количество клеток, а вы будете рисовать. Начало рисунка от точки, которая находится с левой стороны. Все готовы? Прошу в зале соблюдать полную тишину. Начинаем: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клетка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клетка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4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3 клетка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7 клеток вправо;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3 клетки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1 клетка влево; 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lastRenderedPageBreak/>
        <w:t>6 клеток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летки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вниз;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5 клеток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4 клетки вверх;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1 клетка влево;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2 клетки вверх.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Первый тур у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нас был очень сложный, надо не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много, отдохнуть.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Предлагаю ребя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там поиграть в игру на внимание </w:t>
      </w:r>
      <w:r w:rsidR="003A1CBA" w:rsidRPr="003A1CB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3A1CBA">
        <w:rPr>
          <w:rFonts w:ascii="Times New Roman" w:hAnsi="Times New Roman" w:cs="Times New Roman"/>
          <w:sz w:val="28"/>
          <w:szCs w:val="28"/>
          <w:lang w:val="ru-RU"/>
        </w:rPr>
        <w:t>Четыре стихии».</w:t>
      </w: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Если я буду говорить «земля» 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надо опустить руки вниз,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а слово «вода» 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изобразить волну рукой, «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воздух» – поднять руки вверх, «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огонь» 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провести вращательное движение кистями рук.</w:t>
      </w:r>
      <w:r w:rsidR="003A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Встаньте возле своих стульчиков и давайте поиграем в игру.</w:t>
      </w:r>
    </w:p>
    <w:p w:rsidR="007430AF" w:rsidRPr="003A1CBA" w:rsidRDefault="007430AF" w:rsidP="00A029C9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A1CBA">
        <w:rPr>
          <w:rFonts w:ascii="Times New Roman" w:hAnsi="Times New Roman" w:cs="Times New Roman"/>
          <w:i/>
          <w:sz w:val="28"/>
          <w:szCs w:val="28"/>
          <w:lang w:val="ru-RU"/>
        </w:rPr>
        <w:t>Проводится игра на внимание «Четыре стихии».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>Пора начинать второй тур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«Грамотейка». Он состоит из двух заданий, на выполнение каждого задания отводится одна минута.</w:t>
      </w:r>
    </w:p>
    <w:p w:rsidR="00A029C9" w:rsidRDefault="007430AF" w:rsidP="00A0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Перед вами карточки с изображением букв. В каждом ряду есть лишняя буква, найдите и зачеркните её (Приложение №1)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30AF" w:rsidRPr="00A029C9" w:rsidRDefault="007430AF" w:rsidP="00A029C9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29C9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задание</w:t>
      </w:r>
      <w:r w:rsidRPr="00A029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Следующее задание. Нужно посчитать количество слогов в словах, и соединить их со схемами (Приложение №2).</w:t>
      </w:r>
    </w:p>
    <w:p w:rsidR="007430AF" w:rsidRPr="00A029C9" w:rsidRDefault="007430AF" w:rsidP="00A029C9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9C9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задание.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Вот и второй тур позади. Предлагаю вам немного поиграть. Пока играет музыка, вы двигаетесь по всему залу, по окончанию музыки я покажу вам цифру, а вы должны будете стать по столько человек, по сколько указывает цифра (2-по два, 4-по четыре, 3-по три,5-по пять). </w:t>
      </w:r>
    </w:p>
    <w:p w:rsidR="007430AF" w:rsidRPr="00A029C9" w:rsidRDefault="007430AF" w:rsidP="00A029C9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9C9">
        <w:rPr>
          <w:rFonts w:ascii="Times New Roman" w:hAnsi="Times New Roman" w:cs="Times New Roman"/>
          <w:i/>
          <w:sz w:val="28"/>
          <w:szCs w:val="28"/>
          <w:lang w:val="ru-RU"/>
        </w:rPr>
        <w:t>Проводится игра.</w:t>
      </w:r>
    </w:p>
    <w:p w:rsidR="007430AF" w:rsidRPr="00A029C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Переходим к третьему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 xml:space="preserve"> туру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29C9">
        <w:rPr>
          <w:rFonts w:ascii="Times New Roman" w:hAnsi="Times New Roman" w:cs="Times New Roman"/>
          <w:sz w:val="28"/>
          <w:szCs w:val="28"/>
          <w:lang w:val="ru-RU"/>
        </w:rPr>
        <w:t>«Весёлая математика».</w:t>
      </w:r>
      <w:r w:rsidR="00A029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029C9">
        <w:rPr>
          <w:rFonts w:ascii="Times New Roman" w:hAnsi="Times New Roman" w:cs="Times New Roman"/>
          <w:sz w:val="28"/>
          <w:szCs w:val="28"/>
          <w:lang w:val="ru-RU"/>
        </w:rPr>
        <w:t>Он состоит из двух заданий. На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 задания, отводится одна минута.</w:t>
      </w:r>
    </w:p>
    <w:p w:rsidR="007430AF" w:rsidRPr="00793079" w:rsidRDefault="00B15A57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="007430AF" w:rsidRPr="00B15A57">
        <w:rPr>
          <w:rFonts w:ascii="Times New Roman" w:hAnsi="Times New Roman" w:cs="Times New Roman"/>
          <w:sz w:val="28"/>
          <w:szCs w:val="28"/>
          <w:lang w:val="ru-RU"/>
        </w:rPr>
        <w:t>Первое задание: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сравнить количество предметов и расстав</w:t>
      </w:r>
      <w:r>
        <w:rPr>
          <w:rFonts w:ascii="Times New Roman" w:hAnsi="Times New Roman" w:cs="Times New Roman"/>
          <w:sz w:val="28"/>
          <w:szCs w:val="28"/>
          <w:lang w:val="ru-RU"/>
        </w:rPr>
        <w:t>ить знаки больше, меньше, равно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№ 3)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30AF" w:rsidRPr="00B15A57" w:rsidRDefault="007430AF" w:rsidP="00B15A57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</w:t>
      </w:r>
      <w:r w:rsidR="00B15A57" w:rsidRPr="00B15A57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Молодцы ребята, с этим заданием справились хорошо.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Следующее задание. Слушайте внимательно.</w:t>
      </w:r>
    </w:p>
    <w:p w:rsidR="007430AF" w:rsidRPr="00793079" w:rsidRDefault="00B15A57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="007430AF"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>Ребята, сейчас вы, должны</w:t>
      </w:r>
      <w:r w:rsidR="007430AF"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вписать в пустой клеточке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потерявшиеся цифры 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>(Приложение № 4). На выполнение задания даётся минута.</w:t>
      </w:r>
    </w:p>
    <w:p w:rsidR="007430AF" w:rsidRPr="00B15A57" w:rsidRDefault="007430AF" w:rsidP="00B15A57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задание.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Молодцы ребята, вы справились со всеми заданиями третьего тура. А сейчас мы предлагаем вам, поиграть в игру на внимание </w:t>
      </w:r>
      <w:r w:rsidR="00B15A57" w:rsidRPr="00B15A5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B15A57">
        <w:rPr>
          <w:rFonts w:ascii="Times New Roman" w:hAnsi="Times New Roman" w:cs="Times New Roman"/>
          <w:sz w:val="28"/>
          <w:szCs w:val="28"/>
          <w:lang w:val="ru-RU"/>
        </w:rPr>
        <w:t>Это я, это я, это все мои друзья».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</w:t>
      </w:r>
      <w:r w:rsidR="00B15A57">
        <w:rPr>
          <w:rFonts w:ascii="Times New Roman" w:hAnsi="Times New Roman" w:cs="Times New Roman"/>
          <w:b/>
          <w:sz w:val="28"/>
          <w:szCs w:val="28"/>
          <w:lang w:val="ru-RU"/>
        </w:rPr>
        <w:t>аний:</w:t>
      </w: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Мы будем задавать вам вопросы, 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>а вы, если согласны отвечайте «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Это я, это я, это все мои друзья». </w:t>
      </w:r>
      <w:proofErr w:type="gramStart"/>
      <w:r w:rsidRPr="00793079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 xml:space="preserve"> не согласны, топайте ногами и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хлопайте в ладоши.</w:t>
      </w:r>
      <w:proofErr w:type="gramEnd"/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Кто, из вас заметив дым, набирает 01?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Кто свечей не зажигает, и другим не разрешает?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Кто любитель по старинке, над огнём сушить ботинки?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Красный отблеск побежал, кто со спичками играл?</w:t>
      </w:r>
    </w:p>
    <w:p w:rsidR="007430AF" w:rsidRPr="00793079" w:rsidRDefault="00B15A57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</w:t>
      </w:r>
      <w:r w:rsidR="007430AF"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Знаний: </w:t>
      </w:r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>Дым увидел, не зевал и пожарных вызывал?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Дым столбом поднялся вдруг, кто не выключил утюг?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Кто из вас идёт вперёд, только там где переход?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Знает, кто, что красный свет, означает – хода нет?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>Кто из вас из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малышей, ходит грязный до ушей?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Кто из вас не ходит хмурый, любит спорт и физкультуру?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Правила все точно знает, и всегда их соблюдает.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 xml:space="preserve"> Настало время четвёртого тура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5A57">
        <w:rPr>
          <w:rFonts w:ascii="Times New Roman" w:hAnsi="Times New Roman" w:cs="Times New Roman"/>
          <w:sz w:val="28"/>
          <w:szCs w:val="28"/>
          <w:lang w:val="ru-RU"/>
        </w:rPr>
        <w:t>«Всезнайка».</w:t>
      </w: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Он состоит из нескольких заданий.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Первое задание – найти лишний предмет, и зачеркнуть его.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sz w:val="28"/>
          <w:szCs w:val="28"/>
          <w:lang w:val="ru-RU"/>
        </w:rPr>
        <w:t>На выполнения задания даётся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 xml:space="preserve"> одна минута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№ 5).</w:t>
      </w:r>
    </w:p>
    <w:p w:rsidR="007430AF" w:rsidRPr="00B15A57" w:rsidRDefault="007430AF" w:rsidP="00B15A57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задание</w:t>
      </w:r>
      <w:r w:rsidRPr="00B15A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Ведущий: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Следующее задание. Рассмотрите внимательно, из каких фигур состоит рисунок с левой стороны, а затем, найдите и раскраси</w:t>
      </w:r>
      <w:r w:rsidR="00B15A57">
        <w:rPr>
          <w:rFonts w:ascii="Times New Roman" w:hAnsi="Times New Roman" w:cs="Times New Roman"/>
          <w:sz w:val="28"/>
          <w:szCs w:val="28"/>
          <w:lang w:val="ru-RU"/>
        </w:rPr>
        <w:t>те эти фигуры, с правой стороны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№ 6).</w:t>
      </w:r>
    </w:p>
    <w:p w:rsidR="007430AF" w:rsidRPr="00B15A57" w:rsidRDefault="007430AF" w:rsidP="00B15A57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Звучит звук секундомера, дети выполняют задания.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Королева Знаний: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Молодцы ребята. Вот вы и выполнили все задания. А как вы их выполнили, проверит уважаемое жюри.</w:t>
      </w:r>
    </w:p>
    <w:p w:rsidR="005F5D34" w:rsidRPr="005F5D34" w:rsidRDefault="005F5D34" w:rsidP="005F5D34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5D34">
        <w:rPr>
          <w:rFonts w:ascii="Times New Roman" w:hAnsi="Times New Roman" w:cs="Times New Roman"/>
          <w:b/>
          <w:i/>
          <w:sz w:val="28"/>
          <w:szCs w:val="28"/>
          <w:lang w:val="ru-RU"/>
        </w:rPr>
        <w:t>III. Заключительная часть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Пока жюри подводит итоги, мы предлагаем вам немножко отвлечься и потанцевать.</w:t>
      </w:r>
    </w:p>
    <w:p w:rsidR="007430AF" w:rsidRPr="00B15A57" w:rsidRDefault="007430AF" w:rsidP="00B15A57">
      <w:pPr>
        <w:spacing w:before="24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15A57">
        <w:rPr>
          <w:rFonts w:ascii="Times New Roman" w:hAnsi="Times New Roman" w:cs="Times New Roman"/>
          <w:i/>
          <w:sz w:val="28"/>
          <w:szCs w:val="28"/>
          <w:lang w:val="ru-RU"/>
        </w:rPr>
        <w:t>Проходит небольшая дискотека. По окончанию дискотеки дети занимают свои места.</w:t>
      </w:r>
    </w:p>
    <w:p w:rsidR="007430AF" w:rsidRPr="00DA1FDD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Ведущая: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Слово для подведения итогов нашего конкурса, предоставляется </w:t>
      </w:r>
      <w:r w:rsidRPr="005F5D34">
        <w:rPr>
          <w:rFonts w:ascii="Times New Roman" w:hAnsi="Times New Roman" w:cs="Times New Roman"/>
          <w:sz w:val="28"/>
          <w:szCs w:val="28"/>
          <w:lang w:val="ru-RU"/>
        </w:rPr>
        <w:t>Председателю жюри</w:t>
      </w:r>
      <w:r w:rsidR="00DA1FDD">
        <w:rPr>
          <w:rFonts w:ascii="Times New Roman" w:hAnsi="Times New Roman" w:cs="Times New Roman"/>
          <w:sz w:val="28"/>
          <w:szCs w:val="28"/>
        </w:rPr>
        <w:t>.</w:t>
      </w:r>
    </w:p>
    <w:p w:rsidR="007430AF" w:rsidRPr="00793079" w:rsidRDefault="00DA1FDD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Председатель жюри: </w:t>
      </w:r>
      <w:bookmarkStart w:id="0" w:name="_GoBack"/>
      <w:bookmarkEnd w:id="0"/>
      <w:r w:rsidR="007430AF" w:rsidRPr="00793079">
        <w:rPr>
          <w:rFonts w:ascii="Times New Roman" w:hAnsi="Times New Roman" w:cs="Times New Roman"/>
          <w:sz w:val="28"/>
          <w:szCs w:val="28"/>
          <w:lang w:val="ru-RU"/>
        </w:rPr>
        <w:t>Ребята, вы хорошо потрудились, выполнили все задания, нам очень трудно выбирать самого умного интеллектуала, и поэтому мы решили всех вас наградить, дипломами и п</w:t>
      </w:r>
      <w:r w:rsidR="005F5D34">
        <w:rPr>
          <w:rFonts w:ascii="Times New Roman" w:hAnsi="Times New Roman" w:cs="Times New Roman"/>
          <w:sz w:val="28"/>
          <w:szCs w:val="28"/>
          <w:lang w:val="ru-RU"/>
        </w:rPr>
        <w:t>одарками. Вы все этого достойны!</w:t>
      </w:r>
    </w:p>
    <w:p w:rsidR="007430AF" w:rsidRPr="005F5D34" w:rsidRDefault="007430AF" w:rsidP="005F5D34">
      <w:pPr>
        <w:spacing w:before="240"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F5D34">
        <w:rPr>
          <w:rFonts w:ascii="Times New Roman" w:hAnsi="Times New Roman" w:cs="Times New Roman"/>
          <w:i/>
          <w:sz w:val="28"/>
          <w:szCs w:val="28"/>
          <w:lang w:val="ru-RU"/>
        </w:rPr>
        <w:t>Музыка на награждения.</w:t>
      </w:r>
    </w:p>
    <w:p w:rsidR="007430AF" w:rsidRPr="005F5D34" w:rsidRDefault="007430AF" w:rsidP="005F5D3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F5D34">
        <w:rPr>
          <w:rFonts w:ascii="Times New Roman" w:hAnsi="Times New Roman" w:cs="Times New Roman"/>
          <w:i/>
          <w:sz w:val="28"/>
          <w:szCs w:val="28"/>
          <w:lang w:val="ru-RU"/>
        </w:rPr>
        <w:t>Детям вручают дипломы и подарки.</w:t>
      </w:r>
    </w:p>
    <w:p w:rsidR="007430AF" w:rsidRPr="00793079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Ведущая: 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>Вот и подошла к концу наша конкурсная программа.</w:t>
      </w:r>
    </w:p>
    <w:p w:rsidR="005F5D34" w:rsidRDefault="007430AF" w:rsidP="00793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3079">
        <w:rPr>
          <w:rFonts w:ascii="Times New Roman" w:hAnsi="Times New Roman" w:cs="Times New Roman"/>
          <w:b/>
          <w:sz w:val="28"/>
          <w:szCs w:val="28"/>
          <w:lang w:val="ru-RU"/>
        </w:rPr>
        <w:t>Королева Знаний:</w:t>
      </w:r>
      <w:r w:rsidRPr="00793079">
        <w:rPr>
          <w:rFonts w:ascii="Times New Roman" w:hAnsi="Times New Roman" w:cs="Times New Roman"/>
          <w:sz w:val="28"/>
          <w:szCs w:val="28"/>
          <w:lang w:val="ru-RU"/>
        </w:rPr>
        <w:t xml:space="preserve"> Спасибо ребята, мне очень у вас понравилось. До новых встреч.</w:t>
      </w:r>
    </w:p>
    <w:p w:rsidR="005F5D34" w:rsidRDefault="005F5D3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F5D34" w:rsidRDefault="00FF5B70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F5B7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D71F5D" w:rsidRPr="00FF5B70" w:rsidRDefault="00D71F5D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5B70" w:rsidRPr="00D71F5D" w:rsidRDefault="00FF5B70" w:rsidP="00FF5B70">
      <w:pPr>
        <w:rPr>
          <w:rFonts w:ascii="Times New Roman" w:hAnsi="Times New Roman" w:cs="Times New Roman"/>
          <w:sz w:val="96"/>
          <w:szCs w:val="96"/>
          <w:lang w:val="ru-RU"/>
        </w:rPr>
      </w:pPr>
      <w:r w:rsidRPr="00D71F5D">
        <w:rPr>
          <w:rFonts w:ascii="Times New Roman" w:hAnsi="Times New Roman" w:cs="Times New Roman"/>
          <w:sz w:val="96"/>
          <w:szCs w:val="96"/>
          <w:lang w:val="ru-RU"/>
        </w:rPr>
        <w:t>М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proofErr w:type="gramStart"/>
      <w:r w:rsidRPr="00D71F5D">
        <w:rPr>
          <w:rFonts w:ascii="Times New Roman" w:hAnsi="Times New Roman" w:cs="Times New Roman"/>
          <w:sz w:val="96"/>
          <w:szCs w:val="96"/>
          <w:lang w:val="ru-RU"/>
        </w:rPr>
        <w:t>Р</w:t>
      </w:r>
      <w:proofErr w:type="gramEnd"/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О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С</w:t>
      </w:r>
    </w:p>
    <w:p w:rsidR="00FF5B70" w:rsidRPr="00D71F5D" w:rsidRDefault="00FF5B70" w:rsidP="00FF5B70">
      <w:pPr>
        <w:rPr>
          <w:rFonts w:ascii="Times New Roman" w:hAnsi="Times New Roman" w:cs="Times New Roman"/>
          <w:sz w:val="96"/>
          <w:szCs w:val="96"/>
          <w:lang w:val="ru-RU"/>
        </w:rPr>
      </w:pPr>
      <w:r w:rsidRPr="00D71F5D">
        <w:rPr>
          <w:rFonts w:ascii="Times New Roman" w:hAnsi="Times New Roman" w:cs="Times New Roman"/>
          <w:sz w:val="96"/>
          <w:szCs w:val="96"/>
          <w:lang w:val="ru-RU"/>
        </w:rPr>
        <w:t>У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Л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И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А</w:t>
      </w:r>
    </w:p>
    <w:p w:rsidR="00FF5B70" w:rsidRPr="00D71F5D" w:rsidRDefault="00FF5B70" w:rsidP="00FF5B70">
      <w:pPr>
        <w:rPr>
          <w:rFonts w:ascii="Times New Roman" w:hAnsi="Times New Roman" w:cs="Times New Roman"/>
          <w:sz w:val="96"/>
          <w:szCs w:val="96"/>
          <w:lang w:val="ru-RU"/>
        </w:rPr>
      </w:pPr>
      <w:r w:rsidRPr="00D71F5D">
        <w:rPr>
          <w:rFonts w:ascii="Times New Roman" w:hAnsi="Times New Roman" w:cs="Times New Roman"/>
          <w:sz w:val="96"/>
          <w:szCs w:val="96"/>
          <w:lang w:val="ru-RU"/>
        </w:rPr>
        <w:t>Н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В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r w:rsidRPr="00D71F5D">
        <w:rPr>
          <w:rFonts w:ascii="Times New Roman" w:hAnsi="Times New Roman" w:cs="Times New Roman"/>
          <w:sz w:val="96"/>
          <w:szCs w:val="96"/>
          <w:lang w:val="ru-RU"/>
        </w:rPr>
        <w:t>Д</w:t>
      </w:r>
      <w:r w:rsidR="00D71F5D">
        <w:rPr>
          <w:rFonts w:ascii="Times New Roman" w:hAnsi="Times New Roman" w:cs="Times New Roman"/>
          <w:sz w:val="96"/>
          <w:szCs w:val="96"/>
          <w:lang w:val="ru-RU"/>
        </w:rPr>
        <w:t xml:space="preserve">         </w:t>
      </w:r>
      <w:proofErr w:type="gramStart"/>
      <w:r w:rsidRPr="00D71F5D">
        <w:rPr>
          <w:rFonts w:ascii="Times New Roman" w:hAnsi="Times New Roman" w:cs="Times New Roman"/>
          <w:sz w:val="96"/>
          <w:szCs w:val="96"/>
          <w:lang w:val="ru-RU"/>
        </w:rPr>
        <w:t>Ш</w:t>
      </w:r>
      <w:proofErr w:type="gramEnd"/>
    </w:p>
    <w:p w:rsidR="00FF5B70" w:rsidRDefault="00FF5B70" w:rsidP="00FF5B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71F5D" w:rsidRDefault="00D71F5D" w:rsidP="00FF5B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71F5D" w:rsidRPr="00FF5B70" w:rsidRDefault="00D71F5D" w:rsidP="00FF5B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22C5" w:rsidRDefault="003F22C5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2</w:t>
      </w:r>
    </w:p>
    <w:p w:rsidR="0008036C" w:rsidRDefault="0008036C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22C5" w:rsidRDefault="003F22C5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08981" cy="3009476"/>
            <wp:effectExtent l="0" t="0" r="6350" b="635"/>
            <wp:docPr id="1" name="Рисунок 1" descr="C:\Users\admin\Picture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6" t="15593" r="15735" b="26457"/>
                    <a:stretch/>
                  </pic:blipFill>
                  <pic:spPr bwMode="auto">
                    <a:xfrm>
                      <a:off x="0" y="0"/>
                      <a:ext cx="6139912" cy="302471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0F0" w:rsidRDefault="000630F0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30F0" w:rsidRDefault="000630F0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30F0" w:rsidRDefault="000630F0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</w:p>
    <w:p w:rsidR="0008036C" w:rsidRDefault="0008036C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35305" cy="4524660"/>
            <wp:effectExtent l="0" t="0" r="3810" b="9525"/>
            <wp:docPr id="9" name="Рисунок 9" descr="E:\Scanned 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ned Documents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" r="7193" b="1528"/>
                    <a:stretch/>
                  </pic:blipFill>
                  <pic:spPr bwMode="auto">
                    <a:xfrm>
                      <a:off x="0" y="0"/>
                      <a:ext cx="6438849" cy="45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6C" w:rsidRDefault="0008036C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5D34" w:rsidRDefault="00FF5B70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F5B70">
        <w:rPr>
          <w:rFonts w:ascii="Times New Roman" w:hAnsi="Times New Roman" w:cs="Times New Roman"/>
          <w:b/>
          <w:sz w:val="28"/>
          <w:szCs w:val="28"/>
          <w:lang w:val="ru-RU"/>
        </w:rPr>
        <w:t>Приложение 4</w:t>
      </w:r>
    </w:p>
    <w:p w:rsidR="00D71F5D" w:rsidRPr="00FF5B70" w:rsidRDefault="00D71F5D" w:rsidP="00FF5B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a"/>
        <w:tblW w:w="97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89"/>
        <w:gridCol w:w="1389"/>
        <w:gridCol w:w="1389"/>
        <w:gridCol w:w="1389"/>
        <w:gridCol w:w="1389"/>
        <w:gridCol w:w="1389"/>
        <w:gridCol w:w="1389"/>
      </w:tblGrid>
      <w:tr w:rsidR="00D71F5D" w:rsidRPr="00FF5B70" w:rsidTr="00D71F5D">
        <w:trPr>
          <w:trHeight w:val="1389"/>
        </w:trPr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4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6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5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7</w:t>
            </w:r>
          </w:p>
        </w:tc>
      </w:tr>
      <w:tr w:rsidR="00D71F5D" w:rsidRPr="00FF5B70" w:rsidTr="00D71F5D">
        <w:trPr>
          <w:trHeight w:val="1389"/>
        </w:trPr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</w:tr>
      <w:tr w:rsidR="00D71F5D" w:rsidRPr="00FF5B70" w:rsidTr="00D71F5D">
        <w:trPr>
          <w:trHeight w:val="1389"/>
        </w:trPr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FF5B70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8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:rsidR="00FF5B70" w:rsidRPr="00FF5B70" w:rsidRDefault="00FF5B70" w:rsidP="00FF5B70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</w:tr>
    </w:tbl>
    <w:p w:rsidR="00FF5B70" w:rsidRPr="00FF5B70" w:rsidRDefault="00FF5B70" w:rsidP="00FF5B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036C" w:rsidRDefault="000630F0" w:rsidP="0008036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5</w:t>
      </w:r>
    </w:p>
    <w:p w:rsidR="000630F0" w:rsidRDefault="000630F0" w:rsidP="000630F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56674" cy="4734377"/>
            <wp:effectExtent l="0" t="0" r="1270" b="9525"/>
            <wp:docPr id="2" name="Рисунок 2" descr="D:\Умники и умницы 2016 г\4 лиш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мники и умницы 2016 г\4 лиш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r="-54"/>
                    <a:stretch/>
                  </pic:blipFill>
                  <pic:spPr bwMode="auto">
                    <a:xfrm>
                      <a:off x="0" y="0"/>
                      <a:ext cx="6080708" cy="4753164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6C" w:rsidRDefault="0008036C" w:rsidP="000630F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36C" w:rsidRDefault="00C75D7F" w:rsidP="0008036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6</w:t>
      </w:r>
    </w:p>
    <w:p w:rsidR="00D71F5D" w:rsidRDefault="0008036C" w:rsidP="00D71F5D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47117" cy="2995920"/>
            <wp:effectExtent l="0" t="0" r="0" b="0"/>
            <wp:docPr id="8" name="Рисунок 8" descr="E:\Scanned Documents\Рисунок (7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ned Documents\Рисунок (7)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5" t="10001" r="12481" b="7879"/>
                    <a:stretch/>
                  </pic:blipFill>
                  <pic:spPr bwMode="auto">
                    <a:xfrm>
                      <a:off x="0" y="0"/>
                      <a:ext cx="6055447" cy="30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F5D" w:rsidSect="009E4FB8">
      <w:headerReference w:type="default" r:id="rId1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EEC" w:rsidRDefault="00120EEC" w:rsidP="009E4FB8">
      <w:pPr>
        <w:spacing w:after="0" w:line="240" w:lineRule="auto"/>
      </w:pPr>
      <w:r>
        <w:separator/>
      </w:r>
    </w:p>
  </w:endnote>
  <w:endnote w:type="continuationSeparator" w:id="0">
    <w:p w:rsidR="00120EEC" w:rsidRDefault="00120EEC" w:rsidP="009E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EEC" w:rsidRDefault="00120EEC" w:rsidP="009E4FB8">
      <w:pPr>
        <w:spacing w:after="0" w:line="240" w:lineRule="auto"/>
      </w:pPr>
      <w:r>
        <w:separator/>
      </w:r>
    </w:p>
  </w:footnote>
  <w:footnote w:type="continuationSeparator" w:id="0">
    <w:p w:rsidR="00120EEC" w:rsidRDefault="00120EEC" w:rsidP="009E4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879313"/>
      <w:docPartObj>
        <w:docPartGallery w:val="Page Numbers (Top of Page)"/>
        <w:docPartUnique/>
      </w:docPartObj>
    </w:sdtPr>
    <w:sdtEndPr/>
    <w:sdtContent>
      <w:p w:rsidR="009E4FB8" w:rsidRDefault="009E4F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FDD" w:rsidRPr="00DA1FDD">
          <w:rPr>
            <w:noProof/>
            <w:lang w:val="ru-RU"/>
          </w:rPr>
          <w:t>13</w:t>
        </w:r>
        <w:r>
          <w:fldChar w:fldCharType="end"/>
        </w:r>
      </w:p>
    </w:sdtContent>
  </w:sdt>
  <w:p w:rsidR="00611EB0" w:rsidRDefault="00120EE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A9E"/>
    <w:multiLevelType w:val="hybridMultilevel"/>
    <w:tmpl w:val="1D9C4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29A0"/>
    <w:multiLevelType w:val="hybridMultilevel"/>
    <w:tmpl w:val="27C29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959A4"/>
    <w:multiLevelType w:val="hybridMultilevel"/>
    <w:tmpl w:val="66D097C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B80AD0"/>
    <w:multiLevelType w:val="hybridMultilevel"/>
    <w:tmpl w:val="6888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36A58"/>
    <w:multiLevelType w:val="hybridMultilevel"/>
    <w:tmpl w:val="3482E444"/>
    <w:lvl w:ilvl="0" w:tplc="4B5C7F0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0514E7"/>
    <w:multiLevelType w:val="hybridMultilevel"/>
    <w:tmpl w:val="4AA88DB4"/>
    <w:lvl w:ilvl="0" w:tplc="CD0A8AAE">
      <w:start w:val="1"/>
      <w:numFmt w:val="bullet"/>
      <w:lvlText w:val="˗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BA53E80"/>
    <w:multiLevelType w:val="hybridMultilevel"/>
    <w:tmpl w:val="F46C62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F63508F"/>
    <w:multiLevelType w:val="hybridMultilevel"/>
    <w:tmpl w:val="6582A0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2CA5B90"/>
    <w:multiLevelType w:val="hybridMultilevel"/>
    <w:tmpl w:val="164A5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96E4C"/>
    <w:multiLevelType w:val="hybridMultilevel"/>
    <w:tmpl w:val="5E045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2B32E6"/>
    <w:multiLevelType w:val="hybridMultilevel"/>
    <w:tmpl w:val="9A681C4E"/>
    <w:lvl w:ilvl="0" w:tplc="CD0A8AA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23E31F9"/>
    <w:multiLevelType w:val="hybridMultilevel"/>
    <w:tmpl w:val="9FD41F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017D7A"/>
    <w:multiLevelType w:val="hybridMultilevel"/>
    <w:tmpl w:val="53C05B0A"/>
    <w:lvl w:ilvl="0" w:tplc="87C87B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52B43DA"/>
    <w:multiLevelType w:val="hybridMultilevel"/>
    <w:tmpl w:val="856CEFA6"/>
    <w:lvl w:ilvl="0" w:tplc="CD0A8AA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C78E9"/>
    <w:multiLevelType w:val="hybridMultilevel"/>
    <w:tmpl w:val="7F008EB0"/>
    <w:lvl w:ilvl="0" w:tplc="8B0A8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4"/>
  </w:num>
  <w:num w:numId="7">
    <w:abstractNumId w:val="1"/>
  </w:num>
  <w:num w:numId="8">
    <w:abstractNumId w:val="5"/>
  </w:num>
  <w:num w:numId="9">
    <w:abstractNumId w:val="9"/>
  </w:num>
  <w:num w:numId="10">
    <w:abstractNumId w:val="13"/>
  </w:num>
  <w:num w:numId="11">
    <w:abstractNumId w:val="1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8B"/>
    <w:rsid w:val="00045A60"/>
    <w:rsid w:val="000630F0"/>
    <w:rsid w:val="0008036C"/>
    <w:rsid w:val="00120EEC"/>
    <w:rsid w:val="00152559"/>
    <w:rsid w:val="002267C1"/>
    <w:rsid w:val="002D349A"/>
    <w:rsid w:val="003829A7"/>
    <w:rsid w:val="003A1CBA"/>
    <w:rsid w:val="003F22C5"/>
    <w:rsid w:val="00454EC4"/>
    <w:rsid w:val="005F5D34"/>
    <w:rsid w:val="007430AF"/>
    <w:rsid w:val="00793079"/>
    <w:rsid w:val="008031A9"/>
    <w:rsid w:val="009C05D6"/>
    <w:rsid w:val="009E4FB8"/>
    <w:rsid w:val="00A029C9"/>
    <w:rsid w:val="00A426FB"/>
    <w:rsid w:val="00A86398"/>
    <w:rsid w:val="00B15A57"/>
    <w:rsid w:val="00C75D7F"/>
    <w:rsid w:val="00D71F5D"/>
    <w:rsid w:val="00DA1FDD"/>
    <w:rsid w:val="00E511FD"/>
    <w:rsid w:val="00E563C1"/>
    <w:rsid w:val="00E61A76"/>
    <w:rsid w:val="00EB578B"/>
    <w:rsid w:val="00F13E30"/>
    <w:rsid w:val="00FB5739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8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EB57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578B"/>
    <w:rPr>
      <w:lang w:val="uk-UA"/>
    </w:rPr>
  </w:style>
  <w:style w:type="paragraph" w:styleId="a6">
    <w:name w:val="List Paragraph"/>
    <w:basedOn w:val="a"/>
    <w:uiPriority w:val="34"/>
    <w:qFormat/>
    <w:rsid w:val="008031A9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9E4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FB8"/>
    <w:rPr>
      <w:lang w:val="uk-UA"/>
    </w:rPr>
  </w:style>
  <w:style w:type="character" w:customStyle="1" w:styleId="apple-converted-space">
    <w:name w:val="apple-converted-space"/>
    <w:basedOn w:val="a0"/>
    <w:rsid w:val="00E511FD"/>
  </w:style>
  <w:style w:type="character" w:styleId="a9">
    <w:name w:val="Strong"/>
    <w:basedOn w:val="a0"/>
    <w:uiPriority w:val="22"/>
    <w:qFormat/>
    <w:rsid w:val="00E511FD"/>
    <w:rPr>
      <w:b/>
      <w:bCs/>
    </w:rPr>
  </w:style>
  <w:style w:type="table" w:styleId="aa">
    <w:name w:val="Table Grid"/>
    <w:basedOn w:val="a1"/>
    <w:uiPriority w:val="59"/>
    <w:rsid w:val="00793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22C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8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EB57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578B"/>
    <w:rPr>
      <w:lang w:val="uk-UA"/>
    </w:rPr>
  </w:style>
  <w:style w:type="paragraph" w:styleId="a6">
    <w:name w:val="List Paragraph"/>
    <w:basedOn w:val="a"/>
    <w:uiPriority w:val="34"/>
    <w:qFormat/>
    <w:rsid w:val="008031A9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9E4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FB8"/>
    <w:rPr>
      <w:lang w:val="uk-UA"/>
    </w:rPr>
  </w:style>
  <w:style w:type="character" w:customStyle="1" w:styleId="apple-converted-space">
    <w:name w:val="apple-converted-space"/>
    <w:basedOn w:val="a0"/>
    <w:rsid w:val="00E511FD"/>
  </w:style>
  <w:style w:type="character" w:styleId="a9">
    <w:name w:val="Strong"/>
    <w:basedOn w:val="a0"/>
    <w:uiPriority w:val="22"/>
    <w:qFormat/>
    <w:rsid w:val="00E511FD"/>
    <w:rPr>
      <w:b/>
      <w:bCs/>
    </w:rPr>
  </w:style>
  <w:style w:type="table" w:styleId="aa">
    <w:name w:val="Table Grid"/>
    <w:basedOn w:val="a1"/>
    <w:uiPriority w:val="59"/>
    <w:rsid w:val="00793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22C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117AA-918F-401E-BEED-F20ABDC3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2019-04-21T07:28:00Z</dcterms:created>
  <dcterms:modified xsi:type="dcterms:W3CDTF">2020-12-12T13:18:00Z</dcterms:modified>
</cp:coreProperties>
</file>