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9" w:rsidRPr="00375169" w:rsidRDefault="009E4B16" w:rsidP="009E4B16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75169" w:rsidRPr="004039BA">
        <w:rPr>
          <w:rFonts w:ascii="Times New Roman" w:hAnsi="Times New Roman" w:cs="Times New Roman"/>
          <w:b/>
          <w:sz w:val="26"/>
          <w:szCs w:val="26"/>
        </w:rPr>
        <w:t>1 вариант</w:t>
      </w:r>
      <w:r w:rsidR="004039BA">
        <w:rPr>
          <w:rFonts w:ascii="Times New Roman" w:hAnsi="Times New Roman" w:cs="Times New Roman"/>
          <w:b/>
          <w:sz w:val="26"/>
          <w:szCs w:val="26"/>
        </w:rPr>
        <w:br/>
      </w:r>
      <w:r w:rsidR="00375169" w:rsidRPr="004039BA">
        <w:rPr>
          <w:rFonts w:ascii="Times New Roman" w:hAnsi="Times New Roman" w:cs="Times New Roman"/>
          <w:b/>
          <w:sz w:val="26"/>
          <w:szCs w:val="26"/>
        </w:rPr>
        <w:t>1. Что относится к мероприятиям Александра I, проводивш</w:t>
      </w:r>
      <w:r w:rsidR="00375169" w:rsidRPr="004039BA">
        <w:rPr>
          <w:rFonts w:ascii="Times New Roman" w:hAnsi="Times New Roman" w:cs="Times New Roman"/>
          <w:b/>
          <w:sz w:val="26"/>
          <w:szCs w:val="26"/>
        </w:rPr>
        <w:t>имся после Отечественной войны?</w:t>
      </w:r>
      <w:r w:rsidR="00375169" w:rsidRPr="004039BA">
        <w:rPr>
          <w:rFonts w:ascii="Times New Roman" w:hAnsi="Times New Roman" w:cs="Times New Roman"/>
          <w:b/>
          <w:sz w:val="26"/>
          <w:szCs w:val="26"/>
        </w:rPr>
        <w:br/>
      </w:r>
      <w:r w:rsidR="00375169">
        <w:rPr>
          <w:rFonts w:ascii="Times New Roman" w:hAnsi="Times New Roman" w:cs="Times New Roman"/>
          <w:sz w:val="26"/>
          <w:szCs w:val="26"/>
        </w:rPr>
        <w:t>1) о</w:t>
      </w:r>
      <w:r w:rsidR="00375169" w:rsidRPr="00375169">
        <w:rPr>
          <w:rFonts w:ascii="Times New Roman" w:hAnsi="Times New Roman" w:cs="Times New Roman"/>
          <w:sz w:val="26"/>
          <w:szCs w:val="26"/>
        </w:rPr>
        <w:t>ткрытие границ</w:t>
      </w:r>
      <w:r>
        <w:rPr>
          <w:rFonts w:ascii="Times New Roman" w:hAnsi="Times New Roman" w:cs="Times New Roman"/>
          <w:sz w:val="26"/>
          <w:szCs w:val="26"/>
        </w:rPr>
        <w:br/>
      </w:r>
      <w:r w:rsidR="00375169">
        <w:rPr>
          <w:rFonts w:ascii="Times New Roman" w:hAnsi="Times New Roman" w:cs="Times New Roman"/>
          <w:sz w:val="26"/>
          <w:szCs w:val="26"/>
        </w:rPr>
        <w:t>2) з</w:t>
      </w:r>
      <w:r w:rsidR="00375169" w:rsidRPr="00375169">
        <w:rPr>
          <w:rFonts w:ascii="Times New Roman" w:hAnsi="Times New Roman" w:cs="Times New Roman"/>
          <w:sz w:val="26"/>
          <w:szCs w:val="26"/>
        </w:rPr>
        <w:t>апрет на публикацию в газетах объявлений о продаже крестьян</w:t>
      </w:r>
      <w:r w:rsidR="00375169">
        <w:rPr>
          <w:rFonts w:ascii="Times New Roman" w:hAnsi="Times New Roman" w:cs="Times New Roman"/>
          <w:sz w:val="26"/>
          <w:szCs w:val="26"/>
        </w:rPr>
        <w:br/>
        <w:t>3) с</w:t>
      </w:r>
      <w:r w:rsidR="00375169" w:rsidRPr="00375169">
        <w:rPr>
          <w:rFonts w:ascii="Times New Roman" w:hAnsi="Times New Roman" w:cs="Times New Roman"/>
          <w:sz w:val="26"/>
          <w:szCs w:val="26"/>
        </w:rPr>
        <w:t>оздание Государственной думы</w:t>
      </w:r>
      <w:r>
        <w:rPr>
          <w:rFonts w:ascii="Times New Roman" w:hAnsi="Times New Roman" w:cs="Times New Roman"/>
          <w:sz w:val="26"/>
          <w:szCs w:val="26"/>
        </w:rPr>
        <w:br/>
      </w:r>
      <w:r w:rsidR="00375169">
        <w:rPr>
          <w:rFonts w:ascii="Times New Roman" w:hAnsi="Times New Roman" w:cs="Times New Roman"/>
          <w:sz w:val="26"/>
          <w:szCs w:val="26"/>
        </w:rPr>
        <w:t>4) р</w:t>
      </w:r>
      <w:r w:rsidR="00375169" w:rsidRPr="00375169">
        <w:rPr>
          <w:rFonts w:ascii="Times New Roman" w:hAnsi="Times New Roman" w:cs="Times New Roman"/>
          <w:sz w:val="26"/>
          <w:szCs w:val="26"/>
        </w:rPr>
        <w:t>азработка проекта Конституции Н.Н. Новосильцевым</w:t>
      </w:r>
    </w:p>
    <w:p w:rsidR="00375169" w:rsidRPr="00375169" w:rsidRDefault="0037516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4039BA">
        <w:rPr>
          <w:rFonts w:ascii="Times New Roman" w:hAnsi="Times New Roman" w:cs="Times New Roman"/>
          <w:b/>
          <w:sz w:val="26"/>
          <w:szCs w:val="26"/>
        </w:rPr>
        <w:t>2. Что предполагал проект отмены крепостного права А. Аракчеева?</w:t>
      </w:r>
      <w:r w:rsidR="004039BA">
        <w:rPr>
          <w:rFonts w:ascii="Times New Roman" w:hAnsi="Times New Roman" w:cs="Times New Roman"/>
          <w:b/>
          <w:sz w:val="26"/>
          <w:szCs w:val="26"/>
        </w:rPr>
        <w:br/>
      </w:r>
      <w:r w:rsidR="004039BA" w:rsidRPr="004039BA">
        <w:rPr>
          <w:rFonts w:ascii="Times New Roman" w:hAnsi="Times New Roman" w:cs="Times New Roman"/>
          <w:sz w:val="26"/>
          <w:szCs w:val="26"/>
        </w:rPr>
        <w:t>1) л</w:t>
      </w:r>
      <w:r w:rsidRPr="004039BA">
        <w:rPr>
          <w:rFonts w:ascii="Times New Roman" w:hAnsi="Times New Roman" w:cs="Times New Roman"/>
          <w:sz w:val="26"/>
          <w:szCs w:val="26"/>
        </w:rPr>
        <w:t>иквидацию</w:t>
      </w:r>
      <w:r w:rsidRPr="00375169">
        <w:rPr>
          <w:rFonts w:ascii="Times New Roman" w:hAnsi="Times New Roman" w:cs="Times New Roman"/>
          <w:sz w:val="26"/>
          <w:szCs w:val="26"/>
        </w:rPr>
        <w:t xml:space="preserve"> помещичьего землевладения</w:t>
      </w:r>
      <w:r w:rsidR="004039BA">
        <w:rPr>
          <w:rFonts w:ascii="Times New Roman" w:hAnsi="Times New Roman" w:cs="Times New Roman"/>
          <w:sz w:val="26"/>
          <w:szCs w:val="26"/>
        </w:rPr>
        <w:br/>
        <w:t>2) п</w:t>
      </w:r>
      <w:r w:rsidRPr="00375169">
        <w:rPr>
          <w:rFonts w:ascii="Times New Roman" w:hAnsi="Times New Roman" w:cs="Times New Roman"/>
          <w:sz w:val="26"/>
          <w:szCs w:val="26"/>
        </w:rPr>
        <w:t>остепенный выкуп государством помещичьих имений</w:t>
      </w:r>
      <w:r w:rsidR="004039BA">
        <w:rPr>
          <w:rFonts w:ascii="Times New Roman" w:hAnsi="Times New Roman" w:cs="Times New Roman"/>
          <w:sz w:val="26"/>
          <w:szCs w:val="26"/>
        </w:rPr>
        <w:br/>
        <w:t>3) п</w:t>
      </w:r>
      <w:r w:rsidRPr="00375169">
        <w:rPr>
          <w:rFonts w:ascii="Times New Roman" w:hAnsi="Times New Roman" w:cs="Times New Roman"/>
          <w:sz w:val="26"/>
          <w:szCs w:val="26"/>
        </w:rPr>
        <w:t>редоставление крестьянам избирательных прав</w:t>
      </w:r>
      <w:r w:rsidR="004039BA">
        <w:rPr>
          <w:rFonts w:ascii="Times New Roman" w:hAnsi="Times New Roman" w:cs="Times New Roman"/>
          <w:sz w:val="26"/>
          <w:szCs w:val="26"/>
        </w:rPr>
        <w:br/>
        <w:t>4) п</w:t>
      </w:r>
      <w:r w:rsidRPr="00375169">
        <w:rPr>
          <w:rFonts w:ascii="Times New Roman" w:hAnsi="Times New Roman" w:cs="Times New Roman"/>
          <w:sz w:val="26"/>
          <w:szCs w:val="26"/>
        </w:rPr>
        <w:t>ереселение крестьян на земли Сибири</w:t>
      </w:r>
    </w:p>
    <w:p w:rsidR="00375169" w:rsidRPr="00375169" w:rsidRDefault="0037516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4039BA">
        <w:rPr>
          <w:rFonts w:ascii="Times New Roman" w:hAnsi="Times New Roman" w:cs="Times New Roman"/>
          <w:b/>
          <w:sz w:val="26"/>
          <w:szCs w:val="26"/>
        </w:rPr>
        <w:t>3. Что предусматривало создание военных поселений?</w:t>
      </w:r>
      <w:r w:rsidR="004039BA">
        <w:rPr>
          <w:rFonts w:ascii="Times New Roman" w:hAnsi="Times New Roman" w:cs="Times New Roman"/>
          <w:b/>
          <w:sz w:val="26"/>
          <w:szCs w:val="26"/>
        </w:rPr>
        <w:br/>
      </w:r>
      <w:r w:rsidR="004039BA" w:rsidRPr="004039BA">
        <w:rPr>
          <w:rFonts w:ascii="Times New Roman" w:hAnsi="Times New Roman" w:cs="Times New Roman"/>
          <w:sz w:val="26"/>
          <w:szCs w:val="26"/>
        </w:rPr>
        <w:t>1) в</w:t>
      </w:r>
      <w:r w:rsidRPr="004039BA">
        <w:rPr>
          <w:rFonts w:ascii="Times New Roman" w:hAnsi="Times New Roman" w:cs="Times New Roman"/>
          <w:sz w:val="26"/>
          <w:szCs w:val="26"/>
        </w:rPr>
        <w:t>ведение</w:t>
      </w:r>
      <w:r w:rsidRPr="00375169">
        <w:rPr>
          <w:rFonts w:ascii="Times New Roman" w:hAnsi="Times New Roman" w:cs="Times New Roman"/>
          <w:sz w:val="26"/>
          <w:szCs w:val="26"/>
        </w:rPr>
        <w:t xml:space="preserve"> всеобщей воинской повинности</w:t>
      </w:r>
      <w:r w:rsidR="004039BA">
        <w:rPr>
          <w:rFonts w:ascii="Times New Roman" w:hAnsi="Times New Roman" w:cs="Times New Roman"/>
          <w:sz w:val="26"/>
          <w:szCs w:val="26"/>
        </w:rPr>
        <w:br/>
        <w:t>2) с</w:t>
      </w:r>
      <w:r w:rsidRPr="00375169">
        <w:rPr>
          <w:rFonts w:ascii="Times New Roman" w:hAnsi="Times New Roman" w:cs="Times New Roman"/>
          <w:sz w:val="26"/>
          <w:szCs w:val="26"/>
        </w:rPr>
        <w:t>оздание засечной линии от нападения крымских татар</w:t>
      </w:r>
      <w:r w:rsidR="004039BA">
        <w:rPr>
          <w:rFonts w:ascii="Times New Roman" w:hAnsi="Times New Roman" w:cs="Times New Roman"/>
          <w:sz w:val="26"/>
          <w:szCs w:val="26"/>
        </w:rPr>
        <w:br/>
        <w:t>3) л</w:t>
      </w:r>
      <w:r w:rsidRPr="00375169">
        <w:rPr>
          <w:rFonts w:ascii="Times New Roman" w:hAnsi="Times New Roman" w:cs="Times New Roman"/>
          <w:sz w:val="26"/>
          <w:szCs w:val="26"/>
        </w:rPr>
        <w:t>иквидацию крепостного права</w:t>
      </w:r>
      <w:r w:rsidR="004039BA">
        <w:rPr>
          <w:rFonts w:ascii="Times New Roman" w:hAnsi="Times New Roman" w:cs="Times New Roman"/>
          <w:sz w:val="26"/>
          <w:szCs w:val="26"/>
        </w:rPr>
        <w:br/>
        <w:t>4) с</w:t>
      </w:r>
      <w:r w:rsidRPr="00375169">
        <w:rPr>
          <w:rFonts w:ascii="Times New Roman" w:hAnsi="Times New Roman" w:cs="Times New Roman"/>
          <w:sz w:val="26"/>
          <w:szCs w:val="26"/>
        </w:rPr>
        <w:t>овмещение солдатами военной службы с хозяйственной деятельностью</w:t>
      </w:r>
    </w:p>
    <w:p w:rsidR="00375169" w:rsidRPr="004039BA" w:rsidRDefault="00375169" w:rsidP="004039BA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4039BA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4039BA">
        <w:rPr>
          <w:rFonts w:ascii="Times New Roman" w:hAnsi="Times New Roman" w:cs="Times New Roman"/>
          <w:b/>
          <w:sz w:val="26"/>
          <w:szCs w:val="26"/>
        </w:rPr>
        <w:t>Кто был членом Северного общества?</w:t>
      </w:r>
      <w:r w:rsidR="004039BA">
        <w:rPr>
          <w:rFonts w:ascii="Times New Roman" w:hAnsi="Times New Roman" w:cs="Times New Roman"/>
          <w:b/>
          <w:sz w:val="26"/>
          <w:szCs w:val="26"/>
        </w:rPr>
        <w:br/>
      </w:r>
      <w:r w:rsidR="004039BA" w:rsidRPr="004039BA">
        <w:rPr>
          <w:rFonts w:ascii="Times New Roman" w:hAnsi="Times New Roman" w:cs="Times New Roman"/>
          <w:sz w:val="26"/>
          <w:szCs w:val="26"/>
        </w:rPr>
        <w:t>1) А.</w:t>
      </w:r>
      <w:r w:rsidR="00B75CA9">
        <w:rPr>
          <w:rFonts w:ascii="Times New Roman" w:hAnsi="Times New Roman" w:cs="Times New Roman"/>
          <w:sz w:val="26"/>
          <w:szCs w:val="26"/>
        </w:rPr>
        <w:t xml:space="preserve"> </w:t>
      </w:r>
      <w:r w:rsidR="004039BA" w:rsidRPr="004039BA">
        <w:rPr>
          <w:rFonts w:ascii="Times New Roman" w:hAnsi="Times New Roman" w:cs="Times New Roman"/>
          <w:sz w:val="26"/>
          <w:szCs w:val="26"/>
        </w:rPr>
        <w:t xml:space="preserve">Аракчеев </w:t>
      </w:r>
      <w:r w:rsidR="004039BA" w:rsidRPr="004039BA">
        <w:rPr>
          <w:rFonts w:ascii="Times New Roman" w:hAnsi="Times New Roman" w:cs="Times New Roman"/>
          <w:sz w:val="26"/>
          <w:szCs w:val="26"/>
        </w:rPr>
        <w:tab/>
        <w:t>2) П.</w:t>
      </w:r>
      <w:r w:rsidR="00B75CA9">
        <w:rPr>
          <w:rFonts w:ascii="Times New Roman" w:hAnsi="Times New Roman" w:cs="Times New Roman"/>
          <w:sz w:val="26"/>
          <w:szCs w:val="26"/>
        </w:rPr>
        <w:t xml:space="preserve"> </w:t>
      </w:r>
      <w:r w:rsidR="004039BA" w:rsidRPr="004039BA">
        <w:rPr>
          <w:rFonts w:ascii="Times New Roman" w:hAnsi="Times New Roman" w:cs="Times New Roman"/>
          <w:sz w:val="26"/>
          <w:szCs w:val="26"/>
        </w:rPr>
        <w:t xml:space="preserve">Пестель </w:t>
      </w:r>
      <w:r w:rsidR="004039BA" w:rsidRPr="004039BA">
        <w:rPr>
          <w:rFonts w:ascii="Times New Roman" w:hAnsi="Times New Roman" w:cs="Times New Roman"/>
          <w:sz w:val="26"/>
          <w:szCs w:val="26"/>
        </w:rPr>
        <w:tab/>
        <w:t>3) К.</w:t>
      </w:r>
      <w:r w:rsidR="00B75CA9">
        <w:rPr>
          <w:rFonts w:ascii="Times New Roman" w:hAnsi="Times New Roman" w:cs="Times New Roman"/>
          <w:sz w:val="26"/>
          <w:szCs w:val="26"/>
        </w:rPr>
        <w:t xml:space="preserve"> </w:t>
      </w:r>
      <w:r w:rsidR="004039BA" w:rsidRPr="004039BA">
        <w:rPr>
          <w:rFonts w:ascii="Times New Roman" w:hAnsi="Times New Roman" w:cs="Times New Roman"/>
          <w:sz w:val="26"/>
          <w:szCs w:val="26"/>
        </w:rPr>
        <w:t xml:space="preserve">Рылеев </w:t>
      </w:r>
      <w:r w:rsidR="009E4B16">
        <w:rPr>
          <w:rFonts w:ascii="Times New Roman" w:hAnsi="Times New Roman" w:cs="Times New Roman"/>
          <w:sz w:val="26"/>
          <w:szCs w:val="26"/>
        </w:rPr>
        <w:tab/>
      </w:r>
      <w:r w:rsidR="004039BA" w:rsidRPr="004039BA">
        <w:rPr>
          <w:rFonts w:ascii="Times New Roman" w:hAnsi="Times New Roman" w:cs="Times New Roman"/>
          <w:sz w:val="26"/>
          <w:szCs w:val="26"/>
        </w:rPr>
        <w:tab/>
        <w:t>4) С.</w:t>
      </w:r>
      <w:r w:rsidR="00B75CA9">
        <w:rPr>
          <w:rFonts w:ascii="Times New Roman" w:hAnsi="Times New Roman" w:cs="Times New Roman"/>
          <w:sz w:val="26"/>
          <w:szCs w:val="26"/>
        </w:rPr>
        <w:t xml:space="preserve"> </w:t>
      </w:r>
      <w:r w:rsidR="004039BA" w:rsidRPr="004039BA">
        <w:rPr>
          <w:rFonts w:ascii="Times New Roman" w:hAnsi="Times New Roman" w:cs="Times New Roman"/>
          <w:sz w:val="26"/>
          <w:szCs w:val="26"/>
        </w:rPr>
        <w:t>Муравьев-Апостол</w:t>
      </w:r>
    </w:p>
    <w:p w:rsidR="004039BA" w:rsidRDefault="004039BA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4039BA">
        <w:rPr>
          <w:rFonts w:ascii="Times New Roman" w:hAnsi="Times New Roman" w:cs="Times New Roman"/>
          <w:b/>
          <w:sz w:val="26"/>
          <w:szCs w:val="26"/>
        </w:rPr>
        <w:t>5. Какое событие произошло позднее других?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4039BA">
        <w:rPr>
          <w:rFonts w:ascii="Times New Roman" w:hAnsi="Times New Roman" w:cs="Times New Roman"/>
          <w:sz w:val="26"/>
          <w:szCs w:val="26"/>
        </w:rPr>
        <w:t>1) создание «Союза спасения»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2) смерть Александра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br/>
        <w:t xml:space="preserve">3) создание Южного общества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заграничные походы русской армии</w:t>
      </w:r>
    </w:p>
    <w:p w:rsidR="004039BA" w:rsidRPr="004039BA" w:rsidRDefault="004039BA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9E4B16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9E4B16" w:rsidRPr="009E4B16">
        <w:rPr>
          <w:rFonts w:ascii="Times New Roman" w:hAnsi="Times New Roman" w:cs="Times New Roman"/>
          <w:b/>
          <w:sz w:val="26"/>
          <w:szCs w:val="26"/>
        </w:rPr>
        <w:t>Какой документ цитируется?</w:t>
      </w:r>
      <w:r w:rsidR="009E4B16" w:rsidRPr="009E4B16">
        <w:rPr>
          <w:rFonts w:ascii="Times New Roman" w:hAnsi="Times New Roman" w:cs="Times New Roman"/>
          <w:b/>
          <w:sz w:val="26"/>
          <w:szCs w:val="26"/>
        </w:rPr>
        <w:br/>
      </w:r>
      <w:r w:rsidR="009E4B16" w:rsidRPr="009E4B16">
        <w:rPr>
          <w:rFonts w:ascii="Times New Roman" w:hAnsi="Times New Roman" w:cs="Times New Roman"/>
          <w:i/>
          <w:sz w:val="26"/>
          <w:szCs w:val="26"/>
        </w:rPr>
        <w:t>1. Русский народ, свободный и независимый, не есть и не может быть принадлежностью никакого лица и никакого семейства.</w:t>
      </w:r>
      <w:r w:rsidR="009E4B16" w:rsidRPr="009E4B16">
        <w:rPr>
          <w:rFonts w:ascii="Times New Roman" w:hAnsi="Times New Roman" w:cs="Times New Roman"/>
          <w:i/>
          <w:sz w:val="26"/>
          <w:szCs w:val="26"/>
        </w:rPr>
        <w:br/>
        <w:t>2. Источник верховной власти есть народ, которому принадлежит исключительное право делать основное постановление для самого себя.</w:t>
      </w:r>
      <w:r w:rsidR="009E4B16" w:rsidRPr="009E4B16">
        <w:rPr>
          <w:rFonts w:ascii="Times New Roman" w:hAnsi="Times New Roman" w:cs="Times New Roman"/>
          <w:i/>
          <w:sz w:val="26"/>
          <w:szCs w:val="26"/>
        </w:rPr>
        <w:br/>
      </w:r>
      <w:r w:rsidR="009E4B16">
        <w:rPr>
          <w:rFonts w:ascii="Times New Roman" w:hAnsi="Times New Roman" w:cs="Times New Roman"/>
          <w:sz w:val="26"/>
          <w:szCs w:val="26"/>
        </w:rPr>
        <w:t xml:space="preserve">1) указ «о вольных хлебопашцах» </w:t>
      </w:r>
      <w:r w:rsidR="009E4B16">
        <w:rPr>
          <w:rFonts w:ascii="Times New Roman" w:hAnsi="Times New Roman" w:cs="Times New Roman"/>
          <w:sz w:val="26"/>
          <w:szCs w:val="26"/>
        </w:rPr>
        <w:tab/>
      </w:r>
      <w:r w:rsidR="009E4B16">
        <w:rPr>
          <w:rFonts w:ascii="Times New Roman" w:hAnsi="Times New Roman" w:cs="Times New Roman"/>
          <w:sz w:val="26"/>
          <w:szCs w:val="26"/>
        </w:rPr>
        <w:tab/>
        <w:t>2) Уставная грамота Российской империи</w:t>
      </w:r>
      <w:r w:rsidR="009E4B16">
        <w:rPr>
          <w:rFonts w:ascii="Times New Roman" w:hAnsi="Times New Roman" w:cs="Times New Roman"/>
          <w:sz w:val="26"/>
          <w:szCs w:val="26"/>
        </w:rPr>
        <w:br/>
        <w:t xml:space="preserve">3) «Конституция» </w:t>
      </w:r>
      <w:proofErr w:type="spellStart"/>
      <w:r w:rsidR="009E4B16">
        <w:rPr>
          <w:rFonts w:ascii="Times New Roman" w:hAnsi="Times New Roman" w:cs="Times New Roman"/>
          <w:sz w:val="26"/>
          <w:szCs w:val="26"/>
        </w:rPr>
        <w:t>Н.Муравьева</w:t>
      </w:r>
      <w:proofErr w:type="spellEnd"/>
      <w:r w:rsidR="009E4B16">
        <w:rPr>
          <w:rFonts w:ascii="Times New Roman" w:hAnsi="Times New Roman" w:cs="Times New Roman"/>
          <w:sz w:val="26"/>
          <w:szCs w:val="26"/>
        </w:rPr>
        <w:t xml:space="preserve"> </w:t>
      </w:r>
      <w:r w:rsidR="009E4B16">
        <w:rPr>
          <w:rFonts w:ascii="Times New Roman" w:hAnsi="Times New Roman" w:cs="Times New Roman"/>
          <w:sz w:val="26"/>
          <w:szCs w:val="26"/>
        </w:rPr>
        <w:tab/>
      </w:r>
      <w:r w:rsidR="009E4B16">
        <w:rPr>
          <w:rFonts w:ascii="Times New Roman" w:hAnsi="Times New Roman" w:cs="Times New Roman"/>
          <w:sz w:val="26"/>
          <w:szCs w:val="26"/>
        </w:rPr>
        <w:tab/>
        <w:t>4) Жалованная грамота городам</w:t>
      </w:r>
    </w:p>
    <w:p w:rsidR="00375169" w:rsidRPr="00375169" w:rsidRDefault="0037516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4039BA">
        <w:rPr>
          <w:rFonts w:ascii="Times New Roman" w:hAnsi="Times New Roman" w:cs="Times New Roman"/>
          <w:b/>
          <w:sz w:val="26"/>
          <w:szCs w:val="26"/>
        </w:rPr>
        <w:t>7</w:t>
      </w:r>
      <w:r w:rsidRPr="004039BA">
        <w:rPr>
          <w:rFonts w:ascii="Times New Roman" w:hAnsi="Times New Roman" w:cs="Times New Roman"/>
          <w:b/>
          <w:sz w:val="26"/>
          <w:szCs w:val="26"/>
        </w:rPr>
        <w:t xml:space="preserve">. Установите </w:t>
      </w:r>
      <w:proofErr w:type="gramStart"/>
      <w:r w:rsidRPr="004039BA">
        <w:rPr>
          <w:rFonts w:ascii="Times New Roman" w:hAnsi="Times New Roman" w:cs="Times New Roman"/>
          <w:b/>
          <w:sz w:val="26"/>
          <w:szCs w:val="26"/>
        </w:rPr>
        <w:t>соответствие:</w:t>
      </w:r>
      <w:r w:rsidR="009E4B16">
        <w:rPr>
          <w:rFonts w:ascii="Times New Roman" w:hAnsi="Times New Roman" w:cs="Times New Roman"/>
          <w:b/>
          <w:sz w:val="26"/>
          <w:szCs w:val="26"/>
        </w:rPr>
        <w:br/>
      </w:r>
      <w:r w:rsidRPr="009E4B16">
        <w:rPr>
          <w:rFonts w:ascii="Times New Roman" w:hAnsi="Times New Roman" w:cs="Times New Roman"/>
          <w:b/>
          <w:sz w:val="26"/>
          <w:szCs w:val="26"/>
        </w:rPr>
        <w:t>Название</w:t>
      </w:r>
      <w:proofErr w:type="gramEnd"/>
      <w:r w:rsidRPr="009E4B16">
        <w:rPr>
          <w:rFonts w:ascii="Times New Roman" w:hAnsi="Times New Roman" w:cs="Times New Roman"/>
          <w:b/>
          <w:sz w:val="26"/>
          <w:szCs w:val="26"/>
        </w:rPr>
        <w:t xml:space="preserve"> документа</w:t>
      </w:r>
      <w:r w:rsidR="00335A04">
        <w:rPr>
          <w:rFonts w:ascii="Times New Roman" w:hAnsi="Times New Roman" w:cs="Times New Roman"/>
          <w:b/>
          <w:sz w:val="26"/>
          <w:szCs w:val="26"/>
        </w:rPr>
        <w:tab/>
      </w:r>
      <w:r w:rsidR="00335A04">
        <w:rPr>
          <w:rFonts w:ascii="Times New Roman" w:hAnsi="Times New Roman" w:cs="Times New Roman"/>
          <w:b/>
          <w:sz w:val="26"/>
          <w:szCs w:val="26"/>
        </w:rPr>
        <w:tab/>
      </w:r>
      <w:r w:rsidR="00335A04">
        <w:rPr>
          <w:rFonts w:ascii="Times New Roman" w:hAnsi="Times New Roman" w:cs="Times New Roman"/>
          <w:b/>
          <w:sz w:val="26"/>
          <w:szCs w:val="26"/>
        </w:rPr>
        <w:tab/>
      </w:r>
      <w:r w:rsidRPr="009E4B16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  <w:r w:rsidR="009E4B16" w:rsidRPr="009E4B16">
        <w:rPr>
          <w:rFonts w:ascii="Times New Roman" w:hAnsi="Times New Roman" w:cs="Times New Roman"/>
          <w:b/>
          <w:sz w:val="26"/>
          <w:szCs w:val="26"/>
        </w:rPr>
        <w:br/>
      </w:r>
      <w:r w:rsidR="009E4B16">
        <w:rPr>
          <w:rFonts w:ascii="Times New Roman" w:hAnsi="Times New Roman" w:cs="Times New Roman"/>
          <w:sz w:val="26"/>
          <w:szCs w:val="26"/>
        </w:rPr>
        <w:t xml:space="preserve">1. </w:t>
      </w:r>
      <w:r w:rsidRPr="00375169">
        <w:rPr>
          <w:rFonts w:ascii="Times New Roman" w:hAnsi="Times New Roman" w:cs="Times New Roman"/>
          <w:sz w:val="26"/>
          <w:szCs w:val="26"/>
        </w:rPr>
        <w:t>«Русская правда» П. Пестеля</w:t>
      </w:r>
      <w:r w:rsidR="00335A04">
        <w:rPr>
          <w:rFonts w:ascii="Times New Roman" w:hAnsi="Times New Roman" w:cs="Times New Roman"/>
          <w:sz w:val="26"/>
          <w:szCs w:val="26"/>
        </w:rPr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9E4B16" w:rsidRPr="00375169">
        <w:rPr>
          <w:rFonts w:ascii="Times New Roman" w:hAnsi="Times New Roman" w:cs="Times New Roman"/>
          <w:sz w:val="26"/>
          <w:szCs w:val="26"/>
        </w:rPr>
        <w:t xml:space="preserve">А. </w:t>
      </w:r>
      <w:r w:rsidR="00335A04">
        <w:rPr>
          <w:rFonts w:ascii="Times New Roman" w:hAnsi="Times New Roman" w:cs="Times New Roman"/>
          <w:sz w:val="26"/>
          <w:szCs w:val="26"/>
        </w:rPr>
        <w:t>Ликвидация частной собственности</w:t>
      </w:r>
      <w:r w:rsidR="00335A0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  <w:t xml:space="preserve">Б. </w:t>
      </w:r>
      <w:r w:rsidR="009E4B16" w:rsidRPr="00375169">
        <w:rPr>
          <w:rFonts w:ascii="Times New Roman" w:hAnsi="Times New Roman" w:cs="Times New Roman"/>
          <w:sz w:val="26"/>
          <w:szCs w:val="26"/>
        </w:rPr>
        <w:t>Пред</w:t>
      </w:r>
      <w:r w:rsidR="009E4B16">
        <w:rPr>
          <w:rFonts w:ascii="Times New Roman" w:hAnsi="Times New Roman" w:cs="Times New Roman"/>
          <w:sz w:val="26"/>
          <w:szCs w:val="26"/>
        </w:rPr>
        <w:t>оставление подданным страны (</w:t>
      </w:r>
      <w:r w:rsidR="00335A04">
        <w:rPr>
          <w:rFonts w:ascii="Times New Roman" w:hAnsi="Times New Roman" w:cs="Times New Roman"/>
          <w:sz w:val="26"/>
          <w:szCs w:val="26"/>
        </w:rPr>
        <w:t xml:space="preserve">за </w:t>
      </w:r>
      <w:r w:rsidR="00335A0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9E4B16" w:rsidRPr="00375169">
        <w:rPr>
          <w:rFonts w:ascii="Times New Roman" w:hAnsi="Times New Roman" w:cs="Times New Roman"/>
          <w:sz w:val="26"/>
          <w:szCs w:val="26"/>
        </w:rPr>
        <w:t>исключением крепостных) гражданских прав и свобод</w:t>
      </w:r>
      <w:r w:rsidR="00BD7631">
        <w:rPr>
          <w:rFonts w:ascii="Times New Roman" w:hAnsi="Times New Roman" w:cs="Times New Roman"/>
          <w:sz w:val="26"/>
          <w:szCs w:val="26"/>
        </w:rPr>
        <w:br/>
      </w:r>
      <w:r w:rsidR="009E4B16">
        <w:rPr>
          <w:rFonts w:ascii="Times New Roman" w:hAnsi="Times New Roman" w:cs="Times New Roman"/>
          <w:sz w:val="26"/>
          <w:szCs w:val="26"/>
        </w:rPr>
        <w:t xml:space="preserve">2. </w:t>
      </w:r>
      <w:r w:rsidRPr="00375169">
        <w:rPr>
          <w:rFonts w:ascii="Times New Roman" w:hAnsi="Times New Roman" w:cs="Times New Roman"/>
          <w:sz w:val="26"/>
          <w:szCs w:val="26"/>
        </w:rPr>
        <w:t>«Конституция» Н. Муравьева</w:t>
      </w:r>
      <w:r w:rsidR="00335A04">
        <w:rPr>
          <w:rFonts w:ascii="Times New Roman" w:hAnsi="Times New Roman" w:cs="Times New Roman"/>
          <w:sz w:val="26"/>
          <w:szCs w:val="26"/>
        </w:rPr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  <w:t>В</w:t>
      </w:r>
      <w:r w:rsidR="009E4B16" w:rsidRPr="00375169">
        <w:rPr>
          <w:rFonts w:ascii="Times New Roman" w:hAnsi="Times New Roman" w:cs="Times New Roman"/>
          <w:sz w:val="26"/>
          <w:szCs w:val="26"/>
        </w:rPr>
        <w:t>. Превращени</w:t>
      </w:r>
      <w:r w:rsidR="009E4B16">
        <w:rPr>
          <w:rFonts w:ascii="Times New Roman" w:hAnsi="Times New Roman" w:cs="Times New Roman"/>
          <w:sz w:val="26"/>
          <w:szCs w:val="26"/>
        </w:rPr>
        <w:t>е России в федерацию</w:t>
      </w:r>
      <w:r w:rsidR="00335A04">
        <w:rPr>
          <w:rFonts w:ascii="Times New Roman" w:hAnsi="Times New Roman" w:cs="Times New Roman"/>
          <w:sz w:val="26"/>
          <w:szCs w:val="26"/>
        </w:rPr>
        <w:t xml:space="preserve"> из 15 держав с</w:t>
      </w:r>
      <w:r w:rsidR="00335A0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9E4B16">
        <w:rPr>
          <w:rFonts w:ascii="Times New Roman" w:hAnsi="Times New Roman" w:cs="Times New Roman"/>
          <w:sz w:val="26"/>
          <w:szCs w:val="26"/>
        </w:rPr>
        <w:t>выборным</w:t>
      </w:r>
      <w:r w:rsidR="00335A04">
        <w:rPr>
          <w:rFonts w:ascii="Times New Roman" w:hAnsi="Times New Roman" w:cs="Times New Roman"/>
          <w:sz w:val="26"/>
          <w:szCs w:val="26"/>
        </w:rPr>
        <w:t xml:space="preserve"> </w:t>
      </w:r>
      <w:r w:rsidR="009E4B16" w:rsidRPr="00375169">
        <w:rPr>
          <w:rFonts w:ascii="Times New Roman" w:hAnsi="Times New Roman" w:cs="Times New Roman"/>
          <w:sz w:val="26"/>
          <w:szCs w:val="26"/>
        </w:rPr>
        <w:t>двухпалатным парламентом – Народным вече</w:t>
      </w:r>
      <w:r w:rsidR="00BD7631">
        <w:rPr>
          <w:rFonts w:ascii="Times New Roman" w:hAnsi="Times New Roman" w:cs="Times New Roman"/>
          <w:sz w:val="26"/>
          <w:szCs w:val="26"/>
        </w:rPr>
        <w:br/>
      </w:r>
      <w:r w:rsidR="009E4B16">
        <w:rPr>
          <w:rFonts w:ascii="Times New Roman" w:hAnsi="Times New Roman" w:cs="Times New Roman"/>
          <w:sz w:val="26"/>
          <w:szCs w:val="26"/>
        </w:rPr>
        <w:t>3. Уставная грамота Российской</w:t>
      </w:r>
      <w:r w:rsidR="00335A04">
        <w:rPr>
          <w:rFonts w:ascii="Times New Roman" w:hAnsi="Times New Roman" w:cs="Times New Roman"/>
          <w:sz w:val="26"/>
          <w:szCs w:val="26"/>
        </w:rPr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  <w:t>Г</w:t>
      </w:r>
      <w:r w:rsidR="009E4B16" w:rsidRPr="00375169">
        <w:rPr>
          <w:rFonts w:ascii="Times New Roman" w:hAnsi="Times New Roman" w:cs="Times New Roman"/>
          <w:sz w:val="26"/>
          <w:szCs w:val="26"/>
        </w:rPr>
        <w:t xml:space="preserve">. </w:t>
      </w:r>
      <w:r w:rsidR="00335A04">
        <w:rPr>
          <w:rFonts w:ascii="Times New Roman" w:hAnsi="Times New Roman" w:cs="Times New Roman"/>
          <w:sz w:val="26"/>
          <w:szCs w:val="26"/>
        </w:rPr>
        <w:t>Отказ от федеративного устройства страны, с</w:t>
      </w:r>
      <w:r w:rsidR="009E4B16" w:rsidRPr="00375169">
        <w:rPr>
          <w:rFonts w:ascii="Times New Roman" w:hAnsi="Times New Roman" w:cs="Times New Roman"/>
          <w:sz w:val="26"/>
          <w:szCs w:val="26"/>
        </w:rPr>
        <w:t xml:space="preserve">охранение </w:t>
      </w:r>
      <w:r w:rsidR="00335A04" w:rsidRPr="00375169">
        <w:rPr>
          <w:rFonts w:ascii="Times New Roman" w:hAnsi="Times New Roman" w:cs="Times New Roman"/>
          <w:sz w:val="26"/>
          <w:szCs w:val="26"/>
        </w:rPr>
        <w:t>империи Н.Н. Новосильцева</w:t>
      </w:r>
      <w:r w:rsidR="00335A04" w:rsidRPr="00375169">
        <w:rPr>
          <w:rFonts w:ascii="Times New Roman" w:hAnsi="Times New Roman" w:cs="Times New Roman"/>
          <w:sz w:val="26"/>
          <w:szCs w:val="26"/>
        </w:rPr>
        <w:tab/>
      </w:r>
      <w:r w:rsidR="00335A04">
        <w:rPr>
          <w:rFonts w:ascii="Times New Roman" w:hAnsi="Times New Roman" w:cs="Times New Roman"/>
          <w:sz w:val="26"/>
          <w:szCs w:val="26"/>
        </w:rPr>
        <w:t xml:space="preserve"> </w:t>
      </w:r>
      <w:r w:rsidR="00335A04">
        <w:rPr>
          <w:rFonts w:ascii="Times New Roman" w:hAnsi="Times New Roman" w:cs="Times New Roman"/>
          <w:sz w:val="26"/>
          <w:szCs w:val="26"/>
        </w:rPr>
        <w:tab/>
      </w:r>
      <w:r w:rsidR="009E4B16" w:rsidRPr="00375169">
        <w:rPr>
          <w:rFonts w:ascii="Times New Roman" w:hAnsi="Times New Roman" w:cs="Times New Roman"/>
          <w:sz w:val="26"/>
          <w:szCs w:val="26"/>
        </w:rPr>
        <w:t>тер</w:t>
      </w:r>
      <w:r w:rsidR="009E4B16">
        <w:rPr>
          <w:rFonts w:ascii="Times New Roman" w:hAnsi="Times New Roman" w:cs="Times New Roman"/>
          <w:sz w:val="26"/>
          <w:szCs w:val="26"/>
        </w:rPr>
        <w:t>риториального единства России</w:t>
      </w:r>
      <w:r w:rsidR="009E4B16">
        <w:rPr>
          <w:rFonts w:ascii="Times New Roman" w:hAnsi="Times New Roman" w:cs="Times New Roman"/>
          <w:sz w:val="26"/>
          <w:szCs w:val="26"/>
        </w:rPr>
        <w:br/>
      </w:r>
    </w:p>
    <w:p w:rsidR="00375169" w:rsidRDefault="0037516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9E4B16" w:rsidRDefault="009E4B16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35A04" w:rsidRDefault="00335A04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75169" w:rsidRPr="00375169" w:rsidRDefault="00B75CA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75169" w:rsidRPr="00B75CA9">
        <w:rPr>
          <w:rFonts w:ascii="Times New Roman" w:hAnsi="Times New Roman" w:cs="Times New Roman"/>
          <w:b/>
          <w:sz w:val="26"/>
          <w:szCs w:val="26"/>
        </w:rPr>
        <w:t>2 вариант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375169" w:rsidRPr="00B75CA9">
        <w:rPr>
          <w:rFonts w:ascii="Times New Roman" w:hAnsi="Times New Roman" w:cs="Times New Roman"/>
          <w:b/>
          <w:sz w:val="26"/>
          <w:szCs w:val="26"/>
        </w:rPr>
        <w:t>1. Что относилось к мероприятиям Александра I, проводившимся после Отечественной войны?</w:t>
      </w:r>
      <w:r w:rsidRPr="00B75CA9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п</w:t>
      </w:r>
      <w:r w:rsidR="00375169" w:rsidRPr="00375169">
        <w:rPr>
          <w:rFonts w:ascii="Times New Roman" w:hAnsi="Times New Roman" w:cs="Times New Roman"/>
          <w:sz w:val="26"/>
          <w:szCs w:val="26"/>
        </w:rPr>
        <w:t>редоставление автономии университетам</w:t>
      </w:r>
      <w:r>
        <w:rPr>
          <w:rFonts w:ascii="Times New Roman" w:hAnsi="Times New Roman" w:cs="Times New Roman"/>
          <w:sz w:val="26"/>
          <w:szCs w:val="26"/>
        </w:rPr>
        <w:br/>
        <w:t>2) и</w:t>
      </w:r>
      <w:r w:rsidR="00375169" w:rsidRPr="00375169">
        <w:rPr>
          <w:rFonts w:ascii="Times New Roman" w:hAnsi="Times New Roman" w:cs="Times New Roman"/>
          <w:sz w:val="26"/>
          <w:szCs w:val="26"/>
        </w:rPr>
        <w:t>здание указа о «вольных хлебопашцах»</w:t>
      </w:r>
      <w:r>
        <w:rPr>
          <w:rFonts w:ascii="Times New Roman" w:hAnsi="Times New Roman" w:cs="Times New Roman"/>
          <w:sz w:val="26"/>
          <w:szCs w:val="26"/>
        </w:rPr>
        <w:br/>
        <w:t>3) а</w:t>
      </w:r>
      <w:r w:rsidR="00375169" w:rsidRPr="00375169">
        <w:rPr>
          <w:rFonts w:ascii="Times New Roman" w:hAnsi="Times New Roman" w:cs="Times New Roman"/>
          <w:sz w:val="26"/>
          <w:szCs w:val="26"/>
        </w:rPr>
        <w:t>мнистия, пострадавшим при Павле I</w:t>
      </w:r>
      <w:r>
        <w:rPr>
          <w:rFonts w:ascii="Times New Roman" w:hAnsi="Times New Roman" w:cs="Times New Roman"/>
          <w:sz w:val="26"/>
          <w:szCs w:val="26"/>
        </w:rPr>
        <w:br/>
        <w:t>4) р</w:t>
      </w:r>
      <w:r w:rsidR="00375169" w:rsidRPr="00375169">
        <w:rPr>
          <w:rFonts w:ascii="Times New Roman" w:hAnsi="Times New Roman" w:cs="Times New Roman"/>
          <w:sz w:val="26"/>
          <w:szCs w:val="26"/>
        </w:rPr>
        <w:t>азработка А. Аракчеевым проекта крестьянской реформы</w:t>
      </w:r>
    </w:p>
    <w:p w:rsidR="00375169" w:rsidRDefault="0037516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B75CA9">
        <w:rPr>
          <w:rFonts w:ascii="Times New Roman" w:hAnsi="Times New Roman" w:cs="Times New Roman"/>
          <w:b/>
          <w:sz w:val="26"/>
          <w:szCs w:val="26"/>
        </w:rPr>
        <w:t>2. Почему Александр I приступил к созданию военных поселений?</w:t>
      </w:r>
      <w:r w:rsidR="00B75CA9">
        <w:rPr>
          <w:rFonts w:ascii="Times New Roman" w:hAnsi="Times New Roman" w:cs="Times New Roman"/>
          <w:b/>
          <w:sz w:val="26"/>
          <w:szCs w:val="26"/>
        </w:rPr>
        <w:br/>
      </w:r>
      <w:r w:rsidR="00B75CA9" w:rsidRPr="00B75CA9">
        <w:rPr>
          <w:rFonts w:ascii="Times New Roman" w:hAnsi="Times New Roman" w:cs="Times New Roman"/>
          <w:sz w:val="26"/>
          <w:szCs w:val="26"/>
        </w:rPr>
        <w:t>1) х</w:t>
      </w:r>
      <w:r w:rsidRPr="00B75CA9">
        <w:rPr>
          <w:rFonts w:ascii="Times New Roman" w:hAnsi="Times New Roman" w:cs="Times New Roman"/>
          <w:sz w:val="26"/>
          <w:szCs w:val="26"/>
        </w:rPr>
        <w:t>отел</w:t>
      </w:r>
      <w:r w:rsidRPr="00375169">
        <w:rPr>
          <w:rFonts w:ascii="Times New Roman" w:hAnsi="Times New Roman" w:cs="Times New Roman"/>
          <w:sz w:val="26"/>
          <w:szCs w:val="26"/>
        </w:rPr>
        <w:t xml:space="preserve"> сократить расходы на содержание армии</w:t>
      </w:r>
      <w:r w:rsidR="00B75CA9">
        <w:rPr>
          <w:rFonts w:ascii="Times New Roman" w:hAnsi="Times New Roman" w:cs="Times New Roman"/>
          <w:sz w:val="26"/>
          <w:szCs w:val="26"/>
        </w:rPr>
        <w:br/>
        <w:t>2) г</w:t>
      </w:r>
      <w:r w:rsidRPr="00375169">
        <w:rPr>
          <w:rFonts w:ascii="Times New Roman" w:hAnsi="Times New Roman" w:cs="Times New Roman"/>
          <w:sz w:val="26"/>
          <w:szCs w:val="26"/>
        </w:rPr>
        <w:t>отовился к войне с Наполеоном</w:t>
      </w:r>
      <w:r w:rsidR="00B75CA9">
        <w:rPr>
          <w:rFonts w:ascii="Times New Roman" w:hAnsi="Times New Roman" w:cs="Times New Roman"/>
          <w:sz w:val="26"/>
          <w:szCs w:val="26"/>
        </w:rPr>
        <w:br/>
        <w:t>3) г</w:t>
      </w:r>
      <w:r w:rsidRPr="00375169">
        <w:rPr>
          <w:rFonts w:ascii="Times New Roman" w:hAnsi="Times New Roman" w:cs="Times New Roman"/>
          <w:sz w:val="26"/>
          <w:szCs w:val="26"/>
        </w:rPr>
        <w:t>отовил отмену крепостного права</w:t>
      </w:r>
      <w:r w:rsidR="00B75CA9">
        <w:rPr>
          <w:rFonts w:ascii="Times New Roman" w:hAnsi="Times New Roman" w:cs="Times New Roman"/>
          <w:sz w:val="26"/>
          <w:szCs w:val="26"/>
        </w:rPr>
        <w:br/>
        <w:t>4) х</w:t>
      </w:r>
      <w:r w:rsidRPr="00375169">
        <w:rPr>
          <w:rFonts w:ascii="Times New Roman" w:hAnsi="Times New Roman" w:cs="Times New Roman"/>
          <w:sz w:val="26"/>
          <w:szCs w:val="26"/>
        </w:rPr>
        <w:t>отел перейти к всеобщей воинской повинности</w:t>
      </w:r>
    </w:p>
    <w:p w:rsidR="00BD7631" w:rsidRPr="00375169" w:rsidRDefault="00BD7631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BD7631">
        <w:rPr>
          <w:rFonts w:ascii="Times New Roman" w:hAnsi="Times New Roman" w:cs="Times New Roman"/>
          <w:b/>
          <w:sz w:val="26"/>
          <w:szCs w:val="26"/>
        </w:rPr>
        <w:t>3. Проект Уставной грамоты Российской империи Н. Н. Новосильцева предусматривал:</w:t>
      </w:r>
      <w:r w:rsidRPr="00BD7631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создание двухпалатного парламента</w:t>
      </w:r>
      <w:r>
        <w:rPr>
          <w:rFonts w:ascii="Times New Roman" w:hAnsi="Times New Roman" w:cs="Times New Roman"/>
          <w:sz w:val="26"/>
          <w:szCs w:val="26"/>
        </w:rPr>
        <w:br/>
        <w:t>2) ликвидацию монархии</w:t>
      </w:r>
      <w:r>
        <w:rPr>
          <w:rFonts w:ascii="Times New Roman" w:hAnsi="Times New Roman" w:cs="Times New Roman"/>
          <w:sz w:val="26"/>
          <w:szCs w:val="26"/>
        </w:rPr>
        <w:br/>
        <w:t>3) предоставление всем народам России независимости</w:t>
      </w:r>
      <w:r>
        <w:rPr>
          <w:rFonts w:ascii="Times New Roman" w:hAnsi="Times New Roman" w:cs="Times New Roman"/>
          <w:sz w:val="26"/>
          <w:szCs w:val="26"/>
        </w:rPr>
        <w:br/>
        <w:t>4) разрешение деятельности тайных обществ</w:t>
      </w:r>
    </w:p>
    <w:p w:rsidR="00375169" w:rsidRPr="00375169" w:rsidRDefault="00F94685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F94685">
        <w:rPr>
          <w:rFonts w:ascii="Times New Roman" w:hAnsi="Times New Roman" w:cs="Times New Roman"/>
          <w:b/>
          <w:sz w:val="26"/>
          <w:szCs w:val="26"/>
        </w:rPr>
        <w:t>4</w:t>
      </w:r>
      <w:r w:rsidR="00375169" w:rsidRPr="00F94685">
        <w:rPr>
          <w:rFonts w:ascii="Times New Roman" w:hAnsi="Times New Roman" w:cs="Times New Roman"/>
          <w:b/>
          <w:sz w:val="26"/>
          <w:szCs w:val="26"/>
        </w:rPr>
        <w:t>. Как называлась программа «Союза благоденствия»?</w:t>
      </w:r>
      <w:r w:rsidRPr="00F9468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75169" w:rsidRPr="00375169">
        <w:rPr>
          <w:rFonts w:ascii="Times New Roman" w:hAnsi="Times New Roman" w:cs="Times New Roman"/>
          <w:sz w:val="26"/>
          <w:szCs w:val="26"/>
        </w:rPr>
        <w:t>«Конституция»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375169" w:rsidRPr="00375169">
        <w:rPr>
          <w:rFonts w:ascii="Times New Roman" w:hAnsi="Times New Roman" w:cs="Times New Roman"/>
          <w:sz w:val="26"/>
          <w:szCs w:val="26"/>
        </w:rPr>
        <w:t>«Зеленая книга»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375169" w:rsidRPr="00375169">
        <w:rPr>
          <w:rFonts w:ascii="Times New Roman" w:hAnsi="Times New Roman" w:cs="Times New Roman"/>
          <w:sz w:val="26"/>
          <w:szCs w:val="26"/>
        </w:rPr>
        <w:t>«Кондиции»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4) </w:t>
      </w:r>
      <w:r w:rsidR="00375169" w:rsidRPr="00375169">
        <w:rPr>
          <w:rFonts w:ascii="Times New Roman" w:hAnsi="Times New Roman" w:cs="Times New Roman"/>
          <w:sz w:val="26"/>
          <w:szCs w:val="26"/>
        </w:rPr>
        <w:t>«Уставная грамота»</w:t>
      </w:r>
    </w:p>
    <w:p w:rsidR="00375169" w:rsidRPr="00375169" w:rsidRDefault="00F94685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F94685">
        <w:rPr>
          <w:rFonts w:ascii="Times New Roman" w:hAnsi="Times New Roman" w:cs="Times New Roman"/>
          <w:b/>
          <w:sz w:val="26"/>
          <w:szCs w:val="26"/>
        </w:rPr>
        <w:t>5</w:t>
      </w:r>
      <w:r w:rsidR="00375169" w:rsidRPr="00F94685">
        <w:rPr>
          <w:rFonts w:ascii="Times New Roman" w:hAnsi="Times New Roman" w:cs="Times New Roman"/>
          <w:b/>
          <w:sz w:val="26"/>
          <w:szCs w:val="26"/>
        </w:rPr>
        <w:t>. Какое событие произошло ранее других?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E252C">
        <w:rPr>
          <w:rFonts w:ascii="Times New Roman" w:hAnsi="Times New Roman" w:cs="Times New Roman"/>
          <w:sz w:val="26"/>
          <w:szCs w:val="26"/>
        </w:rPr>
        <w:t>1) с</w:t>
      </w:r>
      <w:r w:rsidR="00375169" w:rsidRPr="001E252C">
        <w:rPr>
          <w:rFonts w:ascii="Times New Roman" w:hAnsi="Times New Roman" w:cs="Times New Roman"/>
          <w:sz w:val="26"/>
          <w:szCs w:val="26"/>
        </w:rPr>
        <w:t>оздание</w:t>
      </w:r>
      <w:r w:rsidR="00375169" w:rsidRPr="00375169">
        <w:rPr>
          <w:rFonts w:ascii="Times New Roman" w:hAnsi="Times New Roman" w:cs="Times New Roman"/>
          <w:sz w:val="26"/>
          <w:szCs w:val="26"/>
        </w:rPr>
        <w:t xml:space="preserve"> «Союза спасения»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с</w:t>
      </w:r>
      <w:r w:rsidR="00375169" w:rsidRPr="00375169">
        <w:rPr>
          <w:rFonts w:ascii="Times New Roman" w:hAnsi="Times New Roman" w:cs="Times New Roman"/>
          <w:sz w:val="26"/>
          <w:szCs w:val="26"/>
        </w:rPr>
        <w:t>мерть Александра I</w:t>
      </w:r>
      <w:r>
        <w:rPr>
          <w:rFonts w:ascii="Times New Roman" w:hAnsi="Times New Roman" w:cs="Times New Roman"/>
          <w:sz w:val="26"/>
          <w:szCs w:val="26"/>
        </w:rPr>
        <w:br/>
        <w:t>3) с</w:t>
      </w:r>
      <w:r w:rsidR="00375169" w:rsidRPr="00375169">
        <w:rPr>
          <w:rFonts w:ascii="Times New Roman" w:hAnsi="Times New Roman" w:cs="Times New Roman"/>
          <w:sz w:val="26"/>
          <w:szCs w:val="26"/>
        </w:rPr>
        <w:t>оздание Южного общества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з</w:t>
      </w:r>
      <w:r w:rsidR="00375169" w:rsidRPr="00375169">
        <w:rPr>
          <w:rFonts w:ascii="Times New Roman" w:hAnsi="Times New Roman" w:cs="Times New Roman"/>
          <w:sz w:val="26"/>
          <w:szCs w:val="26"/>
        </w:rPr>
        <w:t>аграничные походы русской армии</w:t>
      </w:r>
    </w:p>
    <w:p w:rsidR="001E252C" w:rsidRPr="004039BA" w:rsidRDefault="00BD7631" w:rsidP="001E252C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1E252C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1E252C" w:rsidRPr="001E252C">
        <w:rPr>
          <w:rFonts w:ascii="Times New Roman" w:hAnsi="Times New Roman" w:cs="Times New Roman"/>
          <w:b/>
          <w:sz w:val="26"/>
          <w:szCs w:val="26"/>
        </w:rPr>
        <w:t>Какой документ цитируется?</w:t>
      </w:r>
      <w:r w:rsidR="001E252C" w:rsidRPr="001E252C">
        <w:rPr>
          <w:rFonts w:ascii="Times New Roman" w:hAnsi="Times New Roman" w:cs="Times New Roman"/>
          <w:b/>
          <w:sz w:val="26"/>
          <w:szCs w:val="26"/>
        </w:rPr>
        <w:br/>
      </w:r>
      <w:r w:rsidR="001E252C" w:rsidRPr="001E252C">
        <w:rPr>
          <w:rFonts w:ascii="Times New Roman" w:hAnsi="Times New Roman" w:cs="Times New Roman"/>
          <w:i/>
          <w:sz w:val="26"/>
          <w:szCs w:val="26"/>
        </w:rPr>
        <w:t>Обладать другими людьми, как собственностью своею, продавать, закладывать, дарить и наследовать людей наподобие вещей, употреблять их по собственному своему произволу без предварительного с ними соглашения и единственно для собственной своей прибыли, выгоды, а иногда и прихоти есть дело постыдное, противное человечеству, противное законам естественным, противное святой вере христианской…</w:t>
      </w:r>
      <w:r w:rsidR="001E252C" w:rsidRPr="001E252C">
        <w:rPr>
          <w:i/>
        </w:rPr>
        <w:t xml:space="preserve"> </w:t>
      </w:r>
      <w:r w:rsidR="001E252C" w:rsidRPr="001E252C">
        <w:rPr>
          <w:rFonts w:ascii="Times New Roman" w:hAnsi="Times New Roman" w:cs="Times New Roman"/>
          <w:i/>
          <w:sz w:val="26"/>
          <w:szCs w:val="26"/>
        </w:rPr>
        <w:t>И потому не может долее в России существовать дозволение одному человеку иметь и называть другого своим крепостным. Рабство должно быть решительно уничтожено, и дворянство должно непременно отречься от гнусного преимущества обладать другими людьми.</w:t>
      </w:r>
      <w:r w:rsidR="001E252C">
        <w:rPr>
          <w:rFonts w:ascii="Times New Roman" w:hAnsi="Times New Roman" w:cs="Times New Roman"/>
          <w:i/>
          <w:sz w:val="26"/>
          <w:szCs w:val="26"/>
        </w:rPr>
        <w:br/>
      </w:r>
      <w:r w:rsidR="001E252C">
        <w:rPr>
          <w:rFonts w:ascii="Times New Roman" w:hAnsi="Times New Roman" w:cs="Times New Roman"/>
          <w:sz w:val="26"/>
          <w:szCs w:val="26"/>
        </w:rPr>
        <w:t xml:space="preserve">1) указ «о вольных хлебопашцах» </w:t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  <w:t>2) Уставная грамота Российской империи</w:t>
      </w:r>
      <w:r w:rsidR="001E252C">
        <w:rPr>
          <w:rFonts w:ascii="Times New Roman" w:hAnsi="Times New Roman" w:cs="Times New Roman"/>
          <w:sz w:val="26"/>
          <w:szCs w:val="26"/>
        </w:rPr>
        <w:br/>
        <w:t>3) «</w:t>
      </w:r>
      <w:r w:rsidR="001E252C">
        <w:rPr>
          <w:rFonts w:ascii="Times New Roman" w:hAnsi="Times New Roman" w:cs="Times New Roman"/>
          <w:sz w:val="26"/>
          <w:szCs w:val="26"/>
        </w:rPr>
        <w:t>Русская правда</w:t>
      </w:r>
      <w:r w:rsidR="001E252C">
        <w:rPr>
          <w:rFonts w:ascii="Times New Roman" w:hAnsi="Times New Roman" w:cs="Times New Roman"/>
          <w:sz w:val="26"/>
          <w:szCs w:val="26"/>
        </w:rPr>
        <w:t xml:space="preserve">» </w:t>
      </w:r>
      <w:r w:rsidR="001E252C">
        <w:rPr>
          <w:rFonts w:ascii="Times New Roman" w:hAnsi="Times New Roman" w:cs="Times New Roman"/>
          <w:sz w:val="26"/>
          <w:szCs w:val="26"/>
        </w:rPr>
        <w:t>П. Пестеля</w:t>
      </w:r>
      <w:r w:rsidR="001E252C">
        <w:rPr>
          <w:rFonts w:ascii="Times New Roman" w:hAnsi="Times New Roman" w:cs="Times New Roman"/>
          <w:sz w:val="26"/>
          <w:szCs w:val="26"/>
        </w:rPr>
        <w:t xml:space="preserve"> </w:t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  <w:t xml:space="preserve">4) Жалованная грамота </w:t>
      </w:r>
      <w:r w:rsidR="001E252C">
        <w:rPr>
          <w:rFonts w:ascii="Times New Roman" w:hAnsi="Times New Roman" w:cs="Times New Roman"/>
          <w:sz w:val="26"/>
          <w:szCs w:val="26"/>
        </w:rPr>
        <w:t>дворянству</w:t>
      </w:r>
    </w:p>
    <w:p w:rsidR="00375169" w:rsidRDefault="00B75CA9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BD7631">
        <w:rPr>
          <w:rFonts w:ascii="Times New Roman" w:hAnsi="Times New Roman" w:cs="Times New Roman"/>
          <w:b/>
          <w:sz w:val="26"/>
          <w:szCs w:val="26"/>
        </w:rPr>
        <w:t>7</w:t>
      </w:r>
      <w:r w:rsidR="00375169" w:rsidRPr="00BD7631">
        <w:rPr>
          <w:rFonts w:ascii="Times New Roman" w:hAnsi="Times New Roman" w:cs="Times New Roman"/>
          <w:b/>
          <w:sz w:val="26"/>
          <w:szCs w:val="26"/>
        </w:rPr>
        <w:t xml:space="preserve">. Установите </w:t>
      </w:r>
      <w:proofErr w:type="gramStart"/>
      <w:r w:rsidR="00375169" w:rsidRPr="00BD7631">
        <w:rPr>
          <w:rFonts w:ascii="Times New Roman" w:hAnsi="Times New Roman" w:cs="Times New Roman"/>
          <w:b/>
          <w:sz w:val="26"/>
          <w:szCs w:val="26"/>
        </w:rPr>
        <w:t>соответствие:</w:t>
      </w:r>
      <w:r w:rsidR="00BD7631">
        <w:rPr>
          <w:rFonts w:ascii="Times New Roman" w:hAnsi="Times New Roman" w:cs="Times New Roman"/>
          <w:b/>
          <w:sz w:val="26"/>
          <w:szCs w:val="26"/>
        </w:rPr>
        <w:br/>
      </w:r>
      <w:r w:rsidR="00375169" w:rsidRPr="00BD7631">
        <w:rPr>
          <w:rFonts w:ascii="Times New Roman" w:hAnsi="Times New Roman" w:cs="Times New Roman"/>
          <w:b/>
          <w:sz w:val="26"/>
          <w:szCs w:val="26"/>
        </w:rPr>
        <w:t>Название</w:t>
      </w:r>
      <w:proofErr w:type="gramEnd"/>
      <w:r w:rsidRPr="00BD7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5169" w:rsidRPr="00BD7631">
        <w:rPr>
          <w:rFonts w:ascii="Times New Roman" w:hAnsi="Times New Roman" w:cs="Times New Roman"/>
          <w:b/>
          <w:sz w:val="26"/>
          <w:szCs w:val="26"/>
        </w:rPr>
        <w:t>документа</w:t>
      </w:r>
      <w:r w:rsidR="00375169" w:rsidRPr="00BD7631">
        <w:rPr>
          <w:rFonts w:ascii="Times New Roman" w:hAnsi="Times New Roman" w:cs="Times New Roman"/>
          <w:b/>
          <w:sz w:val="26"/>
          <w:szCs w:val="26"/>
        </w:rPr>
        <w:tab/>
      </w:r>
      <w:r w:rsidR="00BD7631">
        <w:rPr>
          <w:rFonts w:ascii="Times New Roman" w:hAnsi="Times New Roman" w:cs="Times New Roman"/>
          <w:b/>
          <w:sz w:val="26"/>
          <w:szCs w:val="26"/>
        </w:rPr>
        <w:tab/>
      </w:r>
      <w:r w:rsidR="00BD7631">
        <w:rPr>
          <w:rFonts w:ascii="Times New Roman" w:hAnsi="Times New Roman" w:cs="Times New Roman"/>
          <w:b/>
          <w:sz w:val="26"/>
          <w:szCs w:val="26"/>
        </w:rPr>
        <w:tab/>
      </w:r>
      <w:r w:rsidR="00375169" w:rsidRPr="00BD7631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  <w:r w:rsidR="00BD7631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5169" w:rsidRPr="00375169">
        <w:rPr>
          <w:rFonts w:ascii="Times New Roman" w:hAnsi="Times New Roman" w:cs="Times New Roman"/>
          <w:sz w:val="26"/>
          <w:szCs w:val="26"/>
        </w:rPr>
        <w:t>«Русская правда» П. Пестеля</w:t>
      </w:r>
      <w:r w:rsidR="00BD7631">
        <w:rPr>
          <w:rFonts w:ascii="Times New Roman" w:hAnsi="Times New Roman" w:cs="Times New Roman"/>
          <w:sz w:val="26"/>
          <w:szCs w:val="26"/>
        </w:rPr>
        <w:t xml:space="preserve"> </w:t>
      </w:r>
      <w:r w:rsidR="00BD7631">
        <w:rPr>
          <w:rFonts w:ascii="Times New Roman" w:hAnsi="Times New Roman" w:cs="Times New Roman"/>
          <w:sz w:val="26"/>
          <w:szCs w:val="26"/>
        </w:rPr>
        <w:tab/>
      </w:r>
      <w:r w:rsidR="00BD7631" w:rsidRPr="00375169">
        <w:rPr>
          <w:rFonts w:ascii="Times New Roman" w:hAnsi="Times New Roman" w:cs="Times New Roman"/>
          <w:sz w:val="26"/>
          <w:szCs w:val="26"/>
        </w:rPr>
        <w:t xml:space="preserve">А. </w:t>
      </w:r>
      <w:r w:rsidR="00335A04">
        <w:rPr>
          <w:rFonts w:ascii="Times New Roman" w:hAnsi="Times New Roman" w:cs="Times New Roman"/>
          <w:sz w:val="26"/>
          <w:szCs w:val="26"/>
        </w:rPr>
        <w:t>П</w:t>
      </w:r>
      <w:r w:rsidR="00BD7631" w:rsidRPr="00375169">
        <w:rPr>
          <w:rFonts w:ascii="Times New Roman" w:hAnsi="Times New Roman" w:cs="Times New Roman"/>
          <w:sz w:val="26"/>
          <w:szCs w:val="26"/>
        </w:rPr>
        <w:t>ровозглашение суверенитета императорской власти</w:t>
      </w:r>
      <w:r w:rsidR="001E252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75169" w:rsidRPr="00375169">
        <w:rPr>
          <w:rFonts w:ascii="Times New Roman" w:hAnsi="Times New Roman" w:cs="Times New Roman"/>
          <w:sz w:val="26"/>
          <w:szCs w:val="26"/>
        </w:rPr>
        <w:t>«Конституция» Н. Муравьева</w:t>
      </w:r>
      <w:r w:rsidR="00BD7631">
        <w:rPr>
          <w:rFonts w:ascii="Times New Roman" w:hAnsi="Times New Roman" w:cs="Times New Roman"/>
          <w:sz w:val="26"/>
          <w:szCs w:val="26"/>
        </w:rPr>
        <w:t xml:space="preserve"> </w:t>
      </w:r>
      <w:r w:rsidR="00BD7631">
        <w:rPr>
          <w:rFonts w:ascii="Times New Roman" w:hAnsi="Times New Roman" w:cs="Times New Roman"/>
          <w:sz w:val="26"/>
          <w:szCs w:val="26"/>
        </w:rPr>
        <w:tab/>
      </w:r>
      <w:r w:rsidR="00BD7631" w:rsidRPr="00375169">
        <w:rPr>
          <w:rFonts w:ascii="Times New Roman" w:hAnsi="Times New Roman" w:cs="Times New Roman"/>
          <w:sz w:val="26"/>
          <w:szCs w:val="26"/>
        </w:rPr>
        <w:t>Б. Провозглашение России республикой</w:t>
      </w:r>
      <w:r w:rsidR="001E252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E252C">
        <w:rPr>
          <w:rFonts w:ascii="Times New Roman" w:hAnsi="Times New Roman" w:cs="Times New Roman"/>
          <w:sz w:val="26"/>
          <w:szCs w:val="26"/>
        </w:rPr>
        <w:t xml:space="preserve">Уставная грамота Российской </w:t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 w:rsidRPr="00375169">
        <w:rPr>
          <w:rFonts w:ascii="Times New Roman" w:hAnsi="Times New Roman" w:cs="Times New Roman"/>
          <w:sz w:val="26"/>
          <w:szCs w:val="26"/>
        </w:rPr>
        <w:t>В. Ограничение помещи</w:t>
      </w:r>
      <w:r w:rsidR="001E252C">
        <w:rPr>
          <w:rFonts w:ascii="Times New Roman" w:hAnsi="Times New Roman" w:cs="Times New Roman"/>
          <w:sz w:val="26"/>
          <w:szCs w:val="26"/>
        </w:rPr>
        <w:t>чьего землевладения и наделение</w:t>
      </w:r>
      <w:r w:rsidR="001E252C">
        <w:rPr>
          <w:rFonts w:ascii="Times New Roman" w:hAnsi="Times New Roman" w:cs="Times New Roman"/>
          <w:sz w:val="26"/>
          <w:szCs w:val="26"/>
        </w:rPr>
        <w:br/>
      </w:r>
      <w:r w:rsidR="001E252C" w:rsidRPr="00375169">
        <w:rPr>
          <w:rFonts w:ascii="Times New Roman" w:hAnsi="Times New Roman" w:cs="Times New Roman"/>
          <w:sz w:val="26"/>
          <w:szCs w:val="26"/>
        </w:rPr>
        <w:t>империи Н.Н. Новосильцева</w:t>
      </w:r>
      <w:r w:rsidR="001E252C" w:rsidRPr="00375169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 w:rsidRPr="00375169">
        <w:rPr>
          <w:rFonts w:ascii="Times New Roman" w:hAnsi="Times New Roman" w:cs="Times New Roman"/>
          <w:sz w:val="26"/>
          <w:szCs w:val="26"/>
        </w:rPr>
        <w:t>крестьян 2 десятинами земли</w:t>
      </w:r>
      <w:r w:rsidR="001E252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</w:r>
      <w:r w:rsidR="001E252C">
        <w:rPr>
          <w:rFonts w:ascii="Times New Roman" w:hAnsi="Times New Roman" w:cs="Times New Roman"/>
          <w:sz w:val="26"/>
          <w:szCs w:val="26"/>
        </w:rPr>
        <w:tab/>
        <w:t>Г. Главное средство борьбы с властью – народная революция</w:t>
      </w:r>
      <w:r w:rsidR="001E252C">
        <w:rPr>
          <w:rFonts w:ascii="Times New Roman" w:hAnsi="Times New Roman" w:cs="Times New Roman"/>
          <w:sz w:val="26"/>
          <w:szCs w:val="26"/>
        </w:rPr>
        <w:br/>
      </w: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3F45D7" w:rsidRPr="00375169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1"/>
        <w:gridCol w:w="2221"/>
      </w:tblGrid>
      <w:tr w:rsidR="003F45D7" w:rsidTr="00610DFD">
        <w:tc>
          <w:tcPr>
            <w:tcW w:w="4440" w:type="dxa"/>
            <w:gridSpan w:val="2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вариант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gridSpan w:val="2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вариант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D7">
              <w:rPr>
                <w:rFonts w:ascii="Times New Roman" w:hAnsi="Times New Roman" w:cs="Times New Roman"/>
                <w:b/>
                <w:sz w:val="26"/>
                <w:szCs w:val="26"/>
              </w:rPr>
              <w:t>9-8 «5»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D7">
              <w:rPr>
                <w:rFonts w:ascii="Times New Roman" w:hAnsi="Times New Roman" w:cs="Times New Roman"/>
                <w:b/>
                <w:sz w:val="26"/>
                <w:szCs w:val="26"/>
              </w:rPr>
              <w:t>7-6 «4»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D7">
              <w:rPr>
                <w:rFonts w:ascii="Times New Roman" w:hAnsi="Times New Roman" w:cs="Times New Roman"/>
                <w:b/>
                <w:sz w:val="26"/>
                <w:szCs w:val="26"/>
              </w:rPr>
              <w:t>5-4 «3»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45D7">
              <w:rPr>
                <w:rFonts w:ascii="Times New Roman" w:hAnsi="Times New Roman" w:cs="Times New Roman"/>
                <w:b/>
                <w:sz w:val="26"/>
                <w:szCs w:val="26"/>
              </w:rPr>
              <w:t>3-0 «2»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3F45D7" w:rsidRP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F45D7" w:rsidTr="003F45D7"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1Г2В3Б</w:t>
            </w:r>
          </w:p>
        </w:tc>
        <w:tc>
          <w:tcPr>
            <w:tcW w:w="2220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1" w:type="dxa"/>
          </w:tcPr>
          <w:p w:rsidR="003F45D7" w:rsidRDefault="003F45D7" w:rsidP="003F45D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1Б2В3А</w:t>
            </w:r>
          </w:p>
        </w:tc>
      </w:tr>
    </w:tbl>
    <w:p w:rsidR="003F45D7" w:rsidRPr="00375169" w:rsidRDefault="003F45D7" w:rsidP="00375169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F45D7" w:rsidRPr="00375169" w:rsidSect="0037516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D36"/>
    <w:multiLevelType w:val="hybridMultilevel"/>
    <w:tmpl w:val="C83A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58D"/>
    <w:multiLevelType w:val="hybridMultilevel"/>
    <w:tmpl w:val="E68C0602"/>
    <w:lvl w:ilvl="0" w:tplc="02BA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5D81"/>
    <w:multiLevelType w:val="hybridMultilevel"/>
    <w:tmpl w:val="B9CC580C"/>
    <w:lvl w:ilvl="0" w:tplc="E1C4B77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04C64"/>
    <w:multiLevelType w:val="hybridMultilevel"/>
    <w:tmpl w:val="DF7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734"/>
    <w:multiLevelType w:val="hybridMultilevel"/>
    <w:tmpl w:val="035E85CA"/>
    <w:lvl w:ilvl="0" w:tplc="F5681A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33514"/>
    <w:multiLevelType w:val="hybridMultilevel"/>
    <w:tmpl w:val="8E8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7A7F"/>
    <w:multiLevelType w:val="hybridMultilevel"/>
    <w:tmpl w:val="E68C0602"/>
    <w:lvl w:ilvl="0" w:tplc="02BA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44303"/>
    <w:multiLevelType w:val="hybridMultilevel"/>
    <w:tmpl w:val="24AEAC0A"/>
    <w:lvl w:ilvl="0" w:tplc="E1C4B77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4D784B19"/>
    <w:multiLevelType w:val="hybridMultilevel"/>
    <w:tmpl w:val="7034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E46"/>
    <w:multiLevelType w:val="hybridMultilevel"/>
    <w:tmpl w:val="4B00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543A9"/>
    <w:multiLevelType w:val="hybridMultilevel"/>
    <w:tmpl w:val="E65A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21E2"/>
    <w:multiLevelType w:val="hybridMultilevel"/>
    <w:tmpl w:val="3010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F472F"/>
    <w:multiLevelType w:val="hybridMultilevel"/>
    <w:tmpl w:val="39E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B6364"/>
    <w:multiLevelType w:val="hybridMultilevel"/>
    <w:tmpl w:val="84BC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51CE"/>
    <w:multiLevelType w:val="hybridMultilevel"/>
    <w:tmpl w:val="321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C449B"/>
    <w:multiLevelType w:val="hybridMultilevel"/>
    <w:tmpl w:val="6BE0CD2C"/>
    <w:lvl w:ilvl="0" w:tplc="E1C4B7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2072A"/>
    <w:multiLevelType w:val="hybridMultilevel"/>
    <w:tmpl w:val="F5EA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26386"/>
    <w:multiLevelType w:val="hybridMultilevel"/>
    <w:tmpl w:val="9B6046F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796C78E5"/>
    <w:multiLevelType w:val="hybridMultilevel"/>
    <w:tmpl w:val="728E5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6229C"/>
    <w:multiLevelType w:val="hybridMultilevel"/>
    <w:tmpl w:val="F4E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2463D"/>
    <w:multiLevelType w:val="hybridMultilevel"/>
    <w:tmpl w:val="E286F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0"/>
    <w:rsid w:val="000B5544"/>
    <w:rsid w:val="001E252C"/>
    <w:rsid w:val="00335A04"/>
    <w:rsid w:val="00375169"/>
    <w:rsid w:val="003F45D7"/>
    <w:rsid w:val="004039BA"/>
    <w:rsid w:val="00644EC3"/>
    <w:rsid w:val="006D7F10"/>
    <w:rsid w:val="006E45EB"/>
    <w:rsid w:val="00755758"/>
    <w:rsid w:val="00757ED0"/>
    <w:rsid w:val="009E4B16"/>
    <w:rsid w:val="00B75CA9"/>
    <w:rsid w:val="00BB0893"/>
    <w:rsid w:val="00BD7631"/>
    <w:rsid w:val="00C34A29"/>
    <w:rsid w:val="00C61EFC"/>
    <w:rsid w:val="00EF3262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B729-403A-4CCF-8AC5-1EF9C03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B884-C5B5-47C7-A27A-A8A67314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Никитина</cp:lastModifiedBy>
  <cp:revision>8</cp:revision>
  <dcterms:created xsi:type="dcterms:W3CDTF">2018-01-12T15:40:00Z</dcterms:created>
  <dcterms:modified xsi:type="dcterms:W3CDTF">2018-01-12T16:13:00Z</dcterms:modified>
</cp:coreProperties>
</file>