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3A" w:rsidRDefault="00A8703A" w:rsidP="00A8703A">
      <w:pPr>
        <w:spacing w:after="0" w:line="240" w:lineRule="auto"/>
        <w:jc w:val="center"/>
        <w:rPr>
          <w:rFonts w:ascii="Times New Roman" w:hAnsi="Times New Roman" w:cs="Times New Roman"/>
          <w:b/>
          <w:sz w:val="28"/>
          <w:szCs w:val="28"/>
          <w:lang w:val="kk-KZ"/>
        </w:rPr>
      </w:pPr>
      <w:r w:rsidRPr="00FB38AF">
        <w:rPr>
          <w:rFonts w:ascii="Times New Roman" w:hAnsi="Times New Roman" w:cs="Times New Roman"/>
          <w:b/>
          <w:sz w:val="28"/>
          <w:szCs w:val="28"/>
          <w:lang w:val="kk-KZ"/>
        </w:rPr>
        <w:t xml:space="preserve">Сабақтың тақырыбы: Қазақ тіліндегі негізгі </w:t>
      </w:r>
    </w:p>
    <w:p w:rsidR="00A8703A" w:rsidRPr="00FB38AF" w:rsidRDefault="00A8703A" w:rsidP="00A8703A">
      <w:pPr>
        <w:spacing w:after="0" w:line="240" w:lineRule="auto"/>
        <w:jc w:val="center"/>
        <w:rPr>
          <w:rFonts w:ascii="Times New Roman" w:hAnsi="Times New Roman" w:cs="Times New Roman"/>
          <w:b/>
          <w:sz w:val="28"/>
          <w:szCs w:val="28"/>
          <w:lang w:val="kk-KZ"/>
        </w:rPr>
      </w:pPr>
      <w:r w:rsidRPr="00FB38AF">
        <w:rPr>
          <w:rFonts w:ascii="Times New Roman" w:hAnsi="Times New Roman" w:cs="Times New Roman"/>
          <w:b/>
          <w:sz w:val="28"/>
          <w:szCs w:val="28"/>
          <w:lang w:val="kk-KZ"/>
        </w:rPr>
        <w:t>сөздіктер</w:t>
      </w:r>
    </w:p>
    <w:p w:rsidR="00A8703A" w:rsidRPr="00FB38AF" w:rsidRDefault="00A8703A" w:rsidP="00A8703A">
      <w:pPr>
        <w:spacing w:after="0" w:line="240" w:lineRule="auto"/>
        <w:jc w:val="both"/>
        <w:rPr>
          <w:rFonts w:ascii="Times New Roman" w:hAnsi="Times New Roman" w:cs="Times New Roman"/>
          <w:b/>
          <w:sz w:val="28"/>
          <w:szCs w:val="28"/>
          <w:lang w:val="kk-KZ"/>
        </w:rPr>
      </w:pPr>
    </w:p>
    <w:p w:rsidR="00A8703A" w:rsidRPr="00FB38AF" w:rsidRDefault="00A8703A" w:rsidP="00A8703A">
      <w:pPr>
        <w:spacing w:after="0" w:line="240" w:lineRule="auto"/>
        <w:ind w:firstLine="708"/>
        <w:jc w:val="both"/>
        <w:rPr>
          <w:rFonts w:ascii="Times New Roman" w:hAnsi="Times New Roman" w:cs="Times New Roman"/>
          <w:b/>
          <w:sz w:val="28"/>
          <w:szCs w:val="28"/>
          <w:lang w:val="kk-KZ"/>
        </w:rPr>
      </w:pPr>
      <w:r w:rsidRPr="00FB38AF">
        <w:rPr>
          <w:rFonts w:ascii="Times New Roman" w:hAnsi="Times New Roman" w:cs="Times New Roman"/>
          <w:b/>
          <w:sz w:val="28"/>
          <w:szCs w:val="28"/>
          <w:lang w:val="kk-KZ"/>
        </w:rPr>
        <w:t>Сабақтың мақсаты:</w:t>
      </w:r>
    </w:p>
    <w:p w:rsidR="00A8703A"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b/>
          <w:sz w:val="28"/>
          <w:szCs w:val="28"/>
          <w:lang w:val="kk-KZ"/>
        </w:rPr>
        <w:t xml:space="preserve">Білімділік: </w:t>
      </w:r>
      <w:r w:rsidRPr="00FB38AF">
        <w:rPr>
          <w:rFonts w:ascii="Times New Roman" w:hAnsi="Times New Roman" w:cs="Times New Roman"/>
          <w:sz w:val="28"/>
          <w:szCs w:val="28"/>
          <w:lang w:val="kk-KZ"/>
        </w:rPr>
        <w:t>«</w:t>
      </w:r>
      <w:r w:rsidRPr="00C816A9">
        <w:rPr>
          <w:rFonts w:ascii="Times New Roman" w:hAnsi="Times New Roman" w:cs="Times New Roman"/>
          <w:sz w:val="28"/>
          <w:szCs w:val="28"/>
          <w:lang w:val="kk-KZ"/>
        </w:rPr>
        <w:t>Қазақ тіліндегі негізгі сөздіктер</w:t>
      </w:r>
      <w:r w:rsidRPr="00FB38AF">
        <w:rPr>
          <w:rFonts w:ascii="Times New Roman" w:hAnsi="Times New Roman" w:cs="Times New Roman"/>
          <w:sz w:val="28"/>
          <w:szCs w:val="28"/>
          <w:lang w:val="kk-KZ"/>
        </w:rPr>
        <w:t xml:space="preserve">» тақырыбы бойынша сөздерді меңгертіп, оларды сөйлесуде қолдана білуге үйрету. Мәтіннің мазмұнын сауатты айтуға дағдыландыру. </w:t>
      </w:r>
    </w:p>
    <w:p w:rsidR="00A8703A" w:rsidRPr="00FB38AF"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b/>
          <w:sz w:val="28"/>
          <w:szCs w:val="28"/>
          <w:lang w:val="kk-KZ"/>
        </w:rPr>
        <w:t>Дамытушылық:</w:t>
      </w:r>
      <w:r w:rsidRPr="00FB38AF">
        <w:rPr>
          <w:rFonts w:ascii="Times New Roman" w:hAnsi="Times New Roman" w:cs="Times New Roman"/>
          <w:sz w:val="28"/>
          <w:szCs w:val="28"/>
          <w:lang w:val="kk-KZ"/>
        </w:rPr>
        <w:t xml:space="preserve"> оқушылардың ойлау қабілеттерін, жазба және ауызша тіл байлықтарын дамыту, тақырыпқа қатысты айтылған ақпараттарды талдай, өңдей, жинақтай алу және сабақ барысында меңгерген белсенді сөздік қор мен үлгі құрылымдарды өзіне таныс өмірлік жағдаяттарда орынды қолдана алуға үйрету. </w:t>
      </w:r>
    </w:p>
    <w:p w:rsidR="00A8703A" w:rsidRPr="00FB38AF" w:rsidRDefault="00A8703A" w:rsidP="00A8703A">
      <w:pPr>
        <w:spacing w:after="0" w:line="240" w:lineRule="auto"/>
        <w:ind w:firstLine="708"/>
        <w:jc w:val="both"/>
        <w:rPr>
          <w:rFonts w:ascii="Times New Roman" w:hAnsi="Times New Roman"/>
          <w:b/>
          <w:sz w:val="28"/>
          <w:szCs w:val="28"/>
          <w:u w:val="single"/>
          <w:lang w:val="kk-KZ"/>
        </w:rPr>
      </w:pPr>
      <w:r w:rsidRPr="00FB38AF">
        <w:rPr>
          <w:rFonts w:ascii="Times New Roman" w:hAnsi="Times New Roman" w:cs="Times New Roman"/>
          <w:b/>
          <w:sz w:val="28"/>
          <w:szCs w:val="28"/>
          <w:lang w:val="kk-KZ"/>
        </w:rPr>
        <w:t>Тәрбиелік:</w:t>
      </w:r>
      <w:r w:rsidRPr="00FB38AF">
        <w:rPr>
          <w:rFonts w:ascii="Times New Roman" w:hAnsi="Times New Roman"/>
          <w:sz w:val="28"/>
          <w:szCs w:val="28"/>
          <w:lang w:val="kk-KZ"/>
        </w:rPr>
        <w:t>Ұйымшылдыққа, тиянақты болуға, достыққа, ұйымшыл бола білуге жетелеу,    оқушылардың мемлекеттік тілге деген құрметін  арттыру</w:t>
      </w:r>
    </w:p>
    <w:p w:rsidR="00A8703A" w:rsidRPr="00FB38AF"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b/>
          <w:sz w:val="28"/>
          <w:szCs w:val="28"/>
          <w:lang w:val="kk-KZ"/>
        </w:rPr>
        <w:t>Ынталандыру:</w:t>
      </w:r>
      <w:r w:rsidRPr="00FB38AF">
        <w:rPr>
          <w:rFonts w:ascii="Times New Roman" w:hAnsi="Times New Roman" w:cs="Times New Roman"/>
          <w:sz w:val="28"/>
          <w:szCs w:val="28"/>
          <w:lang w:val="kk-KZ"/>
        </w:rPr>
        <w:t xml:space="preserve"> болашақта оқушылар алған білімдерін тәжірибе барысында жүзеге асырулары қажет.</w:t>
      </w:r>
    </w:p>
    <w:p w:rsidR="00A8703A" w:rsidRPr="00FB38AF" w:rsidRDefault="00A8703A" w:rsidP="00A8703A">
      <w:pPr>
        <w:spacing w:after="0" w:line="240" w:lineRule="auto"/>
        <w:ind w:firstLine="708"/>
        <w:jc w:val="both"/>
        <w:rPr>
          <w:rFonts w:ascii="Times New Roman" w:hAnsi="Times New Roman"/>
          <w:sz w:val="28"/>
          <w:szCs w:val="28"/>
          <w:lang w:val="kk-KZ"/>
        </w:rPr>
      </w:pPr>
      <w:r w:rsidRPr="00FB38AF">
        <w:rPr>
          <w:rFonts w:ascii="Times New Roman" w:hAnsi="Times New Roman" w:cs="Times New Roman"/>
          <w:b/>
          <w:sz w:val="28"/>
          <w:szCs w:val="28"/>
          <w:lang w:val="kk-KZ"/>
        </w:rPr>
        <w:t xml:space="preserve">Сабақта қолданылатын әдіс: </w:t>
      </w:r>
      <w:r w:rsidRPr="00FB38AF">
        <w:rPr>
          <w:rFonts w:ascii="Times New Roman" w:hAnsi="Times New Roman"/>
          <w:sz w:val="28"/>
          <w:szCs w:val="28"/>
          <w:lang w:val="kk-KZ"/>
        </w:rPr>
        <w:t>түсіндіру,  сұрақ-жауап,  қайталау,  бекіту.</w:t>
      </w:r>
    </w:p>
    <w:p w:rsidR="00A8703A" w:rsidRPr="00FB38AF"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b/>
          <w:sz w:val="28"/>
          <w:szCs w:val="28"/>
          <w:lang w:val="kk-KZ"/>
        </w:rPr>
        <w:t>Сабақтың түрі:</w:t>
      </w:r>
      <w:r w:rsidRPr="00FB38AF">
        <w:rPr>
          <w:rFonts w:ascii="Times New Roman" w:hAnsi="Times New Roman" w:cs="Times New Roman"/>
          <w:sz w:val="28"/>
          <w:szCs w:val="28"/>
          <w:lang w:val="kk-KZ"/>
        </w:rPr>
        <w:t xml:space="preserve"> сұрақ-жауап, ойын тәсілдері, әңгімелеу.</w:t>
      </w:r>
    </w:p>
    <w:p w:rsidR="00A8703A" w:rsidRPr="00FB38AF"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b/>
          <w:sz w:val="28"/>
          <w:szCs w:val="28"/>
          <w:lang w:val="kk-KZ"/>
        </w:rPr>
        <w:t>Сабақтың көрнекілігі:</w:t>
      </w:r>
      <w:r w:rsidRPr="00FB38AF">
        <w:rPr>
          <w:rFonts w:ascii="Times New Roman" w:hAnsi="Times New Roman" w:cs="Times New Roman"/>
          <w:sz w:val="28"/>
          <w:szCs w:val="28"/>
          <w:lang w:val="kk-KZ"/>
        </w:rPr>
        <w:t xml:space="preserve"> кеспелер, сандықша, интерактивті тақта.</w:t>
      </w:r>
    </w:p>
    <w:p w:rsidR="00A8703A" w:rsidRPr="00FB38AF" w:rsidRDefault="00A8703A" w:rsidP="00A8703A">
      <w:pPr>
        <w:spacing w:after="0" w:line="240" w:lineRule="auto"/>
        <w:ind w:firstLine="708"/>
        <w:jc w:val="both"/>
        <w:rPr>
          <w:rFonts w:ascii="Times New Roman" w:hAnsi="Times New Roman" w:cs="Times New Roman"/>
          <w:sz w:val="28"/>
          <w:szCs w:val="28"/>
          <w:lang w:val="kk-KZ"/>
        </w:rPr>
      </w:pPr>
    </w:p>
    <w:p w:rsidR="00A8703A" w:rsidRPr="00FB38AF" w:rsidRDefault="00A8703A" w:rsidP="00A8703A">
      <w:pPr>
        <w:spacing w:after="0" w:line="240" w:lineRule="auto"/>
        <w:ind w:firstLine="708"/>
        <w:jc w:val="center"/>
        <w:rPr>
          <w:rFonts w:ascii="Times New Roman" w:hAnsi="Times New Roman" w:cs="Times New Roman"/>
          <w:b/>
          <w:sz w:val="28"/>
          <w:szCs w:val="28"/>
          <w:lang w:val="kk-KZ"/>
        </w:rPr>
      </w:pPr>
      <w:r w:rsidRPr="00FB38AF">
        <w:rPr>
          <w:rFonts w:ascii="Times New Roman" w:hAnsi="Times New Roman" w:cs="Times New Roman"/>
          <w:b/>
          <w:sz w:val="28"/>
          <w:szCs w:val="28"/>
          <w:lang w:val="kk-KZ"/>
        </w:rPr>
        <w:t>Сабақтың барысы</w:t>
      </w:r>
    </w:p>
    <w:p w:rsidR="00A8703A" w:rsidRPr="00FB38AF" w:rsidRDefault="00A8703A" w:rsidP="00A8703A">
      <w:pPr>
        <w:spacing w:after="0" w:line="240" w:lineRule="auto"/>
        <w:ind w:firstLine="708"/>
        <w:jc w:val="both"/>
        <w:rPr>
          <w:rFonts w:ascii="Times New Roman" w:hAnsi="Times New Roman" w:cs="Times New Roman"/>
          <w:b/>
          <w:sz w:val="28"/>
          <w:szCs w:val="28"/>
          <w:lang w:val="kk-KZ"/>
        </w:rPr>
      </w:pPr>
    </w:p>
    <w:p w:rsidR="00A8703A" w:rsidRPr="00FB38AF" w:rsidRDefault="00A8703A" w:rsidP="00A8703A">
      <w:pPr>
        <w:spacing w:after="0" w:line="240" w:lineRule="auto"/>
        <w:ind w:hanging="284"/>
        <w:jc w:val="both"/>
        <w:rPr>
          <w:rFonts w:ascii="Times New Roman" w:hAnsi="Times New Roman" w:cs="Times New Roman"/>
          <w:b/>
          <w:sz w:val="28"/>
          <w:szCs w:val="28"/>
          <w:lang w:val="kk-KZ"/>
        </w:rPr>
      </w:pPr>
      <w:r w:rsidRPr="00FB38AF">
        <w:rPr>
          <w:rFonts w:ascii="Times New Roman" w:hAnsi="Times New Roman" w:cs="Times New Roman"/>
          <w:b/>
          <w:sz w:val="28"/>
          <w:szCs w:val="28"/>
          <w:lang w:val="kk-KZ"/>
        </w:rPr>
        <w:t>І Ұйымдастыру кезеңі</w:t>
      </w:r>
    </w:p>
    <w:p w:rsidR="00A8703A" w:rsidRPr="00C816A9" w:rsidRDefault="00A8703A" w:rsidP="00A8703A">
      <w:pPr>
        <w:spacing w:after="0" w:line="240" w:lineRule="auto"/>
        <w:ind w:hanging="284"/>
        <w:jc w:val="both"/>
        <w:rPr>
          <w:rFonts w:ascii="Times New Roman" w:eastAsia="Times New Roman" w:hAnsi="Times New Roman" w:cs="Times New Roman"/>
          <w:color w:val="000000"/>
          <w:sz w:val="28"/>
          <w:szCs w:val="28"/>
          <w:lang w:val="kk-KZ" w:eastAsia="ru-RU"/>
        </w:rPr>
      </w:pPr>
      <w:r w:rsidRPr="00FB38AF">
        <w:rPr>
          <w:rFonts w:ascii="Times New Roman" w:hAnsi="Times New Roman" w:cs="Times New Roman"/>
          <w:b/>
          <w:sz w:val="28"/>
          <w:szCs w:val="28"/>
          <w:lang w:val="kk-KZ"/>
        </w:rPr>
        <w:t xml:space="preserve">ІІ </w:t>
      </w:r>
      <w:r w:rsidRPr="00FB38AF">
        <w:rPr>
          <w:rFonts w:ascii="Times New Roman" w:eastAsia="Times New Roman" w:hAnsi="Times New Roman" w:cs="Times New Roman"/>
          <w:b/>
          <w:color w:val="000000"/>
          <w:sz w:val="28"/>
          <w:szCs w:val="28"/>
          <w:lang w:val="kk-KZ" w:eastAsia="ru-RU"/>
        </w:rPr>
        <w:t>Үй тапсырмасын тексеру.</w:t>
      </w:r>
      <w:r w:rsidRPr="00FB38AF">
        <w:rPr>
          <w:rFonts w:ascii="Times New Roman" w:eastAsia="Times New Roman" w:hAnsi="Times New Roman" w:cs="Times New Roman"/>
          <w:color w:val="000000"/>
          <w:sz w:val="28"/>
          <w:szCs w:val="28"/>
          <w:lang w:val="kk-KZ" w:eastAsia="ru-RU"/>
        </w:rPr>
        <w:t xml:space="preserve"> Кубизм әдісі бойынша өткен тақырыптарды қайталау</w:t>
      </w:r>
      <w:r>
        <w:rPr>
          <w:rFonts w:ascii="Times New Roman" w:eastAsia="Times New Roman" w:hAnsi="Times New Roman" w:cs="Times New Roman"/>
          <w:color w:val="000000"/>
          <w:sz w:val="28"/>
          <w:szCs w:val="28"/>
          <w:lang w:val="kk-KZ" w:eastAsia="ru-RU"/>
        </w:rPr>
        <w:t xml:space="preserve"> </w:t>
      </w:r>
      <w:r w:rsidRPr="00FB38AF">
        <w:rPr>
          <w:rFonts w:ascii="Times New Roman" w:eastAsia="Times New Roman" w:hAnsi="Times New Roman" w:cs="Times New Roman"/>
          <w:color w:val="000000"/>
          <w:sz w:val="28"/>
          <w:szCs w:val="28"/>
          <w:lang w:val="kk-KZ" w:eastAsia="ru-RU"/>
        </w:rPr>
        <w:t>(сұрақтар арқылы).</w:t>
      </w:r>
    </w:p>
    <w:p w:rsidR="00A8703A" w:rsidRPr="00FB38AF" w:rsidRDefault="00A8703A" w:rsidP="00A8703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FB38AF">
        <w:rPr>
          <w:rFonts w:ascii="Times New Roman" w:eastAsia="Times New Roman" w:hAnsi="Times New Roman" w:cs="Times New Roman"/>
          <w:color w:val="000000"/>
          <w:sz w:val="28"/>
          <w:szCs w:val="28"/>
          <w:lang w:val="kk-KZ" w:eastAsia="ru-RU"/>
        </w:rPr>
        <w:t>Сұрақтар:</w:t>
      </w:r>
    </w:p>
    <w:p w:rsidR="00A8703A" w:rsidRPr="00FB38AF" w:rsidRDefault="00A8703A" w:rsidP="00A8703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FB38AF">
        <w:rPr>
          <w:rFonts w:ascii="Times New Roman" w:eastAsia="Times New Roman" w:hAnsi="Times New Roman" w:cs="Times New Roman"/>
          <w:color w:val="000000"/>
          <w:sz w:val="28"/>
          <w:szCs w:val="28"/>
          <w:lang w:val="kk-KZ" w:eastAsia="ru-RU"/>
        </w:rPr>
        <w:t>1) Фонетика дегеніміз не?</w:t>
      </w:r>
    </w:p>
    <w:p w:rsidR="00A8703A" w:rsidRPr="00FB38AF" w:rsidRDefault="00A8703A" w:rsidP="00A8703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FB38AF">
        <w:rPr>
          <w:rFonts w:ascii="Times New Roman" w:eastAsia="Times New Roman" w:hAnsi="Times New Roman" w:cs="Times New Roman"/>
          <w:color w:val="000000"/>
          <w:sz w:val="28"/>
          <w:szCs w:val="28"/>
          <w:lang w:val="kk-KZ" w:eastAsia="ru-RU"/>
        </w:rPr>
        <w:t>2) Әліпбиді қалай түсінесің?</w:t>
      </w:r>
    </w:p>
    <w:p w:rsidR="00A8703A" w:rsidRPr="00D01849" w:rsidRDefault="00A8703A" w:rsidP="00A8703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01849">
        <w:rPr>
          <w:rFonts w:ascii="Times New Roman" w:eastAsia="Times New Roman" w:hAnsi="Times New Roman" w:cs="Times New Roman"/>
          <w:color w:val="000000"/>
          <w:sz w:val="28"/>
          <w:szCs w:val="28"/>
          <w:lang w:val="kk-KZ" w:eastAsia="ru-RU"/>
        </w:rPr>
        <w:t>3) Дауысты</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дыбыс</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дегеніміз</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не және</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оларды</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ата.</w:t>
      </w:r>
    </w:p>
    <w:p w:rsidR="00A8703A" w:rsidRPr="00D01849" w:rsidRDefault="00A8703A" w:rsidP="00A8703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01849">
        <w:rPr>
          <w:rFonts w:ascii="Times New Roman" w:eastAsia="Times New Roman" w:hAnsi="Times New Roman" w:cs="Times New Roman"/>
          <w:color w:val="000000"/>
          <w:sz w:val="28"/>
          <w:szCs w:val="28"/>
          <w:lang w:val="kk-KZ" w:eastAsia="ru-RU"/>
        </w:rPr>
        <w:t>4) Жуан дауыстылар</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қалай</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жасалады? Дауыстыларды</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ата.</w:t>
      </w:r>
    </w:p>
    <w:p w:rsidR="00A8703A" w:rsidRPr="00FB38AF" w:rsidRDefault="00A8703A" w:rsidP="00A8703A">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D01849">
        <w:rPr>
          <w:rFonts w:ascii="Times New Roman" w:eastAsia="Times New Roman" w:hAnsi="Times New Roman" w:cs="Times New Roman"/>
          <w:color w:val="000000"/>
          <w:sz w:val="28"/>
          <w:szCs w:val="28"/>
          <w:lang w:val="kk-KZ" w:eastAsia="ru-RU"/>
        </w:rPr>
        <w:t>5) Жіңішке</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дауыстылар</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қалай</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жасалады? Дауыстыларды</w:t>
      </w:r>
      <w:r>
        <w:rPr>
          <w:rFonts w:ascii="Times New Roman" w:eastAsia="Times New Roman" w:hAnsi="Times New Roman" w:cs="Times New Roman"/>
          <w:color w:val="000000"/>
          <w:sz w:val="28"/>
          <w:szCs w:val="28"/>
          <w:lang w:val="kk-KZ" w:eastAsia="ru-RU"/>
        </w:rPr>
        <w:t xml:space="preserve"> </w:t>
      </w:r>
      <w:r w:rsidRPr="00D01849">
        <w:rPr>
          <w:rFonts w:ascii="Times New Roman" w:eastAsia="Times New Roman" w:hAnsi="Times New Roman" w:cs="Times New Roman"/>
          <w:color w:val="000000"/>
          <w:sz w:val="28"/>
          <w:szCs w:val="28"/>
          <w:lang w:val="kk-KZ" w:eastAsia="ru-RU"/>
        </w:rPr>
        <w:t>ата.</w:t>
      </w:r>
    </w:p>
    <w:p w:rsidR="00A8703A" w:rsidRPr="00FB38AF" w:rsidRDefault="00A8703A" w:rsidP="00A8703A">
      <w:pPr>
        <w:spacing w:after="0" w:line="240" w:lineRule="auto"/>
        <w:ind w:hanging="284"/>
        <w:jc w:val="both"/>
        <w:rPr>
          <w:rFonts w:ascii="Times New Roman" w:hAnsi="Times New Roman" w:cs="Times New Roman"/>
          <w:b/>
          <w:sz w:val="28"/>
          <w:szCs w:val="28"/>
          <w:lang w:val="kk-KZ"/>
        </w:rPr>
      </w:pPr>
      <w:r w:rsidRPr="00FB38AF">
        <w:rPr>
          <w:rFonts w:ascii="Times New Roman" w:hAnsi="Times New Roman" w:cs="Times New Roman"/>
          <w:b/>
          <w:sz w:val="28"/>
          <w:szCs w:val="28"/>
          <w:lang w:val="kk-KZ"/>
        </w:rPr>
        <w:t>ІІІ Жаңа сабақ</w:t>
      </w:r>
    </w:p>
    <w:p w:rsidR="00A8703A" w:rsidRPr="00FB38AF" w:rsidRDefault="00A8703A" w:rsidP="00A8703A">
      <w:pPr>
        <w:shd w:val="clear" w:color="auto" w:fill="FFFFFF"/>
        <w:spacing w:after="0" w:line="240" w:lineRule="auto"/>
        <w:ind w:firstLine="708"/>
        <w:jc w:val="both"/>
        <w:rPr>
          <w:rFonts w:ascii="Times New Roman" w:hAnsi="Times New Roman" w:cs="Times New Roman"/>
          <w:sz w:val="28"/>
          <w:szCs w:val="28"/>
          <w:lang w:val="kk-KZ"/>
        </w:rPr>
      </w:pPr>
      <w:r w:rsidRPr="00FB38AF">
        <w:rPr>
          <w:rFonts w:ascii="Times New Roman" w:eastAsia="Times New Roman" w:hAnsi="Times New Roman" w:cs="Times New Roman"/>
          <w:b/>
          <w:bCs/>
          <w:color w:val="000000"/>
          <w:sz w:val="28"/>
          <w:szCs w:val="28"/>
          <w:lang w:val="kk-KZ" w:eastAsia="ru-RU"/>
        </w:rPr>
        <w:t>Сөздік</w:t>
      </w:r>
      <w:r w:rsidRPr="00FB38AF">
        <w:rPr>
          <w:rFonts w:ascii="Times New Roman" w:eastAsia="Times New Roman" w:hAnsi="Times New Roman" w:cs="Times New Roman"/>
          <w:color w:val="000000"/>
          <w:sz w:val="28"/>
          <w:szCs w:val="28"/>
          <w:lang w:val="kk-KZ" w:eastAsia="ru-RU"/>
        </w:rPr>
        <w:t> </w:t>
      </w:r>
      <w:r w:rsidRPr="00FB38AF">
        <w:rPr>
          <w:rFonts w:ascii="Times New Roman" w:hAnsi="Times New Roman" w:cs="Times New Roman"/>
          <w:sz w:val="28"/>
          <w:szCs w:val="28"/>
          <w:lang w:val="kk-KZ"/>
        </w:rPr>
        <w:t xml:space="preserve">– </w:t>
      </w:r>
      <w:r w:rsidRPr="00FB38AF">
        <w:rPr>
          <w:rFonts w:ascii="Times New Roman" w:eastAsia="Times New Roman" w:hAnsi="Times New Roman" w:cs="Times New Roman"/>
          <w:color w:val="000000"/>
          <w:sz w:val="28"/>
          <w:szCs w:val="28"/>
          <w:lang w:val="kk-KZ" w:eastAsia="ru-RU"/>
        </w:rPr>
        <w:t>жеке тілдің сөздік құрамының, әлеуметтік топ диалектісінің, жазушы шығармаларының лексикалық жиынтығы</w:t>
      </w:r>
      <w:r w:rsidRPr="00FB38AF">
        <w:rPr>
          <w:rFonts w:ascii="Times New Roman" w:hAnsi="Times New Roman" w:cs="Times New Roman"/>
          <w:sz w:val="28"/>
          <w:szCs w:val="28"/>
          <w:lang w:val="kk-KZ"/>
        </w:rPr>
        <w:t xml:space="preserve">. Алғашқы сөздік өзге тілдер сөздерін түсіндіру мақсатында ерте заманда жасалды. </w:t>
      </w:r>
      <w:hyperlink r:id="rId6" w:tooltip="Қазақ тілі" w:history="1">
        <w:r w:rsidRPr="00FB38AF">
          <w:rPr>
            <w:rFonts w:ascii="Times New Roman" w:eastAsia="Times New Roman" w:hAnsi="Times New Roman" w:cs="Times New Roman"/>
            <w:sz w:val="28"/>
            <w:szCs w:val="28"/>
            <w:lang w:val="kk-KZ" w:eastAsia="ru-RU"/>
          </w:rPr>
          <w:t>Қазақ тілінің</w:t>
        </w:r>
      </w:hyperlink>
      <w:r w:rsidRPr="00FB38AF">
        <w:rPr>
          <w:rFonts w:ascii="Times New Roman" w:eastAsia="Times New Roman" w:hAnsi="Times New Roman" w:cs="Times New Roman"/>
          <w:color w:val="000000"/>
          <w:sz w:val="28"/>
          <w:szCs w:val="28"/>
          <w:lang w:val="kk-KZ" w:eastAsia="ru-RU"/>
        </w:rPr>
        <w:t xml:space="preserve"> сөздіктері 1860 жылдардан бастап жарық көре бастады. Сөздіктің әлеуметтік қызметінің маңызы ерекше: дереккөзі ретінде жылдам ақпарат алуға болады; сөздердің мағынасы мен дұрыс қолданылуы туралы нормативтік бағыт береді, т.б. Сөздік жасаудың әдісін, теориясы мен тәжірибесін, технологиясын </w:t>
      </w:r>
      <w:r w:rsidRPr="00FB38AF">
        <w:rPr>
          <w:rFonts w:ascii="Times New Roman" w:eastAsia="Times New Roman" w:hAnsi="Times New Roman" w:cs="Times New Roman"/>
          <w:b/>
          <w:i/>
          <w:color w:val="000000"/>
          <w:sz w:val="28"/>
          <w:szCs w:val="28"/>
          <w:lang w:val="kk-KZ" w:eastAsia="ru-RU"/>
        </w:rPr>
        <w:t>лексикография</w:t>
      </w:r>
      <w:r w:rsidRPr="00FB38AF">
        <w:rPr>
          <w:rFonts w:ascii="Times New Roman" w:eastAsia="Times New Roman" w:hAnsi="Times New Roman" w:cs="Times New Roman"/>
          <w:color w:val="000000"/>
          <w:sz w:val="28"/>
          <w:szCs w:val="28"/>
          <w:lang w:val="kk-KZ" w:eastAsia="ru-RU"/>
        </w:rPr>
        <w:t xml:space="preserve"> саласы зерттейді.</w:t>
      </w:r>
    </w:p>
    <w:p w:rsidR="00A8703A" w:rsidRPr="00FB38AF" w:rsidRDefault="00A8703A" w:rsidP="00A8703A">
      <w:pPr>
        <w:shd w:val="clear" w:color="auto" w:fill="FFFFFF"/>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sz w:val="28"/>
          <w:szCs w:val="28"/>
          <w:lang w:val="kk-KZ"/>
        </w:rPr>
        <w:t>Ал сендер қандай сөздіктер білесіңдер?</w:t>
      </w:r>
    </w:p>
    <w:p w:rsidR="00A8703A" w:rsidRPr="00FB38AF" w:rsidRDefault="00A8703A" w:rsidP="00A8703A">
      <w:pPr>
        <w:pStyle w:val="2"/>
        <w:spacing w:before="0" w:beforeAutospacing="0" w:after="0" w:afterAutospacing="0"/>
        <w:ind w:firstLine="540"/>
        <w:rPr>
          <w:sz w:val="28"/>
          <w:szCs w:val="28"/>
          <w:lang w:val="kk-KZ"/>
        </w:rPr>
      </w:pPr>
      <w:r w:rsidRPr="00FB38AF">
        <w:rPr>
          <w:rStyle w:val="mw-headline"/>
          <w:sz w:val="28"/>
          <w:szCs w:val="28"/>
          <w:lang w:val="kk-KZ"/>
        </w:rPr>
        <w:t>Сөздіктердің түрлері</w:t>
      </w:r>
    </w:p>
    <w:p w:rsidR="00A8703A" w:rsidRPr="00FB38AF" w:rsidRDefault="00A8703A" w:rsidP="00A8703A">
      <w:pPr>
        <w:pStyle w:val="a6"/>
        <w:spacing w:before="0" w:beforeAutospacing="0" w:after="0" w:afterAutospacing="0"/>
        <w:jc w:val="both"/>
        <w:rPr>
          <w:b/>
          <w:sz w:val="28"/>
          <w:szCs w:val="28"/>
          <w:lang w:val="kk-KZ"/>
        </w:rPr>
      </w:pPr>
      <w:r w:rsidRPr="00FB38AF">
        <w:rPr>
          <w:sz w:val="28"/>
          <w:szCs w:val="28"/>
          <w:lang w:val="kk-KZ"/>
        </w:rPr>
        <w:t xml:space="preserve">Сөздіктердің түрлері өте көп, шартты түрде оларды </w:t>
      </w:r>
      <w:hyperlink r:id="rId7" w:tooltip="Лингвистикалық сөздік" w:history="1">
        <w:r w:rsidRPr="00FB38AF">
          <w:rPr>
            <w:rStyle w:val="aa"/>
            <w:sz w:val="28"/>
            <w:szCs w:val="28"/>
            <w:lang w:val="kk-KZ"/>
          </w:rPr>
          <w:t>лингвистиқалық</w:t>
        </w:r>
      </w:hyperlink>
      <w:r w:rsidRPr="00FB38AF">
        <w:rPr>
          <w:b/>
          <w:sz w:val="28"/>
          <w:szCs w:val="28"/>
          <w:lang w:val="kk-KZ"/>
        </w:rPr>
        <w:t>,</w:t>
      </w:r>
    </w:p>
    <w:p w:rsidR="00A8703A" w:rsidRPr="00FB38AF" w:rsidRDefault="00A8703A" w:rsidP="00A8703A">
      <w:pPr>
        <w:pStyle w:val="a6"/>
        <w:spacing w:before="0" w:beforeAutospacing="0" w:after="0" w:afterAutospacing="0"/>
        <w:jc w:val="both"/>
        <w:rPr>
          <w:sz w:val="28"/>
          <w:szCs w:val="28"/>
          <w:lang w:val="kk-KZ"/>
        </w:rPr>
      </w:pPr>
      <w:hyperlink r:id="rId8" w:tooltip="Филологиялық сөздік (мұндай бет жоқ)" w:history="1">
        <w:r w:rsidRPr="00FB38AF">
          <w:rPr>
            <w:rStyle w:val="aa"/>
            <w:sz w:val="28"/>
            <w:szCs w:val="28"/>
            <w:lang w:val="kk-KZ"/>
          </w:rPr>
          <w:t>филологиялық</w:t>
        </w:r>
      </w:hyperlink>
      <w:r w:rsidRPr="00FB38AF">
        <w:rPr>
          <w:sz w:val="28"/>
          <w:szCs w:val="28"/>
          <w:lang w:val="kk-KZ"/>
        </w:rPr>
        <w:t xml:space="preserve"> және анықтама сипатындағы </w:t>
      </w:r>
      <w:r w:rsidRPr="00FB38AF">
        <w:rPr>
          <w:b/>
          <w:sz w:val="28"/>
          <w:szCs w:val="28"/>
          <w:lang w:val="kk-KZ"/>
        </w:rPr>
        <w:t>энциклопедиялық сөздіктер</w:t>
      </w:r>
      <w:r w:rsidRPr="00FB38AF">
        <w:rPr>
          <w:sz w:val="28"/>
          <w:szCs w:val="28"/>
          <w:lang w:val="kk-KZ"/>
        </w:rPr>
        <w:t xml:space="preserve"> деп бөледі.</w:t>
      </w:r>
    </w:p>
    <w:p w:rsidR="00A8703A" w:rsidRPr="00FB38AF" w:rsidRDefault="00A8703A" w:rsidP="00A8703A">
      <w:pPr>
        <w:pStyle w:val="a6"/>
        <w:spacing w:before="0" w:beforeAutospacing="0" w:after="0" w:afterAutospacing="0"/>
        <w:ind w:firstLine="708"/>
        <w:jc w:val="both"/>
        <w:rPr>
          <w:sz w:val="28"/>
          <w:szCs w:val="28"/>
          <w:lang w:val="kk-KZ"/>
        </w:rPr>
      </w:pPr>
      <w:hyperlink r:id="rId9" w:tooltip="Энциклопедиялық сөздік" w:history="1">
        <w:r w:rsidRPr="00FB38AF">
          <w:rPr>
            <w:rStyle w:val="aa"/>
            <w:sz w:val="28"/>
            <w:szCs w:val="28"/>
            <w:lang w:val="kk-KZ"/>
          </w:rPr>
          <w:t>Энциклопедиялық сөздіктерде</w:t>
        </w:r>
      </w:hyperlink>
      <w:r w:rsidRPr="00FB38AF">
        <w:rPr>
          <w:sz w:val="28"/>
          <w:szCs w:val="28"/>
          <w:lang w:val="kk-KZ"/>
        </w:rPr>
        <w:t xml:space="preserve"> белгілі бір салаға қатысты ұғым, дерек, зат, құбылыстар сипатталады. </w:t>
      </w:r>
    </w:p>
    <w:p w:rsidR="00A8703A" w:rsidRPr="00FB38AF" w:rsidRDefault="00A8703A" w:rsidP="00A8703A">
      <w:pPr>
        <w:pStyle w:val="a6"/>
        <w:spacing w:before="0" w:beforeAutospacing="0" w:after="0" w:afterAutospacing="0"/>
        <w:ind w:firstLine="708"/>
        <w:jc w:val="both"/>
        <w:rPr>
          <w:sz w:val="28"/>
          <w:szCs w:val="28"/>
          <w:lang w:val="kk-KZ"/>
        </w:rPr>
      </w:pPr>
      <w:hyperlink r:id="rId10" w:tooltip="Синонимдер сөздігі" w:history="1">
        <w:r w:rsidRPr="00FB38AF">
          <w:rPr>
            <w:rStyle w:val="aa"/>
            <w:sz w:val="28"/>
            <w:szCs w:val="28"/>
            <w:lang w:val="kk-KZ"/>
          </w:rPr>
          <w:t>Синонимдер сөздігі</w:t>
        </w:r>
      </w:hyperlink>
      <w:r w:rsidRPr="00FB38AF">
        <w:rPr>
          <w:sz w:val="28"/>
          <w:szCs w:val="28"/>
          <w:lang w:val="kk-KZ"/>
        </w:rPr>
        <w:t xml:space="preserve"> – бір сөзбен түсіндіріп, синонимдік шоғыр жиынтығын құрайды.</w:t>
      </w:r>
    </w:p>
    <w:p w:rsidR="00A8703A" w:rsidRPr="00FB38AF" w:rsidRDefault="00A8703A" w:rsidP="00A8703A">
      <w:pPr>
        <w:pStyle w:val="a6"/>
        <w:spacing w:before="0" w:beforeAutospacing="0" w:after="0" w:afterAutospacing="0"/>
        <w:ind w:firstLine="708"/>
        <w:jc w:val="both"/>
        <w:rPr>
          <w:sz w:val="28"/>
          <w:szCs w:val="28"/>
          <w:lang w:val="kk-KZ"/>
        </w:rPr>
      </w:pPr>
      <w:hyperlink r:id="rId11" w:tooltip="Омонимдер сөздігі" w:history="1">
        <w:r w:rsidRPr="00FB38AF">
          <w:rPr>
            <w:rStyle w:val="aa"/>
            <w:sz w:val="28"/>
            <w:szCs w:val="28"/>
            <w:lang w:val="kk-KZ"/>
          </w:rPr>
          <w:t>Омонимдер сөзді</w:t>
        </w:r>
      </w:hyperlink>
      <w:r w:rsidRPr="00FB38AF">
        <w:rPr>
          <w:sz w:val="28"/>
          <w:szCs w:val="28"/>
          <w:u w:val="single"/>
          <w:lang w:val="kk-KZ"/>
        </w:rPr>
        <w:t>гі</w:t>
      </w:r>
      <w:r w:rsidRPr="00FB38AF">
        <w:rPr>
          <w:sz w:val="28"/>
          <w:szCs w:val="28"/>
          <w:lang w:val="kk-KZ"/>
        </w:rPr>
        <w:t xml:space="preserve">– тұлғасы бір, мағыналары әр түрлі сөздерді, ал </w:t>
      </w:r>
      <w:hyperlink r:id="rId12" w:tooltip="Антонимдер сөздігі" w:history="1">
        <w:r w:rsidRPr="00FB38AF">
          <w:rPr>
            <w:rStyle w:val="aa"/>
            <w:sz w:val="28"/>
            <w:szCs w:val="28"/>
            <w:lang w:val="kk-KZ"/>
          </w:rPr>
          <w:t>антонимдер сөздігі</w:t>
        </w:r>
      </w:hyperlink>
      <w:r w:rsidRPr="00FB38AF">
        <w:rPr>
          <w:sz w:val="28"/>
          <w:szCs w:val="28"/>
          <w:lang w:val="kk-KZ"/>
        </w:rPr>
        <w:t xml:space="preserve"> мағыналары қарама-қарсы сөздерді қамтиды.</w:t>
      </w:r>
    </w:p>
    <w:p w:rsidR="00A8703A" w:rsidRPr="00FB38AF" w:rsidRDefault="00A8703A" w:rsidP="00A8703A">
      <w:pPr>
        <w:pStyle w:val="a6"/>
        <w:spacing w:before="0" w:beforeAutospacing="0" w:after="0" w:afterAutospacing="0"/>
        <w:ind w:firstLine="708"/>
        <w:jc w:val="both"/>
        <w:rPr>
          <w:sz w:val="28"/>
          <w:szCs w:val="28"/>
          <w:lang w:val="kk-KZ"/>
        </w:rPr>
      </w:pPr>
      <w:hyperlink r:id="rId13" w:tooltip="Фразеологиялық сөздік" w:history="1">
        <w:r w:rsidRPr="00FB38AF">
          <w:rPr>
            <w:rStyle w:val="aa"/>
            <w:sz w:val="28"/>
            <w:szCs w:val="28"/>
            <w:lang w:val="kk-KZ"/>
          </w:rPr>
          <w:t>Фразеологиялық сөздіктер</w:t>
        </w:r>
      </w:hyperlink>
      <w:r w:rsidRPr="00FB38AF">
        <w:rPr>
          <w:sz w:val="28"/>
          <w:szCs w:val="28"/>
          <w:lang w:val="kk-KZ"/>
        </w:rPr>
        <w:t>– тілдегі тұрақты тіркестердің (идиомдар, фразеологизмдер) мағынасын түсіндіріп, стилистик. сипатын айқындайды.</w:t>
      </w:r>
    </w:p>
    <w:p w:rsidR="00A8703A" w:rsidRPr="00FB38AF" w:rsidRDefault="00A8703A" w:rsidP="00A8703A">
      <w:pPr>
        <w:pStyle w:val="a6"/>
        <w:spacing w:before="0" w:beforeAutospacing="0" w:after="0" w:afterAutospacing="0"/>
        <w:ind w:firstLine="708"/>
        <w:jc w:val="both"/>
        <w:rPr>
          <w:sz w:val="28"/>
          <w:szCs w:val="28"/>
          <w:lang w:val="kk-KZ"/>
        </w:rPr>
      </w:pPr>
      <w:hyperlink r:id="rId14" w:tooltip="Этимологиялық сөздік" w:history="1">
        <w:r w:rsidRPr="00FB38AF">
          <w:rPr>
            <w:rStyle w:val="aa"/>
            <w:sz w:val="28"/>
            <w:szCs w:val="28"/>
            <w:lang w:val="kk-KZ"/>
          </w:rPr>
          <w:t>Этимологиялық сөздіктер</w:t>
        </w:r>
      </w:hyperlink>
      <w:r w:rsidRPr="00FB38AF">
        <w:rPr>
          <w:sz w:val="28"/>
          <w:szCs w:val="28"/>
          <w:lang w:val="kk-KZ"/>
        </w:rPr>
        <w:t xml:space="preserve"> – жеке сөздердің тарихын, шығу төркінін ашады. </w:t>
      </w:r>
    </w:p>
    <w:p w:rsidR="00A8703A" w:rsidRPr="00FB38AF" w:rsidRDefault="00A8703A" w:rsidP="00A8703A">
      <w:pPr>
        <w:pStyle w:val="a6"/>
        <w:spacing w:before="0" w:beforeAutospacing="0" w:after="0" w:afterAutospacing="0"/>
        <w:ind w:firstLine="708"/>
        <w:jc w:val="both"/>
        <w:rPr>
          <w:sz w:val="28"/>
          <w:szCs w:val="28"/>
          <w:lang w:val="kk-KZ"/>
        </w:rPr>
      </w:pPr>
      <w:r w:rsidRPr="00FB38AF">
        <w:rPr>
          <w:sz w:val="28"/>
          <w:szCs w:val="28"/>
          <w:u w:val="single"/>
          <w:lang w:val="kk-KZ"/>
        </w:rPr>
        <w:t>Орфографиялық сөздік</w:t>
      </w:r>
      <w:r w:rsidRPr="00FB38AF">
        <w:rPr>
          <w:sz w:val="28"/>
          <w:szCs w:val="28"/>
          <w:lang w:val="kk-KZ"/>
        </w:rPr>
        <w:t xml:space="preserve">– сөздердің дұрыс жазылуын, ал </w:t>
      </w:r>
      <w:r w:rsidRPr="00FB38AF">
        <w:rPr>
          <w:sz w:val="28"/>
          <w:szCs w:val="28"/>
          <w:u w:val="single"/>
          <w:lang w:val="kk-KZ"/>
        </w:rPr>
        <w:t xml:space="preserve">орфоэпиялық сөздік </w:t>
      </w:r>
      <w:r w:rsidRPr="00FB38AF">
        <w:rPr>
          <w:sz w:val="28"/>
          <w:szCs w:val="28"/>
          <w:lang w:val="kk-KZ"/>
        </w:rPr>
        <w:t xml:space="preserve">дұрыс айтылуын көрсетеді. </w:t>
      </w:r>
    </w:p>
    <w:p w:rsidR="00A8703A" w:rsidRPr="00FB38AF" w:rsidRDefault="00A8703A" w:rsidP="00A8703A">
      <w:pPr>
        <w:pStyle w:val="a6"/>
        <w:spacing w:before="0" w:beforeAutospacing="0" w:after="0" w:afterAutospacing="0"/>
        <w:ind w:firstLine="708"/>
        <w:jc w:val="both"/>
        <w:rPr>
          <w:sz w:val="28"/>
          <w:szCs w:val="28"/>
          <w:lang w:val="kk-KZ"/>
        </w:rPr>
      </w:pPr>
      <w:r w:rsidRPr="00FB38AF">
        <w:rPr>
          <w:sz w:val="28"/>
          <w:szCs w:val="28"/>
          <w:u w:val="single"/>
          <w:lang w:val="kk-KZ"/>
        </w:rPr>
        <w:t>Терминологиялық сөздіктер</w:t>
      </w:r>
      <w:r w:rsidRPr="00FB38AF">
        <w:rPr>
          <w:sz w:val="28"/>
          <w:szCs w:val="28"/>
          <w:lang w:val="kk-KZ"/>
        </w:rPr>
        <w:t xml:space="preserve"> – ғылым салаларына байланысты терминдерді түсіндіреді, олардың түрлері кәсіп салаларына қарай ұдайы толығып отырады.</w:t>
      </w:r>
    </w:p>
    <w:p w:rsidR="00A8703A" w:rsidRPr="00FB38AF" w:rsidRDefault="00A8703A" w:rsidP="00A8703A">
      <w:pPr>
        <w:pStyle w:val="a6"/>
        <w:spacing w:before="0" w:beforeAutospacing="0" w:after="0" w:afterAutospacing="0"/>
        <w:ind w:firstLine="708"/>
        <w:jc w:val="both"/>
        <w:rPr>
          <w:sz w:val="28"/>
          <w:szCs w:val="28"/>
          <w:lang w:val="kk-KZ"/>
        </w:rPr>
      </w:pPr>
      <w:hyperlink r:id="rId15" w:tooltip="Лингвоелтану сөздігі (мұндай бет жоқ)" w:history="1">
        <w:r w:rsidRPr="00FB38AF">
          <w:rPr>
            <w:rStyle w:val="aa"/>
            <w:sz w:val="28"/>
            <w:szCs w:val="28"/>
            <w:lang w:val="kk-KZ"/>
          </w:rPr>
          <w:t>Лингвоелтану сөздігі</w:t>
        </w:r>
      </w:hyperlink>
      <w:r w:rsidRPr="00FB38AF">
        <w:rPr>
          <w:sz w:val="28"/>
          <w:szCs w:val="28"/>
          <w:lang w:val="kk-KZ"/>
        </w:rPr>
        <w:t xml:space="preserve"> – белгілі бір тілде сөйлеушілердің ұлттық ерекшеліктерін сипаттайды. </w:t>
      </w:r>
    </w:p>
    <w:p w:rsidR="00A8703A" w:rsidRPr="00FB38AF" w:rsidRDefault="00A8703A" w:rsidP="00A8703A">
      <w:pPr>
        <w:pStyle w:val="a6"/>
        <w:spacing w:before="0" w:beforeAutospacing="0" w:after="0" w:afterAutospacing="0"/>
        <w:ind w:firstLine="708"/>
        <w:jc w:val="both"/>
        <w:rPr>
          <w:sz w:val="28"/>
          <w:szCs w:val="28"/>
          <w:lang w:val="kk-KZ"/>
        </w:rPr>
      </w:pPr>
      <w:hyperlink r:id="rId16" w:tooltip="Топонимикалық сөздік" w:history="1">
        <w:r w:rsidRPr="00FB38AF">
          <w:rPr>
            <w:rStyle w:val="aa"/>
            <w:sz w:val="28"/>
            <w:szCs w:val="28"/>
            <w:lang w:val="kk-KZ"/>
          </w:rPr>
          <w:t>Топонимикалық сөздіктер</w:t>
        </w:r>
      </w:hyperlink>
      <w:r w:rsidRPr="00FB38AF">
        <w:rPr>
          <w:sz w:val="28"/>
          <w:szCs w:val="28"/>
          <w:lang w:val="kk-KZ"/>
        </w:rPr>
        <w:t xml:space="preserve"> – жер-су аттарын түсіндіруге, қаламгер тілінің сөздігі оның шығармаларының көркемдігін, ұлттық тіл байлығын қолдану ерекшелігін тануға арналған. Мұнан басқа да диалектологиялық, ономастикалық, паронимдік, жиілік, жаңа атаулар, т.б. сөздік түрлері бар. </w:t>
      </w:r>
    </w:p>
    <w:p w:rsidR="00A8703A" w:rsidRPr="00FB38AF"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sz w:val="28"/>
          <w:szCs w:val="28"/>
          <w:lang w:val="kk-KZ"/>
        </w:rPr>
        <w:t xml:space="preserve">Аса қажетті сөздіктердің бірі – екі тілді, яғни </w:t>
      </w:r>
      <w:r w:rsidRPr="00FB38AF">
        <w:rPr>
          <w:rFonts w:ascii="Times New Roman" w:hAnsi="Times New Roman" w:cs="Times New Roman"/>
          <w:b/>
          <w:i/>
          <w:sz w:val="28"/>
          <w:szCs w:val="28"/>
          <w:lang w:val="kk-KZ"/>
        </w:rPr>
        <w:t>аударма сөздік.</w:t>
      </w:r>
      <w:r w:rsidRPr="00FB38AF">
        <w:rPr>
          <w:rFonts w:ascii="Times New Roman" w:hAnsi="Times New Roman" w:cs="Times New Roman"/>
          <w:sz w:val="28"/>
          <w:szCs w:val="28"/>
          <w:lang w:val="kk-KZ"/>
        </w:rPr>
        <w:t xml:space="preserve"> Бұған </w:t>
      </w:r>
      <w:r w:rsidRPr="00FB38AF">
        <w:rPr>
          <w:rFonts w:ascii="Times New Roman" w:hAnsi="Times New Roman" w:cs="Times New Roman"/>
          <w:i/>
          <w:sz w:val="28"/>
          <w:szCs w:val="28"/>
          <w:lang w:val="kk-KZ"/>
        </w:rPr>
        <w:t>қазақша-орысша, орысша-қазақша</w:t>
      </w:r>
      <w:r w:rsidRPr="00FB38AF">
        <w:rPr>
          <w:rFonts w:ascii="Times New Roman" w:hAnsi="Times New Roman" w:cs="Times New Roman"/>
          <w:sz w:val="28"/>
          <w:szCs w:val="28"/>
          <w:lang w:val="kk-KZ"/>
        </w:rPr>
        <w:t xml:space="preserve"> немесе </w:t>
      </w:r>
      <w:r w:rsidRPr="00FB38AF">
        <w:rPr>
          <w:rFonts w:ascii="Times New Roman" w:hAnsi="Times New Roman" w:cs="Times New Roman"/>
          <w:i/>
          <w:sz w:val="28"/>
          <w:szCs w:val="28"/>
          <w:lang w:val="kk-KZ"/>
        </w:rPr>
        <w:t>қазақша-ағылшынша, қазақша-немісше</w:t>
      </w:r>
      <w:r w:rsidRPr="00FB38AF">
        <w:rPr>
          <w:rFonts w:ascii="Times New Roman" w:hAnsi="Times New Roman" w:cs="Times New Roman"/>
          <w:sz w:val="28"/>
          <w:szCs w:val="28"/>
          <w:lang w:val="kk-KZ"/>
        </w:rPr>
        <w:t xml:space="preserve"> сөздік сияқтылар жатады. Кез келген сөздің орысшасын немесе орыс сөздерінің қазақшасын, сондай-ақ шетел тілі сөздерінің аудармасын түсіндіретіндер – осындай сөздіктер.</w:t>
      </w:r>
    </w:p>
    <w:p w:rsidR="00A8703A" w:rsidRDefault="00A8703A" w:rsidP="00A8703A">
      <w:pPr>
        <w:spacing w:after="0" w:line="240" w:lineRule="auto"/>
        <w:ind w:firstLine="708"/>
        <w:jc w:val="both"/>
        <w:rPr>
          <w:rFonts w:ascii="Times New Roman" w:hAnsi="Times New Roman" w:cs="Times New Roman"/>
          <w:sz w:val="28"/>
          <w:szCs w:val="28"/>
          <w:lang w:val="kk-KZ"/>
        </w:rPr>
      </w:pPr>
      <w:r w:rsidRPr="00FB38AF">
        <w:rPr>
          <w:rFonts w:ascii="Times New Roman" w:hAnsi="Times New Roman" w:cs="Times New Roman"/>
          <w:sz w:val="28"/>
          <w:szCs w:val="28"/>
          <w:lang w:val="kk-KZ"/>
        </w:rPr>
        <w:t>Бұлардан басқа, шетел тілдері сөздерінің сөздігі, жеке ақын-жазушылар тілдерінің сөздігі, әр түрлі ғылым терминдерінің сөздігі, әдеби тіл сөздігі, түрлі энциклопедия сөздіктері болады.</w:t>
      </w:r>
    </w:p>
    <w:p w:rsidR="00A8703A" w:rsidRDefault="00A8703A" w:rsidP="00A8703A">
      <w:pPr>
        <w:spacing w:after="0" w:line="240" w:lineRule="auto"/>
        <w:ind w:hanging="284"/>
        <w:jc w:val="both"/>
        <w:rPr>
          <w:rFonts w:ascii="Times New Roman" w:hAnsi="Times New Roman" w:cs="Times New Roman"/>
          <w:b/>
          <w:sz w:val="28"/>
          <w:szCs w:val="28"/>
          <w:lang w:val="kk-KZ"/>
        </w:rPr>
      </w:pPr>
    </w:p>
    <w:p w:rsidR="00A8703A" w:rsidRDefault="00A8703A" w:rsidP="00A8703A">
      <w:pPr>
        <w:spacing w:after="0" w:line="240" w:lineRule="auto"/>
        <w:ind w:hanging="284"/>
        <w:jc w:val="both"/>
        <w:rPr>
          <w:rFonts w:ascii="Times New Roman" w:hAnsi="Times New Roman" w:cs="Times New Roman"/>
          <w:b/>
          <w:sz w:val="28"/>
          <w:szCs w:val="28"/>
          <w:lang w:val="kk-KZ"/>
        </w:rPr>
      </w:pPr>
      <w:r w:rsidRPr="00C816A9">
        <w:rPr>
          <w:rFonts w:ascii="Times New Roman" w:hAnsi="Times New Roman" w:cs="Times New Roman"/>
          <w:b/>
          <w:sz w:val="28"/>
          <w:szCs w:val="28"/>
          <w:lang w:val="kk-KZ"/>
        </w:rPr>
        <w:t>IV</w:t>
      </w:r>
      <w:r w:rsidRPr="00BB2D8D">
        <w:rPr>
          <w:rFonts w:ascii="Times New Roman" w:hAnsi="Times New Roman" w:cs="Times New Roman"/>
          <w:b/>
          <w:sz w:val="28"/>
          <w:szCs w:val="28"/>
          <w:lang w:val="kk-KZ"/>
        </w:rPr>
        <w:t>. Оқулықпен жұмыс.</w:t>
      </w:r>
    </w:p>
    <w:p w:rsidR="00A8703A" w:rsidRDefault="00A8703A" w:rsidP="00A8703A">
      <w:pPr>
        <w:spacing w:after="0" w:line="240" w:lineRule="auto"/>
        <w:ind w:hanging="284"/>
        <w:jc w:val="both"/>
        <w:rPr>
          <w:rFonts w:ascii="Times New Roman" w:hAnsi="Times New Roman" w:cs="Times New Roman"/>
          <w:b/>
          <w:sz w:val="28"/>
          <w:szCs w:val="28"/>
          <w:lang w:val="kk-KZ"/>
        </w:rPr>
      </w:pPr>
    </w:p>
    <w:p w:rsidR="00A8703A" w:rsidRDefault="00A8703A" w:rsidP="00A8703A">
      <w:pPr>
        <w:spacing w:after="0" w:line="240" w:lineRule="auto"/>
        <w:ind w:firstLine="708"/>
        <w:jc w:val="both"/>
        <w:rPr>
          <w:rFonts w:ascii="Times New Roman" w:hAnsi="Times New Roman" w:cs="Times New Roman"/>
          <w:b/>
          <w:sz w:val="28"/>
          <w:lang w:val="kk-KZ"/>
        </w:rPr>
      </w:pPr>
      <w:r w:rsidRPr="00EC0D90">
        <w:rPr>
          <w:rFonts w:ascii="Times New Roman" w:hAnsi="Times New Roman" w:cs="Times New Roman"/>
          <w:b/>
          <w:sz w:val="28"/>
          <w:szCs w:val="28"/>
          <w:lang w:val="kk-KZ"/>
        </w:rPr>
        <w:t>І деңгей тапсырмасы.</w:t>
      </w:r>
      <w:r w:rsidRPr="00EC0D90">
        <w:rPr>
          <w:rFonts w:ascii="Times New Roman" w:hAnsi="Times New Roman" w:cs="Times New Roman"/>
          <w:b/>
          <w:sz w:val="28"/>
          <w:lang w:val="kk-KZ"/>
        </w:rPr>
        <w:t xml:space="preserve">Төмендегі </w:t>
      </w:r>
      <w:r>
        <w:rPr>
          <w:rFonts w:ascii="Times New Roman" w:hAnsi="Times New Roman" w:cs="Times New Roman"/>
          <w:b/>
          <w:sz w:val="28"/>
          <w:lang w:val="kk-KZ"/>
        </w:rPr>
        <w:t xml:space="preserve">сөздерді қазақ тіліне аударыңыз. </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Я завтра собираюсь пойти в театр.</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Мы намерены ждать Вас завтра.</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Вы собираетесь попрощаться с учителем?</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Мы собираемся подготовиться к уроку.</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Марал собирается помочь маме.</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Вы собираетесь приглашать гостей.</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Мадина собирается летом в Италию.</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Они собираются нам сказать.</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Жанибек собирается поспать.</w:t>
      </w:r>
    </w:p>
    <w:p w:rsidR="00A8703A" w:rsidRDefault="00A8703A" w:rsidP="00A8703A">
      <w:pPr>
        <w:pStyle w:val="a4"/>
        <w:numPr>
          <w:ilvl w:val="0"/>
          <w:numId w:val="3"/>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Мы собираемся смотреть телевизор.</w:t>
      </w:r>
    </w:p>
    <w:p w:rsidR="00A8703A" w:rsidRDefault="00A8703A" w:rsidP="00A8703A">
      <w:pPr>
        <w:pStyle w:val="a4"/>
        <w:spacing w:after="0" w:line="240" w:lineRule="auto"/>
        <w:jc w:val="both"/>
        <w:rPr>
          <w:rFonts w:ascii="Times New Roman" w:hAnsi="Times New Roman" w:cs="Times New Roman"/>
          <w:sz w:val="28"/>
          <w:lang w:val="kk-KZ"/>
        </w:rPr>
      </w:pPr>
    </w:p>
    <w:p w:rsidR="00A8703A" w:rsidRDefault="00A8703A" w:rsidP="00A8703A">
      <w:pPr>
        <w:spacing w:after="0" w:line="240" w:lineRule="auto"/>
        <w:ind w:firstLine="708"/>
        <w:jc w:val="both"/>
        <w:rPr>
          <w:rFonts w:ascii="Times New Roman" w:hAnsi="Times New Roman" w:cs="Times New Roman"/>
          <w:b/>
          <w:sz w:val="28"/>
          <w:lang w:val="kk-KZ"/>
        </w:rPr>
      </w:pPr>
      <w:r w:rsidRPr="00EC0D90">
        <w:rPr>
          <w:rFonts w:ascii="Times New Roman" w:hAnsi="Times New Roman" w:cs="Times New Roman"/>
          <w:b/>
          <w:sz w:val="28"/>
          <w:szCs w:val="28"/>
          <w:lang w:val="kk-KZ"/>
        </w:rPr>
        <w:t>І</w:t>
      </w:r>
      <w:r>
        <w:rPr>
          <w:rFonts w:ascii="Times New Roman" w:hAnsi="Times New Roman" w:cs="Times New Roman"/>
          <w:b/>
          <w:sz w:val="28"/>
          <w:szCs w:val="28"/>
          <w:lang w:val="kk-KZ"/>
        </w:rPr>
        <w:t>І</w:t>
      </w:r>
      <w:r w:rsidRPr="00EC0D90">
        <w:rPr>
          <w:rFonts w:ascii="Times New Roman" w:hAnsi="Times New Roman" w:cs="Times New Roman"/>
          <w:b/>
          <w:sz w:val="28"/>
          <w:szCs w:val="28"/>
          <w:lang w:val="kk-KZ"/>
        </w:rPr>
        <w:t xml:space="preserve"> деңгей тапсырмасы.</w:t>
      </w:r>
      <w:r>
        <w:rPr>
          <w:rFonts w:ascii="Times New Roman" w:hAnsi="Times New Roman" w:cs="Times New Roman"/>
          <w:b/>
          <w:sz w:val="28"/>
          <w:szCs w:val="28"/>
          <w:lang w:val="kk-KZ"/>
        </w:rPr>
        <w:t xml:space="preserve"> </w:t>
      </w:r>
      <w:r>
        <w:rPr>
          <w:rFonts w:ascii="Times New Roman" w:hAnsi="Times New Roman" w:cs="Times New Roman"/>
          <w:b/>
          <w:sz w:val="28"/>
          <w:lang w:val="kk-KZ"/>
        </w:rPr>
        <w:t>Диалогты орыс</w:t>
      </w:r>
      <w:r w:rsidRPr="00EC0D90">
        <w:rPr>
          <w:rFonts w:ascii="Times New Roman" w:hAnsi="Times New Roman" w:cs="Times New Roman"/>
          <w:b/>
          <w:sz w:val="28"/>
          <w:lang w:val="kk-KZ"/>
        </w:rPr>
        <w:t xml:space="preserve"> тіліне аударыңыз.</w:t>
      </w:r>
    </w:p>
    <w:p w:rsidR="00A8703A" w:rsidRPr="00EC0D90" w:rsidRDefault="00A8703A" w:rsidP="00A8703A">
      <w:pPr>
        <w:spacing w:after="0" w:line="240" w:lineRule="auto"/>
        <w:ind w:firstLine="708"/>
        <w:jc w:val="both"/>
        <w:rPr>
          <w:rFonts w:ascii="Times New Roman" w:hAnsi="Times New Roman" w:cs="Times New Roman"/>
          <w:b/>
          <w:sz w:val="28"/>
          <w:lang w:val="kk-KZ"/>
        </w:rPr>
      </w:pP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Қайырлы таң, Жанат!</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Сәлеметсіз бе, Әділ!</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Қал-жағдайың қалай?</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Рахмет. Жаман емес. Өзің ше?</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Жақсы. Денсаулығың қалай?</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lastRenderedPageBreak/>
        <w:t>Бәрі ойдағыдай.</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Қай жерде оқып жатырсың?</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 10 кәсіптік лицейде. Сен ше?</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Мен № 41 жалпы білім беретін мектепте оқимын.</w:t>
      </w:r>
    </w:p>
    <w:p w:rsidR="00A8703A" w:rsidRPr="00611192"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Жарайды. Сау бол! Көріскенше!</w:t>
      </w:r>
    </w:p>
    <w:p w:rsidR="00A8703A" w:rsidRDefault="00A8703A" w:rsidP="00A8703A">
      <w:pPr>
        <w:pStyle w:val="a4"/>
        <w:numPr>
          <w:ilvl w:val="0"/>
          <w:numId w:val="2"/>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Сау бол!</w:t>
      </w:r>
    </w:p>
    <w:p w:rsidR="00A8703A" w:rsidRPr="00217B5F" w:rsidRDefault="00A8703A" w:rsidP="00A8703A">
      <w:pPr>
        <w:spacing w:after="0" w:line="240" w:lineRule="auto"/>
        <w:jc w:val="both"/>
        <w:rPr>
          <w:rFonts w:ascii="Times New Roman" w:hAnsi="Times New Roman" w:cs="Times New Roman"/>
          <w:b/>
          <w:sz w:val="28"/>
          <w:szCs w:val="28"/>
          <w:lang w:val="kk-KZ"/>
        </w:rPr>
      </w:pPr>
    </w:p>
    <w:p w:rsidR="00A8703A" w:rsidRPr="00EC0D90" w:rsidRDefault="00A8703A" w:rsidP="00A8703A">
      <w:pPr>
        <w:spacing w:after="0" w:line="240" w:lineRule="auto"/>
        <w:ind w:firstLine="708"/>
        <w:jc w:val="both"/>
        <w:rPr>
          <w:rFonts w:ascii="Times New Roman" w:hAnsi="Times New Roman" w:cs="Times New Roman"/>
          <w:b/>
          <w:sz w:val="28"/>
          <w:lang w:val="kk-KZ"/>
        </w:rPr>
      </w:pPr>
      <w:r w:rsidRPr="00EC0D90">
        <w:rPr>
          <w:rFonts w:ascii="Times New Roman" w:hAnsi="Times New Roman" w:cs="Times New Roman"/>
          <w:b/>
          <w:sz w:val="28"/>
          <w:szCs w:val="28"/>
          <w:lang w:val="kk-KZ"/>
        </w:rPr>
        <w:t>І</w:t>
      </w:r>
      <w:r>
        <w:rPr>
          <w:rFonts w:ascii="Times New Roman" w:hAnsi="Times New Roman" w:cs="Times New Roman"/>
          <w:b/>
          <w:sz w:val="28"/>
          <w:szCs w:val="28"/>
          <w:lang w:val="kk-KZ"/>
        </w:rPr>
        <w:t>ІІ</w:t>
      </w:r>
      <w:r w:rsidRPr="00EC0D90">
        <w:rPr>
          <w:rFonts w:ascii="Times New Roman" w:hAnsi="Times New Roman" w:cs="Times New Roman"/>
          <w:b/>
          <w:sz w:val="28"/>
          <w:szCs w:val="28"/>
          <w:lang w:val="kk-KZ"/>
        </w:rPr>
        <w:t xml:space="preserve"> деңгей тапсырмасы.</w:t>
      </w:r>
      <w:r>
        <w:rPr>
          <w:rFonts w:ascii="Times New Roman" w:hAnsi="Times New Roman" w:cs="Times New Roman"/>
          <w:b/>
          <w:sz w:val="28"/>
          <w:lang w:val="kk-KZ"/>
        </w:rPr>
        <w:t xml:space="preserve">Төмендегі сөйлемдерді </w:t>
      </w:r>
      <w:r w:rsidRPr="00EC0D90">
        <w:rPr>
          <w:rFonts w:ascii="Times New Roman" w:hAnsi="Times New Roman" w:cs="Times New Roman"/>
          <w:b/>
          <w:sz w:val="28"/>
          <w:lang w:val="kk-KZ"/>
        </w:rPr>
        <w:t>қазақ</w:t>
      </w:r>
      <w:r>
        <w:rPr>
          <w:rFonts w:ascii="Times New Roman" w:hAnsi="Times New Roman" w:cs="Times New Roman"/>
          <w:b/>
          <w:sz w:val="28"/>
          <w:lang w:val="kk-KZ"/>
        </w:rPr>
        <w:t xml:space="preserve"> тіліне</w:t>
      </w:r>
      <w:r w:rsidRPr="00EC0D90">
        <w:rPr>
          <w:rFonts w:ascii="Times New Roman" w:hAnsi="Times New Roman" w:cs="Times New Roman"/>
          <w:b/>
          <w:sz w:val="28"/>
          <w:lang w:val="kk-KZ"/>
        </w:rPr>
        <w:t xml:space="preserve"> аударыңыз.</w:t>
      </w:r>
    </w:p>
    <w:p w:rsidR="00A8703A" w:rsidRDefault="00A8703A" w:rsidP="00A8703A">
      <w:pPr>
        <w:spacing w:after="0" w:line="240" w:lineRule="auto"/>
        <w:ind w:firstLine="708"/>
        <w:jc w:val="center"/>
        <w:rPr>
          <w:rFonts w:ascii="Times New Roman" w:hAnsi="Times New Roman" w:cs="Times New Roman"/>
          <w:b/>
          <w:sz w:val="28"/>
          <w:lang w:val="kk-KZ"/>
        </w:rPr>
      </w:pPr>
      <w:r>
        <w:rPr>
          <w:rFonts w:ascii="Times New Roman" w:hAnsi="Times New Roman" w:cs="Times New Roman"/>
          <w:b/>
          <w:sz w:val="28"/>
          <w:lang w:val="kk-KZ"/>
        </w:rPr>
        <w:t>Мои учителя</w:t>
      </w:r>
    </w:p>
    <w:p w:rsidR="00A8703A" w:rsidRDefault="00A8703A" w:rsidP="00A8703A">
      <w:pPr>
        <w:spacing w:after="0" w:line="240" w:lineRule="auto"/>
        <w:ind w:firstLine="708"/>
        <w:jc w:val="both"/>
        <w:rPr>
          <w:rFonts w:ascii="Times New Roman" w:hAnsi="Times New Roman" w:cs="Times New Roman"/>
          <w:b/>
          <w:sz w:val="28"/>
          <w:lang w:val="kk-KZ"/>
        </w:rPr>
      </w:pPr>
    </w:p>
    <w:p w:rsidR="00A8703A" w:rsidRDefault="00A8703A" w:rsidP="00A8703A">
      <w:pPr>
        <w:spacing w:after="0" w:line="240" w:lineRule="auto"/>
        <w:ind w:firstLine="708"/>
        <w:jc w:val="both"/>
        <w:rPr>
          <w:rFonts w:ascii="Times New Roman" w:hAnsi="Times New Roman" w:cs="Times New Roman"/>
          <w:sz w:val="28"/>
          <w:lang w:val="kk-KZ"/>
        </w:rPr>
      </w:pPr>
      <w:r w:rsidRPr="00611192">
        <w:rPr>
          <w:rFonts w:ascii="Times New Roman" w:hAnsi="Times New Roman" w:cs="Times New Roman"/>
          <w:sz w:val="28"/>
          <w:lang w:val="kk-KZ"/>
        </w:rPr>
        <w:t xml:space="preserve">Я </w:t>
      </w:r>
      <w:r>
        <w:rPr>
          <w:rFonts w:ascii="Times New Roman" w:hAnsi="Times New Roman" w:cs="Times New Roman"/>
          <w:sz w:val="28"/>
          <w:lang w:val="kk-KZ"/>
        </w:rPr>
        <w:t>родилась в Алматинской области. Училась в казахской школе №</w:t>
      </w:r>
      <w:r>
        <w:rPr>
          <w:rFonts w:ascii="Times New Roman" w:hAnsi="Times New Roman" w:cs="Times New Roman"/>
          <w:sz w:val="28"/>
        </w:rPr>
        <w:t>5.</w:t>
      </w:r>
      <w:r>
        <w:rPr>
          <w:rFonts w:ascii="Times New Roman" w:hAnsi="Times New Roman" w:cs="Times New Roman"/>
          <w:sz w:val="28"/>
          <w:lang w:val="kk-KZ"/>
        </w:rPr>
        <w:t xml:space="preserve">В моем классе было двадцать учеников. Наш класс был очень дружным. Нашим классным руководителем в начальной школе была Гульжан апай, а с пятого класса – Гульсара апай. Они проработали в школе 40 лет. Они обе были профессионалами своего дела. Сейчас Гульжан апай и Гульсара апай на заслуженном отдыхе. Гульжан апай была учителем казахского языка и литературы, но много лет работала в начальной школе. Гульсара апай преподавала русский язык и дитературу. Они всегда нас поддерживали в трудную минуту. Учили нас быть хорошими людьми. Благодаря им сегодня каждый из нас безошибочно нашел свою дорогу в жизни. </w:t>
      </w:r>
    </w:p>
    <w:p w:rsidR="00A8703A" w:rsidRDefault="00A8703A" w:rsidP="00A8703A">
      <w:pPr>
        <w:spacing w:after="0" w:line="240" w:lineRule="auto"/>
        <w:jc w:val="both"/>
        <w:rPr>
          <w:rFonts w:ascii="Times New Roman" w:hAnsi="Times New Roman" w:cs="Times New Roman"/>
          <w:sz w:val="28"/>
          <w:lang w:val="kk-KZ"/>
        </w:rPr>
      </w:pPr>
    </w:p>
    <w:p w:rsidR="00A8703A" w:rsidRDefault="00A8703A" w:rsidP="00A8703A">
      <w:pPr>
        <w:spacing w:after="0" w:line="240" w:lineRule="auto"/>
        <w:ind w:hanging="284"/>
        <w:jc w:val="both"/>
        <w:rPr>
          <w:rFonts w:ascii="Times New Roman" w:hAnsi="Times New Roman" w:cs="Times New Roman"/>
          <w:b/>
          <w:sz w:val="28"/>
          <w:szCs w:val="28"/>
          <w:lang w:val="kk-KZ"/>
        </w:rPr>
      </w:pPr>
      <w:r w:rsidRPr="00BB2D8D">
        <w:rPr>
          <w:rFonts w:ascii="Times New Roman" w:hAnsi="Times New Roman" w:cs="Times New Roman"/>
          <w:b/>
          <w:sz w:val="28"/>
          <w:szCs w:val="28"/>
          <w:lang w:val="kk-KZ"/>
        </w:rPr>
        <w:t>V</w:t>
      </w:r>
      <w:r>
        <w:rPr>
          <w:rFonts w:ascii="Times New Roman" w:hAnsi="Times New Roman" w:cs="Times New Roman"/>
          <w:b/>
          <w:sz w:val="28"/>
          <w:szCs w:val="28"/>
          <w:lang w:val="kk-KZ"/>
        </w:rPr>
        <w:t xml:space="preserve">. Жаңа сабақты бекіту. </w:t>
      </w:r>
    </w:p>
    <w:p w:rsidR="00A8703A" w:rsidRDefault="00A8703A" w:rsidP="00A8703A">
      <w:pPr>
        <w:pStyle w:val="a4"/>
        <w:numPr>
          <w:ilvl w:val="0"/>
          <w:numId w:val="1"/>
        </w:numPr>
        <w:spacing w:after="0" w:line="240" w:lineRule="auto"/>
        <w:jc w:val="both"/>
        <w:rPr>
          <w:rFonts w:ascii="Times New Roman" w:hAnsi="Times New Roman" w:cs="Times New Roman"/>
          <w:sz w:val="28"/>
          <w:szCs w:val="28"/>
          <w:lang w:val="kk-KZ"/>
        </w:rPr>
      </w:pPr>
      <w:r w:rsidRPr="00BB2D8D">
        <w:rPr>
          <w:rFonts w:ascii="Times New Roman" w:hAnsi="Times New Roman" w:cs="Times New Roman"/>
          <w:sz w:val="28"/>
          <w:szCs w:val="28"/>
          <w:lang w:val="kk-KZ"/>
        </w:rPr>
        <w:t>Сөздіктер не үшін керек?</w:t>
      </w:r>
    </w:p>
    <w:p w:rsidR="00A8703A" w:rsidRDefault="00A8703A" w:rsidP="00A8703A">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Сөздіктердің қандай түрлерін білесіңдер?</w:t>
      </w:r>
    </w:p>
    <w:p w:rsidR="00A8703A" w:rsidRDefault="00A8703A" w:rsidP="00A8703A">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Орфографиялық сөздіктің мақсаты не?</w:t>
      </w:r>
    </w:p>
    <w:p w:rsidR="00A8703A" w:rsidRDefault="00A8703A" w:rsidP="00A8703A">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Аударма сөздіктер не туралы мағлұмат береді?</w:t>
      </w:r>
    </w:p>
    <w:p w:rsidR="00A8703A" w:rsidRDefault="00A8703A" w:rsidP="00A8703A">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Түсіндірме, терминологиялық сөздіктердің мақсаты не?</w:t>
      </w:r>
    </w:p>
    <w:p w:rsidR="00A8703A" w:rsidRDefault="00A8703A" w:rsidP="00A8703A">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 үйлеріңізде қандай сөздіктер бар?</w:t>
      </w:r>
    </w:p>
    <w:p w:rsidR="00A8703A" w:rsidRPr="00BB2D8D" w:rsidRDefault="00A8703A" w:rsidP="00A8703A">
      <w:pPr>
        <w:pStyle w:val="a4"/>
        <w:spacing w:after="0" w:line="240" w:lineRule="auto"/>
        <w:ind w:left="1068"/>
        <w:jc w:val="both"/>
        <w:rPr>
          <w:rFonts w:ascii="Times New Roman" w:hAnsi="Times New Roman" w:cs="Times New Roman"/>
          <w:sz w:val="28"/>
          <w:szCs w:val="28"/>
          <w:lang w:val="kk-KZ"/>
        </w:rPr>
      </w:pPr>
    </w:p>
    <w:p w:rsidR="00A8703A" w:rsidRPr="00BB2D8D" w:rsidRDefault="00A8703A" w:rsidP="00A8703A">
      <w:pPr>
        <w:spacing w:after="0" w:line="240" w:lineRule="auto"/>
        <w:ind w:hanging="284"/>
        <w:jc w:val="both"/>
        <w:rPr>
          <w:rFonts w:ascii="Times New Roman" w:hAnsi="Times New Roman" w:cs="Times New Roman"/>
          <w:sz w:val="28"/>
          <w:szCs w:val="28"/>
          <w:lang w:val="kk-KZ"/>
        </w:rPr>
      </w:pPr>
      <w:r w:rsidRPr="00BB2D8D">
        <w:rPr>
          <w:rFonts w:ascii="Times New Roman" w:hAnsi="Times New Roman" w:cs="Times New Roman"/>
          <w:b/>
          <w:sz w:val="28"/>
          <w:szCs w:val="28"/>
          <w:lang w:val="kk-KZ"/>
        </w:rPr>
        <w:t>V</w:t>
      </w:r>
      <w:r>
        <w:rPr>
          <w:rFonts w:ascii="Times New Roman" w:hAnsi="Times New Roman" w:cs="Times New Roman"/>
          <w:b/>
          <w:sz w:val="28"/>
          <w:szCs w:val="28"/>
          <w:lang w:val="kk-KZ"/>
        </w:rPr>
        <w:t xml:space="preserve">І    </w:t>
      </w:r>
      <w:r>
        <w:rPr>
          <w:rFonts w:ascii="Times New Roman" w:hAnsi="Times New Roman" w:cs="Times New Roman"/>
          <w:b/>
          <w:sz w:val="28"/>
          <w:lang w:val="kk-KZ"/>
        </w:rPr>
        <w:t>Үй тапсырмасы.</w:t>
      </w:r>
      <w:r w:rsidRPr="00896223">
        <w:rPr>
          <w:rFonts w:ascii="Times New Roman" w:hAnsi="Times New Roman" w:cs="Times New Roman"/>
          <w:sz w:val="28"/>
          <w:lang w:val="kk-KZ"/>
        </w:rPr>
        <w:t>Үй тапсырмасына</w:t>
      </w:r>
      <w:r>
        <w:rPr>
          <w:rFonts w:ascii="Times New Roman" w:hAnsi="Times New Roman" w:cs="Times New Roman"/>
          <w:sz w:val="28"/>
          <w:lang w:val="kk-KZ"/>
        </w:rPr>
        <w:t>ережелерді жаттау.</w:t>
      </w:r>
    </w:p>
    <w:p w:rsidR="00A8703A" w:rsidRPr="0072479A" w:rsidRDefault="00A8703A" w:rsidP="00A8703A">
      <w:pPr>
        <w:spacing w:after="0" w:line="240" w:lineRule="auto"/>
        <w:ind w:hanging="284"/>
        <w:jc w:val="both"/>
        <w:rPr>
          <w:rFonts w:ascii="Times New Roman" w:hAnsi="Times New Roman" w:cs="Times New Roman"/>
          <w:sz w:val="28"/>
          <w:lang w:val="kk-KZ"/>
        </w:rPr>
      </w:pPr>
      <w:r w:rsidRPr="0072479A">
        <w:rPr>
          <w:rFonts w:ascii="Times New Roman" w:hAnsi="Times New Roman" w:cs="Times New Roman"/>
          <w:b/>
          <w:sz w:val="28"/>
          <w:lang w:val="kk-KZ"/>
        </w:rPr>
        <w:t>V</w:t>
      </w:r>
      <w:r>
        <w:rPr>
          <w:rFonts w:ascii="Times New Roman" w:hAnsi="Times New Roman" w:cs="Times New Roman"/>
          <w:b/>
          <w:sz w:val="28"/>
          <w:lang w:val="kk-KZ"/>
        </w:rPr>
        <w:t>ІІ</w:t>
      </w:r>
      <w:r w:rsidRPr="0072479A">
        <w:rPr>
          <w:rFonts w:ascii="Times New Roman" w:hAnsi="Times New Roman" w:cs="Times New Roman"/>
          <w:b/>
          <w:sz w:val="28"/>
          <w:lang w:val="kk-KZ"/>
        </w:rPr>
        <w:t xml:space="preserve"> Рефлексия.</w:t>
      </w:r>
      <w:r w:rsidRPr="0072479A">
        <w:rPr>
          <w:rFonts w:ascii="Times New Roman" w:hAnsi="Times New Roman" w:cs="Times New Roman"/>
          <w:sz w:val="28"/>
          <w:lang w:val="kk-KZ"/>
        </w:rPr>
        <w:t xml:space="preserve"> Сыныпқа рефлексиялық-танымдық тапсырмалар беріліп, талданып, оқушылар бүгінгі сабақ бойынша өз ойларын айтып, ой қорытады.</w:t>
      </w:r>
    </w:p>
    <w:p w:rsidR="00A8703A" w:rsidRPr="0072479A" w:rsidRDefault="00A8703A" w:rsidP="00A8703A">
      <w:pPr>
        <w:spacing w:after="0" w:line="240" w:lineRule="auto"/>
        <w:ind w:hanging="284"/>
        <w:jc w:val="both"/>
        <w:rPr>
          <w:rFonts w:ascii="Times New Roman" w:hAnsi="Times New Roman" w:cs="Times New Roman"/>
          <w:sz w:val="28"/>
          <w:lang w:val="kk-KZ"/>
        </w:rPr>
      </w:pPr>
      <w:r w:rsidRPr="0072479A">
        <w:rPr>
          <w:rFonts w:ascii="Times New Roman" w:hAnsi="Times New Roman" w:cs="Times New Roman"/>
          <w:b/>
          <w:sz w:val="28"/>
          <w:lang w:val="kk-KZ"/>
        </w:rPr>
        <w:t>V</w:t>
      </w:r>
      <w:r>
        <w:rPr>
          <w:rFonts w:ascii="Times New Roman" w:hAnsi="Times New Roman" w:cs="Times New Roman"/>
          <w:b/>
          <w:sz w:val="28"/>
          <w:lang w:val="kk-KZ"/>
        </w:rPr>
        <w:t>ІІІ</w:t>
      </w:r>
      <w:r w:rsidRPr="0072479A">
        <w:rPr>
          <w:rFonts w:ascii="Times New Roman" w:hAnsi="Times New Roman" w:cs="Times New Roman"/>
          <w:b/>
          <w:sz w:val="28"/>
          <w:lang w:val="kk-KZ"/>
        </w:rPr>
        <w:t xml:space="preserve"> Сабақты қорытындылау. </w:t>
      </w:r>
      <w:r w:rsidRPr="0072479A">
        <w:rPr>
          <w:rFonts w:ascii="Times New Roman" w:hAnsi="Times New Roman" w:cs="Times New Roman"/>
          <w:sz w:val="28"/>
          <w:lang w:val="kk-KZ"/>
        </w:rPr>
        <w:t>Мұғалім оқушылар арасында жағымды психологиялық жағдай қалыптастыра отырып, сабақты аяқтайды.</w:t>
      </w:r>
    </w:p>
    <w:p w:rsidR="00A8703A" w:rsidRDefault="00A8703A" w:rsidP="00A8703A">
      <w:pPr>
        <w:spacing w:after="0" w:line="240" w:lineRule="auto"/>
        <w:ind w:hanging="284"/>
        <w:jc w:val="both"/>
        <w:rPr>
          <w:rFonts w:ascii="Times New Roman" w:hAnsi="Times New Roman" w:cs="Times New Roman"/>
          <w:sz w:val="28"/>
          <w:szCs w:val="28"/>
          <w:lang w:val="kk-KZ"/>
        </w:rPr>
      </w:pPr>
    </w:p>
    <w:p w:rsidR="00A8703A" w:rsidRDefault="00A8703A" w:rsidP="00A8703A">
      <w:pPr>
        <w:spacing w:after="0" w:line="240" w:lineRule="auto"/>
        <w:ind w:hanging="284"/>
        <w:jc w:val="both"/>
        <w:rPr>
          <w:rFonts w:ascii="Times New Roman" w:hAnsi="Times New Roman" w:cs="Times New Roman"/>
          <w:sz w:val="28"/>
          <w:szCs w:val="28"/>
          <w:lang w:val="kk-KZ"/>
        </w:rPr>
      </w:pPr>
    </w:p>
    <w:p w:rsidR="00A8703A" w:rsidRDefault="00A8703A" w:rsidP="00A8703A">
      <w:pPr>
        <w:spacing w:after="0" w:line="240" w:lineRule="auto"/>
        <w:ind w:hanging="284"/>
        <w:jc w:val="both"/>
        <w:rPr>
          <w:rFonts w:ascii="Times New Roman" w:hAnsi="Times New Roman" w:cs="Times New Roman"/>
          <w:sz w:val="28"/>
          <w:szCs w:val="28"/>
          <w:lang w:val="kk-KZ"/>
        </w:rPr>
      </w:pPr>
    </w:p>
    <w:p w:rsidR="00FC7618" w:rsidRPr="00A8703A" w:rsidRDefault="00A8703A" w:rsidP="00A8703A">
      <w:pPr>
        <w:rPr>
          <w:lang w:val="kk-KZ"/>
        </w:rPr>
      </w:pPr>
      <w:bookmarkStart w:id="0" w:name="_GoBack"/>
      <w:bookmarkEnd w:id="0"/>
    </w:p>
    <w:sectPr w:rsidR="00FC7618" w:rsidRPr="00A8703A" w:rsidSect="0065226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0AA"/>
    <w:multiLevelType w:val="hybridMultilevel"/>
    <w:tmpl w:val="1DB03672"/>
    <w:lvl w:ilvl="0" w:tplc="4C82A56E">
      <w:numFmt w:val="bullet"/>
      <w:lvlText w:val="–"/>
      <w:lvlJc w:val="left"/>
      <w:pPr>
        <w:ind w:left="13320" w:hanging="360"/>
      </w:pPr>
      <w:rPr>
        <w:rFonts w:ascii="Times New Roman" w:eastAsiaTheme="minorHAnsi" w:hAnsi="Times New Roman" w:cs="Times New Roman" w:hint="default"/>
      </w:rPr>
    </w:lvl>
    <w:lvl w:ilvl="1" w:tplc="04190003" w:tentative="1">
      <w:start w:val="1"/>
      <w:numFmt w:val="bullet"/>
      <w:lvlText w:val="o"/>
      <w:lvlJc w:val="left"/>
      <w:pPr>
        <w:ind w:left="14040" w:hanging="360"/>
      </w:pPr>
      <w:rPr>
        <w:rFonts w:ascii="Courier New" w:hAnsi="Courier New" w:cs="Courier New" w:hint="default"/>
      </w:rPr>
    </w:lvl>
    <w:lvl w:ilvl="2" w:tplc="04190005" w:tentative="1">
      <w:start w:val="1"/>
      <w:numFmt w:val="bullet"/>
      <w:lvlText w:val=""/>
      <w:lvlJc w:val="left"/>
      <w:pPr>
        <w:ind w:left="14760" w:hanging="360"/>
      </w:pPr>
      <w:rPr>
        <w:rFonts w:ascii="Wingdings" w:hAnsi="Wingdings" w:hint="default"/>
      </w:rPr>
    </w:lvl>
    <w:lvl w:ilvl="3" w:tplc="04190001" w:tentative="1">
      <w:start w:val="1"/>
      <w:numFmt w:val="bullet"/>
      <w:lvlText w:val=""/>
      <w:lvlJc w:val="left"/>
      <w:pPr>
        <w:ind w:left="15480" w:hanging="360"/>
      </w:pPr>
      <w:rPr>
        <w:rFonts w:ascii="Symbol" w:hAnsi="Symbol" w:hint="default"/>
      </w:rPr>
    </w:lvl>
    <w:lvl w:ilvl="4" w:tplc="04190003" w:tentative="1">
      <w:start w:val="1"/>
      <w:numFmt w:val="bullet"/>
      <w:lvlText w:val="o"/>
      <w:lvlJc w:val="left"/>
      <w:pPr>
        <w:ind w:left="16200" w:hanging="360"/>
      </w:pPr>
      <w:rPr>
        <w:rFonts w:ascii="Courier New" w:hAnsi="Courier New" w:cs="Courier New" w:hint="default"/>
      </w:rPr>
    </w:lvl>
    <w:lvl w:ilvl="5" w:tplc="04190005" w:tentative="1">
      <w:start w:val="1"/>
      <w:numFmt w:val="bullet"/>
      <w:lvlText w:val=""/>
      <w:lvlJc w:val="left"/>
      <w:pPr>
        <w:ind w:left="16920" w:hanging="360"/>
      </w:pPr>
      <w:rPr>
        <w:rFonts w:ascii="Wingdings" w:hAnsi="Wingdings" w:hint="default"/>
      </w:rPr>
    </w:lvl>
    <w:lvl w:ilvl="6" w:tplc="04190001" w:tentative="1">
      <w:start w:val="1"/>
      <w:numFmt w:val="bullet"/>
      <w:lvlText w:val=""/>
      <w:lvlJc w:val="left"/>
      <w:pPr>
        <w:ind w:left="17640" w:hanging="360"/>
      </w:pPr>
      <w:rPr>
        <w:rFonts w:ascii="Symbol" w:hAnsi="Symbol" w:hint="default"/>
      </w:rPr>
    </w:lvl>
    <w:lvl w:ilvl="7" w:tplc="04190003" w:tentative="1">
      <w:start w:val="1"/>
      <w:numFmt w:val="bullet"/>
      <w:lvlText w:val="o"/>
      <w:lvlJc w:val="left"/>
      <w:pPr>
        <w:ind w:left="18360" w:hanging="360"/>
      </w:pPr>
      <w:rPr>
        <w:rFonts w:ascii="Courier New" w:hAnsi="Courier New" w:cs="Courier New" w:hint="default"/>
      </w:rPr>
    </w:lvl>
    <w:lvl w:ilvl="8" w:tplc="04190005" w:tentative="1">
      <w:start w:val="1"/>
      <w:numFmt w:val="bullet"/>
      <w:lvlText w:val=""/>
      <w:lvlJc w:val="left"/>
      <w:pPr>
        <w:ind w:left="19080" w:hanging="360"/>
      </w:pPr>
      <w:rPr>
        <w:rFonts w:ascii="Wingdings" w:hAnsi="Wingdings" w:hint="default"/>
      </w:rPr>
    </w:lvl>
  </w:abstractNum>
  <w:abstractNum w:abstractNumId="1">
    <w:nsid w:val="36383432"/>
    <w:multiLevelType w:val="hybridMultilevel"/>
    <w:tmpl w:val="3004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84AB0"/>
    <w:multiLevelType w:val="hybridMultilevel"/>
    <w:tmpl w:val="231A2052"/>
    <w:lvl w:ilvl="0" w:tplc="C19E6992">
      <w:start w:val="4"/>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0E"/>
    <w:rsid w:val="00153F92"/>
    <w:rsid w:val="001F5679"/>
    <w:rsid w:val="00310D02"/>
    <w:rsid w:val="003134AC"/>
    <w:rsid w:val="00357B6C"/>
    <w:rsid w:val="00556CE8"/>
    <w:rsid w:val="005A14DC"/>
    <w:rsid w:val="006C7348"/>
    <w:rsid w:val="00714342"/>
    <w:rsid w:val="008831F7"/>
    <w:rsid w:val="008D3A43"/>
    <w:rsid w:val="008E1C40"/>
    <w:rsid w:val="008E7FD1"/>
    <w:rsid w:val="009134D5"/>
    <w:rsid w:val="00A61A34"/>
    <w:rsid w:val="00A8703A"/>
    <w:rsid w:val="00A922EA"/>
    <w:rsid w:val="00B6200E"/>
    <w:rsid w:val="00DA7C88"/>
    <w:rsid w:val="00F51F9A"/>
    <w:rsid w:val="00F862BC"/>
    <w:rsid w:val="00FE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02"/>
    <w:pPr>
      <w:spacing w:after="160" w:line="259" w:lineRule="auto"/>
    </w:pPr>
    <w:rPr>
      <w:rFonts w:asciiTheme="minorHAnsi" w:hAnsiTheme="minorHAnsi"/>
      <w:sz w:val="22"/>
    </w:rPr>
  </w:style>
  <w:style w:type="paragraph" w:styleId="2">
    <w:name w:val="heading 2"/>
    <w:basedOn w:val="a"/>
    <w:link w:val="20"/>
    <w:semiHidden/>
    <w:unhideWhenUsed/>
    <w:qFormat/>
    <w:rsid w:val="00A870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310D02"/>
    <w:pPr>
      <w:autoSpaceDE w:val="0"/>
      <w:autoSpaceDN w:val="0"/>
      <w:adjustRightInd w:val="0"/>
      <w:spacing w:after="0" w:line="241" w:lineRule="atLeast"/>
    </w:pPr>
    <w:rPr>
      <w:rFonts w:ascii="Times New Roman" w:hAnsi="Times New Roman" w:cs="Times New Roman"/>
      <w:sz w:val="24"/>
      <w:szCs w:val="24"/>
    </w:rPr>
  </w:style>
  <w:style w:type="table" w:styleId="a3">
    <w:name w:val="Table Grid"/>
    <w:basedOn w:val="a1"/>
    <w:uiPriority w:val="39"/>
    <w:rsid w:val="00357B6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9134D5"/>
    <w:rPr>
      <w:color w:val="000000"/>
      <w:sz w:val="21"/>
      <w:szCs w:val="21"/>
    </w:rPr>
  </w:style>
  <w:style w:type="paragraph" w:customStyle="1" w:styleId="Pa12">
    <w:name w:val="Pa12"/>
    <w:basedOn w:val="a"/>
    <w:next w:val="a"/>
    <w:uiPriority w:val="99"/>
    <w:rsid w:val="009134D5"/>
    <w:pPr>
      <w:autoSpaceDE w:val="0"/>
      <w:autoSpaceDN w:val="0"/>
      <w:adjustRightInd w:val="0"/>
      <w:spacing w:after="0" w:line="241" w:lineRule="atLeast"/>
    </w:pPr>
    <w:rPr>
      <w:rFonts w:ascii="Times New Roman" w:hAnsi="Times New Roman" w:cs="Times New Roman"/>
      <w:sz w:val="24"/>
      <w:szCs w:val="24"/>
    </w:rPr>
  </w:style>
  <w:style w:type="paragraph" w:styleId="a4">
    <w:name w:val="List Paragraph"/>
    <w:basedOn w:val="a"/>
    <w:uiPriority w:val="34"/>
    <w:qFormat/>
    <w:rsid w:val="008E7FD1"/>
    <w:pPr>
      <w:ind w:left="720"/>
      <w:contextualSpacing/>
    </w:pPr>
  </w:style>
  <w:style w:type="character" w:customStyle="1" w:styleId="A8">
    <w:name w:val="A8"/>
    <w:uiPriority w:val="99"/>
    <w:rsid w:val="008E7FD1"/>
    <w:rPr>
      <w:color w:val="000000"/>
      <w:sz w:val="21"/>
      <w:szCs w:val="21"/>
      <w:u w:val="single"/>
    </w:rPr>
  </w:style>
  <w:style w:type="character" w:customStyle="1" w:styleId="A12">
    <w:name w:val="A12"/>
    <w:uiPriority w:val="99"/>
    <w:rsid w:val="008E7FD1"/>
    <w:rPr>
      <w:rFonts w:ascii="Wingdings 2" w:hAnsi="Wingdings 2" w:cs="Wingdings 2"/>
      <w:color w:val="000000"/>
      <w:sz w:val="36"/>
      <w:szCs w:val="36"/>
    </w:rPr>
  </w:style>
  <w:style w:type="paragraph" w:styleId="a6">
    <w:name w:val="Normal (Web)"/>
    <w:basedOn w:val="a"/>
    <w:uiPriority w:val="99"/>
    <w:unhideWhenUsed/>
    <w:rsid w:val="00A6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9"/>
    <w:uiPriority w:val="99"/>
    <w:semiHidden/>
    <w:unhideWhenUsed/>
    <w:rsid w:val="00DA7C88"/>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DA7C88"/>
    <w:rPr>
      <w:rFonts w:ascii="Tahoma" w:hAnsi="Tahoma" w:cs="Tahoma"/>
      <w:sz w:val="16"/>
      <w:szCs w:val="16"/>
    </w:rPr>
  </w:style>
  <w:style w:type="character" w:customStyle="1" w:styleId="20">
    <w:name w:val="Заголовок 2 Знак"/>
    <w:basedOn w:val="a0"/>
    <w:link w:val="2"/>
    <w:semiHidden/>
    <w:rsid w:val="00A8703A"/>
    <w:rPr>
      <w:rFonts w:eastAsia="Times New Roman" w:cs="Times New Roman"/>
      <w:b/>
      <w:bCs/>
      <w:sz w:val="36"/>
      <w:szCs w:val="36"/>
      <w:lang w:eastAsia="ru-RU"/>
    </w:rPr>
  </w:style>
  <w:style w:type="character" w:styleId="aa">
    <w:name w:val="Hyperlink"/>
    <w:unhideWhenUsed/>
    <w:rsid w:val="00A8703A"/>
    <w:rPr>
      <w:color w:val="0000FF"/>
      <w:u w:val="single"/>
    </w:rPr>
  </w:style>
  <w:style w:type="character" w:customStyle="1" w:styleId="mw-headline">
    <w:name w:val="mw-headline"/>
    <w:basedOn w:val="a0"/>
    <w:rsid w:val="00A87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02"/>
    <w:pPr>
      <w:spacing w:after="160" w:line="259" w:lineRule="auto"/>
    </w:pPr>
    <w:rPr>
      <w:rFonts w:asciiTheme="minorHAnsi" w:hAnsiTheme="minorHAnsi"/>
      <w:sz w:val="22"/>
    </w:rPr>
  </w:style>
  <w:style w:type="paragraph" w:styleId="2">
    <w:name w:val="heading 2"/>
    <w:basedOn w:val="a"/>
    <w:link w:val="20"/>
    <w:semiHidden/>
    <w:unhideWhenUsed/>
    <w:qFormat/>
    <w:rsid w:val="00A870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310D02"/>
    <w:pPr>
      <w:autoSpaceDE w:val="0"/>
      <w:autoSpaceDN w:val="0"/>
      <w:adjustRightInd w:val="0"/>
      <w:spacing w:after="0" w:line="241" w:lineRule="atLeast"/>
    </w:pPr>
    <w:rPr>
      <w:rFonts w:ascii="Times New Roman" w:hAnsi="Times New Roman" w:cs="Times New Roman"/>
      <w:sz w:val="24"/>
      <w:szCs w:val="24"/>
    </w:rPr>
  </w:style>
  <w:style w:type="table" w:styleId="a3">
    <w:name w:val="Table Grid"/>
    <w:basedOn w:val="a1"/>
    <w:uiPriority w:val="39"/>
    <w:rsid w:val="00357B6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9134D5"/>
    <w:rPr>
      <w:color w:val="000000"/>
      <w:sz w:val="21"/>
      <w:szCs w:val="21"/>
    </w:rPr>
  </w:style>
  <w:style w:type="paragraph" w:customStyle="1" w:styleId="Pa12">
    <w:name w:val="Pa12"/>
    <w:basedOn w:val="a"/>
    <w:next w:val="a"/>
    <w:uiPriority w:val="99"/>
    <w:rsid w:val="009134D5"/>
    <w:pPr>
      <w:autoSpaceDE w:val="0"/>
      <w:autoSpaceDN w:val="0"/>
      <w:adjustRightInd w:val="0"/>
      <w:spacing w:after="0" w:line="241" w:lineRule="atLeast"/>
    </w:pPr>
    <w:rPr>
      <w:rFonts w:ascii="Times New Roman" w:hAnsi="Times New Roman" w:cs="Times New Roman"/>
      <w:sz w:val="24"/>
      <w:szCs w:val="24"/>
    </w:rPr>
  </w:style>
  <w:style w:type="paragraph" w:styleId="a4">
    <w:name w:val="List Paragraph"/>
    <w:basedOn w:val="a"/>
    <w:uiPriority w:val="34"/>
    <w:qFormat/>
    <w:rsid w:val="008E7FD1"/>
    <w:pPr>
      <w:ind w:left="720"/>
      <w:contextualSpacing/>
    </w:pPr>
  </w:style>
  <w:style w:type="character" w:customStyle="1" w:styleId="A8">
    <w:name w:val="A8"/>
    <w:uiPriority w:val="99"/>
    <w:rsid w:val="008E7FD1"/>
    <w:rPr>
      <w:color w:val="000000"/>
      <w:sz w:val="21"/>
      <w:szCs w:val="21"/>
      <w:u w:val="single"/>
    </w:rPr>
  </w:style>
  <w:style w:type="character" w:customStyle="1" w:styleId="A12">
    <w:name w:val="A12"/>
    <w:uiPriority w:val="99"/>
    <w:rsid w:val="008E7FD1"/>
    <w:rPr>
      <w:rFonts w:ascii="Wingdings 2" w:hAnsi="Wingdings 2" w:cs="Wingdings 2"/>
      <w:color w:val="000000"/>
      <w:sz w:val="36"/>
      <w:szCs w:val="36"/>
    </w:rPr>
  </w:style>
  <w:style w:type="paragraph" w:styleId="a6">
    <w:name w:val="Normal (Web)"/>
    <w:basedOn w:val="a"/>
    <w:uiPriority w:val="99"/>
    <w:unhideWhenUsed/>
    <w:rsid w:val="00A6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9"/>
    <w:uiPriority w:val="99"/>
    <w:semiHidden/>
    <w:unhideWhenUsed/>
    <w:rsid w:val="00DA7C88"/>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DA7C88"/>
    <w:rPr>
      <w:rFonts w:ascii="Tahoma" w:hAnsi="Tahoma" w:cs="Tahoma"/>
      <w:sz w:val="16"/>
      <w:szCs w:val="16"/>
    </w:rPr>
  </w:style>
  <w:style w:type="character" w:customStyle="1" w:styleId="20">
    <w:name w:val="Заголовок 2 Знак"/>
    <w:basedOn w:val="a0"/>
    <w:link w:val="2"/>
    <w:semiHidden/>
    <w:rsid w:val="00A8703A"/>
    <w:rPr>
      <w:rFonts w:eastAsia="Times New Roman" w:cs="Times New Roman"/>
      <w:b/>
      <w:bCs/>
      <w:sz w:val="36"/>
      <w:szCs w:val="36"/>
      <w:lang w:eastAsia="ru-RU"/>
    </w:rPr>
  </w:style>
  <w:style w:type="character" w:styleId="aa">
    <w:name w:val="Hyperlink"/>
    <w:unhideWhenUsed/>
    <w:rsid w:val="00A8703A"/>
    <w:rPr>
      <w:color w:val="0000FF"/>
      <w:u w:val="single"/>
    </w:rPr>
  </w:style>
  <w:style w:type="character" w:customStyle="1" w:styleId="mw-headline">
    <w:name w:val="mw-headline"/>
    <w:basedOn w:val="a0"/>
    <w:rsid w:val="00A8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A4%D0%B8%D0%BB%D0%BE%D0%BB%D0%BE%D0%B3%D0%B8%D1%8F%D0%BB%D1%8B%D2%9B_%D1%81%D3%A9%D0%B7%D0%B4%D1%96%D0%BA&amp;action=edit&amp;redlink=1" TargetMode="External"/><Relationship Id="rId13" Type="http://schemas.openxmlformats.org/officeDocument/2006/relationships/hyperlink" Target="http://kk.wikipedia.org/wiki/%D0%A4%D1%80%D0%B0%D0%B7%D0%B5%D0%BE%D0%BB%D0%BE%D0%B3%D0%B8%D1%8F%D0%BB%D1%8B%D2%9B_%D1%81%D3%A9%D0%B7%D0%B4%D1%96%D0%B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k.wikipedia.org/wiki/%D0%9B%D0%B8%D0%BD%D0%B3%D0%B2%D0%B8%D1%81%D1%82%D0%B8%D0%BA%D0%B0%D0%BB%D1%8B%D2%9B_%D1%81%D3%A9%D0%B7%D0%B4%D1%96%D0%BA" TargetMode="External"/><Relationship Id="rId12" Type="http://schemas.openxmlformats.org/officeDocument/2006/relationships/hyperlink" Target="http://kk.wikipedia.org/wiki/%D0%90%D0%BD%D1%82%D0%BE%D0%BD%D0%B8%D0%BC%D0%B4%D0%B5%D1%80_%D1%81%D3%A9%D0%B7%D0%B4%D1%96%D0%B3%D1%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k.wikipedia.org/wiki/%D0%A2%D0%BE%D0%BF%D0%BE%D0%BD%D0%B8%D0%BC%D0%B8%D0%BA%D0%B0%D0%BB%D1%8B%D2%9B_%D1%81%D3%A9%D0%B7%D0%B4%D1%96%D0%BA" TargetMode="External"/><Relationship Id="rId1" Type="http://schemas.openxmlformats.org/officeDocument/2006/relationships/numbering" Target="numbering.xml"/><Relationship Id="rId6" Type="http://schemas.openxmlformats.org/officeDocument/2006/relationships/hyperlink" Target="https://kk.wikipedia.org/wiki/%D2%9A%D0%B0%D0%B7%D0%B0%D2%9B_%D1%82%D1%96%D0%BB%D1%96" TargetMode="External"/><Relationship Id="rId11" Type="http://schemas.openxmlformats.org/officeDocument/2006/relationships/hyperlink" Target="http://kk.wikipedia.org/wiki/%D0%9E%D0%BC%D0%BE%D0%BD%D0%B8%D0%BC%D0%B4%D0%B5%D1%80_%D1%81%D3%A9%D0%B7%D0%B4%D1%96%D0%B3%D1%96" TargetMode="External"/><Relationship Id="rId5" Type="http://schemas.openxmlformats.org/officeDocument/2006/relationships/webSettings" Target="webSettings.xml"/><Relationship Id="rId15" Type="http://schemas.openxmlformats.org/officeDocument/2006/relationships/hyperlink" Target="http://kk.wikipedia.org/w/index.php?title=%D0%9B%D0%B8%D0%BD%D0%B3%D0%B2%D0%BE%D0%B5%D0%BB%D1%82%D0%B0%D0%BD%D1%83_%D1%81%D3%A9%D0%B7%D0%B4%D1%96%D0%B3%D1%96&amp;action=edit&amp;redlink=1" TargetMode="External"/><Relationship Id="rId10" Type="http://schemas.openxmlformats.org/officeDocument/2006/relationships/hyperlink" Target="http://kk.wikipedia.org/wiki/%D0%A1%D0%B8%D0%BD%D0%BE%D0%BD%D0%B8%D0%BC%D0%B4%D0%B5%D1%80_%D1%81%D3%A9%D0%B7%D0%B4%D1%96%D0%B3%D1%96" TargetMode="External"/><Relationship Id="rId4" Type="http://schemas.openxmlformats.org/officeDocument/2006/relationships/settings" Target="settings.xml"/><Relationship Id="rId9" Type="http://schemas.openxmlformats.org/officeDocument/2006/relationships/hyperlink" Target="http://kk.wikipedia.org/wiki/%D0%AD%D0%BD%D1%86%D0%B8%D0%BA%D0%BB%D0%BE%D0%BF%D0%B5%D0%B4%D0%B8%D1%8F%D0%BB%D1%8B%D2%9B_%D1%81%D3%A9%D0%B7%D0%B4%D1%96%D0%BA" TargetMode="External"/><Relationship Id="rId14" Type="http://schemas.openxmlformats.org/officeDocument/2006/relationships/hyperlink" Target="http://kk.wikipedia.org/wiki/%D0%AD%D1%82%D0%B8%D0%BC%D0%BE%D0%BB%D0%BE%D0%B3%D0%B8%D1%8F%D0%BB%D1%8B%D2%9B_%D1%81%D3%A9%D0%B7%D0%B4%D1%96%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1165</Words>
  <Characters>6646</Characters>
  <Application>Microsoft Office Word</Application>
  <DocSecurity>0</DocSecurity>
  <Lines>55</Lines>
  <Paragraphs>15</Paragraphs>
  <ScaleCrop>false</ScaleCrop>
  <Company>SPecialiST RePack</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2019-09-27T10:18:00Z</dcterms:created>
  <dcterms:modified xsi:type="dcterms:W3CDTF">2019-10-09T10:52:00Z</dcterms:modified>
</cp:coreProperties>
</file>