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CC" w:rsidRDefault="005E4DCC" w:rsidP="005E4DCC">
      <w:pPr>
        <w:widowControl w:val="0"/>
        <w:spacing w:after="0" w:line="240" w:lineRule="auto"/>
        <w:ind w:right="119"/>
        <w:rPr>
          <w:rFonts w:ascii="Times New Roman" w:hAnsi="Times New Roman"/>
          <w:sz w:val="24"/>
          <w:szCs w:val="24"/>
          <w:lang w:val="kk-KZ"/>
        </w:rPr>
      </w:pPr>
      <w:bookmarkStart w:id="0" w:name="_Toc303949809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-443865</wp:posOffset>
            </wp:positionV>
            <wp:extent cx="1266825" cy="1809750"/>
            <wp:effectExtent l="0" t="0" r="9525" b="0"/>
            <wp:wrapSquare wrapText="bothSides"/>
            <wp:docPr id="1" name="Рисунок 1" descr="Описание: C:\Users\ADAM\Desktop\Акколь жумыс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AM\Desktop\Акколь жумыс\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7C5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  <w:lang w:val="kk-KZ"/>
        </w:rPr>
        <w:t>алқаш аудандық бі</w:t>
      </w:r>
      <w:proofErr w:type="gramStart"/>
      <w:r>
        <w:rPr>
          <w:rFonts w:ascii="Times New Roman" w:hAnsi="Times New Roman"/>
          <w:sz w:val="24"/>
          <w:szCs w:val="24"/>
          <w:lang w:val="kk-KZ"/>
        </w:rPr>
        <w:t>л</w:t>
      </w:r>
      <w:proofErr w:type="gramEnd"/>
      <w:r>
        <w:rPr>
          <w:rFonts w:ascii="Times New Roman" w:hAnsi="Times New Roman"/>
          <w:sz w:val="24"/>
          <w:szCs w:val="24"/>
          <w:lang w:val="kk-KZ"/>
        </w:rPr>
        <w:t>ім бөлімінің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4DCC" w:rsidRDefault="005E4DCC" w:rsidP="005E4DCC">
      <w:pPr>
        <w:widowControl w:val="0"/>
        <w:spacing w:after="0" w:line="240" w:lineRule="auto"/>
        <w:ind w:right="119"/>
        <w:rPr>
          <w:rFonts w:ascii="Times New Roman" w:hAnsi="Times New Roman"/>
          <w:sz w:val="24"/>
          <w:szCs w:val="24"/>
          <w:lang w:val="kk-KZ"/>
        </w:rPr>
      </w:pPr>
      <w:r w:rsidRPr="00991B0E">
        <w:rPr>
          <w:rFonts w:ascii="Times New Roman" w:hAnsi="Times New Roman"/>
          <w:sz w:val="24"/>
          <w:szCs w:val="24"/>
          <w:lang w:val="kk-KZ"/>
        </w:rPr>
        <w:t>«Ақкөл орта мектебі</w:t>
      </w:r>
      <w:r>
        <w:rPr>
          <w:rFonts w:ascii="Times New Roman" w:hAnsi="Times New Roman"/>
          <w:sz w:val="24"/>
          <w:szCs w:val="24"/>
          <w:lang w:val="kk-KZ"/>
        </w:rPr>
        <w:t xml:space="preserve"> мектепке дейінгі</w:t>
      </w:r>
    </w:p>
    <w:p w:rsidR="005E4DCC" w:rsidRDefault="005E4DCC" w:rsidP="005E4DCC">
      <w:pPr>
        <w:widowControl w:val="0"/>
        <w:spacing w:after="0" w:line="240" w:lineRule="auto"/>
        <w:ind w:right="11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шағын орталығымен» мемлекеттік</w:t>
      </w:r>
    </w:p>
    <w:p w:rsidR="005E4DCC" w:rsidRDefault="005E4DCC" w:rsidP="005E4DCC">
      <w:pPr>
        <w:widowControl w:val="0"/>
        <w:spacing w:after="0" w:line="240" w:lineRule="auto"/>
        <w:ind w:right="11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коммуналдық мекемесінің бастауыш</w:t>
      </w:r>
    </w:p>
    <w:p w:rsidR="005E4DCC" w:rsidRDefault="005E4DCC" w:rsidP="005E4DCC">
      <w:pPr>
        <w:widowControl w:val="0"/>
        <w:spacing w:after="0" w:line="240" w:lineRule="auto"/>
        <w:ind w:right="119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сынып</w:t>
      </w:r>
      <w:r w:rsidRPr="00991B0E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мұғалімі </w:t>
      </w:r>
      <w:proofErr w:type="spellStart"/>
      <w:r w:rsidRPr="00C837C5">
        <w:rPr>
          <w:rFonts w:ascii="Times New Roman" w:hAnsi="Times New Roman"/>
          <w:sz w:val="24"/>
          <w:szCs w:val="24"/>
        </w:rPr>
        <w:t>Кожахметова</w:t>
      </w:r>
      <w:proofErr w:type="spellEnd"/>
      <w:r w:rsidRPr="00C83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C5">
        <w:rPr>
          <w:rFonts w:ascii="Times New Roman" w:hAnsi="Times New Roman"/>
          <w:sz w:val="24"/>
          <w:szCs w:val="24"/>
        </w:rPr>
        <w:t>Куралай</w:t>
      </w:r>
      <w:proofErr w:type="spellEnd"/>
      <w:r w:rsidRPr="00C837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37C5">
        <w:rPr>
          <w:rFonts w:ascii="Times New Roman" w:hAnsi="Times New Roman"/>
          <w:sz w:val="24"/>
          <w:szCs w:val="24"/>
        </w:rPr>
        <w:t>Кожанбековна</w:t>
      </w:r>
      <w:proofErr w:type="spellEnd"/>
    </w:p>
    <w:p w:rsidR="005E4DCC" w:rsidRPr="00991B0E" w:rsidRDefault="005E4DCC" w:rsidP="005E4DCC">
      <w:pPr>
        <w:widowControl w:val="0"/>
        <w:spacing w:after="0" w:line="240" w:lineRule="auto"/>
        <w:ind w:right="119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5E4DCC" w:rsidRDefault="005E4DCC" w:rsidP="005E4DCC">
      <w:pPr>
        <w:widowControl w:val="0"/>
        <w:spacing w:after="0" w:line="240" w:lineRule="auto"/>
        <w:ind w:right="11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E4DCC" w:rsidRDefault="005E4DCC" w:rsidP="005E4DCC">
      <w:pPr>
        <w:widowControl w:val="0"/>
        <w:spacing w:after="0" w:line="240" w:lineRule="auto"/>
        <w:ind w:right="119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E4DCC" w:rsidRPr="000778EF" w:rsidRDefault="005E4DCC" w:rsidP="005E4DCC">
      <w:pPr>
        <w:widowControl w:val="0"/>
        <w:spacing w:after="0" w:line="240" w:lineRule="auto"/>
        <w:ind w:right="119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C837C5">
        <w:rPr>
          <w:rFonts w:ascii="Times New Roman" w:hAnsi="Times New Roman"/>
          <w:b/>
          <w:sz w:val="24"/>
          <w:szCs w:val="24"/>
        </w:rPr>
        <w:t>САБАҚ ЖОСПАРЫ</w:t>
      </w:r>
    </w:p>
    <w:bookmarkEnd w:id="0"/>
    <w:p w:rsidR="005E4DCC" w:rsidRPr="004950A4" w:rsidRDefault="005E4DCC" w:rsidP="005E4DC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57" w:type="pct"/>
        <w:tblInd w:w="108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6" w:space="0" w:color="548DD4"/>
          <w:insideV w:val="single" w:sz="6" w:space="0" w:color="548DD4"/>
        </w:tblBorders>
        <w:tblLayout w:type="fixed"/>
        <w:tblLook w:val="0000" w:firstRow="0" w:lastRow="0" w:firstColumn="0" w:lastColumn="0" w:noHBand="0" w:noVBand="0"/>
      </w:tblPr>
      <w:tblGrid>
        <w:gridCol w:w="1832"/>
        <w:gridCol w:w="791"/>
        <w:gridCol w:w="4460"/>
        <w:gridCol w:w="2406"/>
      </w:tblGrid>
      <w:tr w:rsidR="005E4DCC" w:rsidRPr="006B7E73" w:rsidTr="00AA1AB6">
        <w:trPr>
          <w:cantSplit/>
          <w:trHeight w:hRule="exact" w:val="663"/>
        </w:trPr>
        <w:tc>
          <w:tcPr>
            <w:tcW w:w="5000" w:type="pct"/>
            <w:gridSpan w:val="4"/>
            <w:tcBorders>
              <w:top w:val="single" w:sz="8" w:space="0" w:color="548DD4"/>
            </w:tcBorders>
          </w:tcPr>
          <w:p w:rsidR="005E4DCC" w:rsidRPr="006B7E73" w:rsidRDefault="005E4DCC" w:rsidP="00AA1AB6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B7E7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абақтың тақырыбы</w:t>
            </w:r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B7E73">
              <w:rPr>
                <w:rFonts w:ascii="Times New Roman" w:hAnsi="Times New Roman"/>
                <w:noProof/>
                <w:sz w:val="24"/>
                <w:szCs w:val="24"/>
              </w:rPr>
              <w:t>Қ. Мырза Әли. «Мұғалима»  өлеңі</w:t>
            </w:r>
          </w:p>
          <w:p w:rsidR="005E4DCC" w:rsidRPr="006B7E73" w:rsidRDefault="005E4DCC" w:rsidP="00AA1AB6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4DCC" w:rsidRPr="006B7E73" w:rsidTr="00AA1AB6">
        <w:trPr>
          <w:cantSplit/>
          <w:trHeight w:val="567"/>
        </w:trPr>
        <w:tc>
          <w:tcPr>
            <w:tcW w:w="1382" w:type="pct"/>
            <w:gridSpan w:val="2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негізделген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қу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мақсаты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Қ.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Әли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«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Мұғалима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ө</w:t>
            </w:r>
            <w:proofErr w:type="gramStart"/>
            <w:r w:rsidRPr="006B7E73">
              <w:rPr>
                <w:rFonts w:ascii="Times New Roman" w:hAnsi="Times New Roman"/>
                <w:sz w:val="24"/>
                <w:szCs w:val="24"/>
              </w:rPr>
              <w:t>леңін</w:t>
            </w:r>
            <w:proofErr w:type="spellEnd"/>
            <w:proofErr w:type="gram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мәнерлеп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өлеңнің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мағынасын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түсіну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5E4DCC" w:rsidRPr="006B7E73" w:rsidTr="00AA1AB6">
        <w:trPr>
          <w:cantSplit/>
          <w:trHeight w:hRule="exact" w:val="340"/>
        </w:trPr>
        <w:tc>
          <w:tcPr>
            <w:tcW w:w="1382" w:type="pct"/>
            <w:gridSpan w:val="2"/>
            <w:vMerge w:val="restart"/>
          </w:tcPr>
          <w:p w:rsidR="005E4DCC" w:rsidRPr="006B7E73" w:rsidRDefault="005E4DCC" w:rsidP="00AA1AB6">
            <w:pPr>
              <w:widowControl w:val="0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Сабақ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Барлық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оқушылар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E4DCC" w:rsidRPr="006B7E73" w:rsidTr="00AA1AB6">
        <w:trPr>
          <w:cantSplit/>
          <w:trHeight w:val="250"/>
        </w:trPr>
        <w:tc>
          <w:tcPr>
            <w:tcW w:w="1382" w:type="pct"/>
            <w:gridSpan w:val="2"/>
            <w:vMerge/>
          </w:tcPr>
          <w:p w:rsidR="005E4DCC" w:rsidRPr="006B7E73" w:rsidRDefault="005E4DCC" w:rsidP="00AA1AB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Қ.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Әли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шығармашылығы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ой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бөліседі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өлеңді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мәнерлеп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E7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</w:rPr>
              <w:t>қиды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түсіндерме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сөздердің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мағынасын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ашады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DCC" w:rsidRPr="006B7E73" w:rsidTr="00AA1AB6">
        <w:trPr>
          <w:cantSplit/>
          <w:trHeight w:hRule="exact" w:val="340"/>
        </w:trPr>
        <w:tc>
          <w:tcPr>
            <w:tcW w:w="1382" w:type="pct"/>
            <w:gridSpan w:val="2"/>
            <w:vMerge/>
          </w:tcPr>
          <w:p w:rsidR="005E4DCC" w:rsidRPr="006B7E73" w:rsidRDefault="005E4DCC" w:rsidP="00AA1AB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басым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бө</w:t>
            </w:r>
            <w:proofErr w:type="gram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ігі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5E4DCC" w:rsidRPr="006B7E73" w:rsidTr="00AA1AB6">
        <w:trPr>
          <w:cantSplit/>
        </w:trPr>
        <w:tc>
          <w:tcPr>
            <w:tcW w:w="1382" w:type="pct"/>
            <w:gridSpan w:val="2"/>
            <w:vMerge/>
          </w:tcPr>
          <w:p w:rsidR="005E4DCC" w:rsidRPr="006B7E73" w:rsidRDefault="005E4DCC" w:rsidP="00AA1AB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Мұғалима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ө</w:t>
            </w:r>
            <w:proofErr w:type="gramStart"/>
            <w:r w:rsidRPr="006B7E73">
              <w:rPr>
                <w:rFonts w:ascii="Times New Roman" w:hAnsi="Times New Roman"/>
                <w:sz w:val="24"/>
                <w:szCs w:val="24"/>
              </w:rPr>
              <w:t>леңін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</w:rPr>
              <w:t>ің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мағынасын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ашады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DCC" w:rsidRPr="006B7E73" w:rsidTr="00AA1AB6">
        <w:trPr>
          <w:cantSplit/>
          <w:trHeight w:hRule="exact" w:val="340"/>
        </w:trPr>
        <w:tc>
          <w:tcPr>
            <w:tcW w:w="1382" w:type="pct"/>
            <w:gridSpan w:val="2"/>
            <w:vMerge/>
          </w:tcPr>
          <w:p w:rsidR="005E4DCC" w:rsidRPr="006B7E73" w:rsidRDefault="005E4DCC" w:rsidP="00AA1AB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Кейбі</w:t>
            </w:r>
            <w:proofErr w:type="gram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оқушылар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5E4DCC" w:rsidRPr="006B7E73" w:rsidTr="00AA1AB6">
        <w:trPr>
          <w:cantSplit/>
        </w:trPr>
        <w:tc>
          <w:tcPr>
            <w:tcW w:w="1382" w:type="pct"/>
            <w:gridSpan w:val="2"/>
            <w:vMerge/>
          </w:tcPr>
          <w:p w:rsidR="005E4DCC" w:rsidRPr="006B7E73" w:rsidRDefault="005E4DCC" w:rsidP="00AA1AB6">
            <w:pPr>
              <w:spacing w:after="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numPr>
                <w:ilvl w:val="0"/>
                <w:numId w:val="1"/>
              </w:numPr>
              <w:tabs>
                <w:tab w:val="left" w:pos="428"/>
              </w:tabs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Өлең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жолдарынан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мұғалім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бойындағы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ерекше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қасиеттерді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тауып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B7E73">
              <w:rPr>
                <w:rFonts w:ascii="Times New Roman" w:hAnsi="Times New Roman"/>
                <w:sz w:val="24"/>
                <w:szCs w:val="24"/>
              </w:rPr>
              <w:t>бас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</w:rPr>
              <w:t>қа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мамандық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иелерімен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салыстыра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алады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E4DCC" w:rsidRPr="006B7E73" w:rsidTr="00AA1AB6">
        <w:trPr>
          <w:cantSplit/>
        </w:trPr>
        <w:tc>
          <w:tcPr>
            <w:tcW w:w="1382" w:type="pct"/>
            <w:gridSpan w:val="2"/>
            <w:vMerge/>
          </w:tcPr>
          <w:p w:rsidR="005E4DCC" w:rsidRPr="006B7E73" w:rsidRDefault="005E4DCC" w:rsidP="00AA1AB6">
            <w:pPr>
              <w:widowControl w:val="0"/>
              <w:spacing w:after="0" w:line="240" w:lineRule="auto"/>
              <w:ind w:left="-471" w:firstLine="47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4DCC" w:rsidRPr="006B7E73" w:rsidTr="00AA1AB6">
        <w:trPr>
          <w:cantSplit/>
          <w:trHeight w:val="567"/>
        </w:trPr>
        <w:tc>
          <w:tcPr>
            <w:tcW w:w="1382" w:type="pct"/>
            <w:gridSpan w:val="2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Алдыңғы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оқу</w:t>
            </w:r>
            <w:proofErr w:type="spellEnd"/>
          </w:p>
        </w:tc>
        <w:tc>
          <w:tcPr>
            <w:tcW w:w="3618" w:type="pct"/>
            <w:gridSpan w:val="2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Қ.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Мырза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Әли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өмі</w:t>
            </w:r>
            <w:proofErr w:type="gramStart"/>
            <w:r w:rsidRPr="006B7E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</w:rPr>
              <w:t>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шығармалары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>мен таныс</w:t>
            </w:r>
          </w:p>
        </w:tc>
      </w:tr>
      <w:tr w:rsidR="005E4DCC" w:rsidRPr="006B7E73" w:rsidTr="00AA1AB6">
        <w:trPr>
          <w:trHeight w:hRule="exact" w:val="471"/>
        </w:trPr>
        <w:tc>
          <w:tcPr>
            <w:tcW w:w="5000" w:type="pct"/>
            <w:gridSpan w:val="4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Жоспар</w:t>
            </w:r>
            <w:proofErr w:type="spellEnd"/>
          </w:p>
        </w:tc>
      </w:tr>
      <w:tr w:rsidR="005E4DCC" w:rsidRPr="006B7E73" w:rsidTr="00AA1AB6">
        <w:trPr>
          <w:trHeight w:hRule="exact" w:val="837"/>
        </w:trPr>
        <w:tc>
          <w:tcPr>
            <w:tcW w:w="965" w:type="pct"/>
          </w:tcPr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уа</w:t>
            </w:r>
            <w:proofErr w:type="gram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қыт</w:t>
            </w:r>
            <w:proofErr w:type="spellEnd"/>
          </w:p>
        </w:tc>
        <w:tc>
          <w:tcPr>
            <w:tcW w:w="2767" w:type="pct"/>
            <w:gridSpan w:val="2"/>
          </w:tcPr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жаттығулар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төменде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жоспарланған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жаттығулармен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қатар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ескертпелерді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жазыңыз</w:t>
            </w:r>
            <w:proofErr w:type="spellEnd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268" w:type="pct"/>
          </w:tcPr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5E4DCC" w:rsidRPr="006B7E73" w:rsidTr="00AA1AB6">
        <w:tc>
          <w:tcPr>
            <w:tcW w:w="965" w:type="pct"/>
          </w:tcPr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Басталуы</w:t>
            </w:r>
            <w:proofErr w:type="spellEnd"/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67" w:type="pct"/>
            <w:gridSpan w:val="2"/>
          </w:tcPr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Сәлемдесу</w:t>
            </w:r>
            <w:proofErr w:type="spellEnd"/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Оқушыларды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түгендеу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Психологиялық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ахуалды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реттеу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мақсатында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Шаттық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шеңбері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«Мен </w:t>
            </w:r>
            <w:proofErr w:type="spellStart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>сені</w:t>
            </w:r>
            <w:proofErr w:type="spellEnd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>көргеніме</w:t>
            </w:r>
            <w:proofErr w:type="spellEnd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>қуаныштымын</w:t>
            </w:r>
            <w:proofErr w:type="spellEnd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>себебі</w:t>
            </w:r>
            <w:proofErr w:type="spellEnd"/>
            <w:r w:rsidRPr="006B7E7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...». </w:t>
            </w:r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Бұ</w:t>
            </w:r>
            <w:proofErr w:type="gram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л</w:t>
            </w:r>
            <w:proofErr w:type="spellEnd"/>
            <w:proofErr w:type="gram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сөйлемді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адамның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сыртқы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келбетіне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байланысты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B7E73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жай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сөзбен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емес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мінез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ерекшеліне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байланысты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сөзбен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аяқтау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керек</w:t>
            </w:r>
            <w:proofErr w:type="spellEnd"/>
            <w:r w:rsidRPr="006B7E73">
              <w:rPr>
                <w:rFonts w:ascii="Times New Roman" w:hAnsi="Times New Roman"/>
                <w:i/>
                <w:sz w:val="24"/>
                <w:szCs w:val="24"/>
              </w:rPr>
              <w:t>.)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 xml:space="preserve"> </w:t>
            </w:r>
            <w:r w:rsidRPr="00C837C5">
              <w:rPr>
                <w:b/>
                <w:lang w:val="kk-KZ"/>
              </w:rPr>
              <w:t>Топқа бөлу.</w:t>
            </w:r>
            <w:r w:rsidRPr="00C837C5">
              <w:rPr>
                <w:lang w:val="kk-KZ"/>
              </w:rPr>
              <w:t>Үлестірмелі материалдардан мақал- мәтел құрастыру арқылы топқа бөлу.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>1-топ Ұстаздан шәкірт озар.</w:t>
            </w:r>
          </w:p>
          <w:p w:rsidR="005E4DCC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>2-топ Оқу- білім бұлағы, білім- өмір шырағы.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>Сұрақ қоюдың</w:t>
            </w:r>
            <w:r w:rsidRPr="006B7E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«БЖӘ» </w:t>
            </w:r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әдісі арқылы бүгінгі сабақтың  тақырыбын анықтау.</w:t>
            </w:r>
            <w:r w:rsidRPr="006B7E73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 xml:space="preserve"> 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Құштар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болып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оқу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менен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імге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барамыз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қырқүйектің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1-де.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Қайда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Мектепке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Жақсы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мектепте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сіздерге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</w:t>
            </w:r>
            <w:proofErr w:type="gram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імді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кім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береді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?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Ұстаз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Өте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жақсы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ұстаз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сөзіне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мағыналас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қандай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сөз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бар?</w:t>
            </w: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Мұғалім</w:t>
            </w:r>
            <w:proofErr w:type="spellEnd"/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Ендеше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балалар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біз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бүгінгі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сабағымызда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Қаді</w:t>
            </w:r>
            <w:proofErr w:type="gram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Мырза-Әлидің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Мұғалима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өлеңімен</w:t>
            </w:r>
            <w:proofErr w:type="spellEnd"/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 xml:space="preserve">      танысамыз.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 w:rsidR="005E4DCC" w:rsidRPr="006B7E73" w:rsidRDefault="005E4DCC" w:rsidP="00AA1AB6">
            <w:pPr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>Мақал</w:t>
            </w:r>
            <w:r w:rsidRPr="006B7E73">
              <w:rPr>
                <w:rFonts w:ascii="Times New Roman" w:hAnsi="Times New Roman"/>
                <w:sz w:val="24"/>
                <w:szCs w:val="24"/>
              </w:rPr>
              <w:t>-</w:t>
            </w:r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>мәтелдер жинағы</w:t>
            </w: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 МАН</w:t>
            </w:r>
          </w:p>
        </w:tc>
      </w:tr>
      <w:tr w:rsidR="005E4DCC" w:rsidRPr="006B7E73" w:rsidTr="00AA1AB6">
        <w:trPr>
          <w:trHeight w:val="1544"/>
        </w:trPr>
        <w:tc>
          <w:tcPr>
            <w:tcW w:w="965" w:type="pct"/>
          </w:tcPr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lastRenderedPageBreak/>
              <w:t>Ортасы</w:t>
            </w:r>
            <w:proofErr w:type="spellEnd"/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5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10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pct"/>
            <w:gridSpan w:val="2"/>
          </w:tcPr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b/>
                <w:lang w:val="kk-KZ"/>
              </w:rPr>
              <w:t>Жаңа сабақ.</w:t>
            </w:r>
            <w:r w:rsidRPr="00C837C5">
              <w:rPr>
                <w:lang w:val="kk-KZ"/>
              </w:rPr>
              <w:t xml:space="preserve"> Балалардың назарын тақтаға  аудару.</w:t>
            </w:r>
          </w:p>
          <w:p w:rsidR="005E4DCC" w:rsidRPr="00C837C5" w:rsidRDefault="005E4DCC" w:rsidP="005E4DCC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 xml:space="preserve">Оқушылардың есте сақтау қабілетін дамыту,  ақынның өмірімен танысу мақсатында бейне жазба көрсету. 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lang w:val="kk-KZ"/>
              </w:rPr>
            </w:pPr>
            <w:r w:rsidRPr="00C837C5">
              <w:rPr>
                <w:b/>
                <w:lang w:val="kk-KZ"/>
              </w:rPr>
              <w:t xml:space="preserve">Жеке жұмыс. </w:t>
            </w:r>
            <w:r w:rsidRPr="00C837C5">
              <w:rPr>
                <w:lang w:val="kk-KZ"/>
              </w:rPr>
              <w:t>Қ. Мырза Әлидің  өмірі туралы 3-4 сөйлемнен тұратын эссе жазу.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b/>
                <w:lang w:val="kk-KZ"/>
              </w:rPr>
            </w:pPr>
            <w:r w:rsidRPr="00C837C5">
              <w:rPr>
                <w:b/>
                <w:lang w:val="kk-KZ"/>
              </w:rPr>
              <w:t xml:space="preserve">Табыс критерилері: </w:t>
            </w:r>
          </w:p>
          <w:p w:rsidR="005E4DCC" w:rsidRPr="00C837C5" w:rsidRDefault="005E4DCC" w:rsidP="005E4DC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>Қ. Мырза Әлидің кім екенін анықтау.</w:t>
            </w:r>
          </w:p>
          <w:p w:rsidR="005E4DCC" w:rsidRPr="00C837C5" w:rsidRDefault="005E4DCC" w:rsidP="005E4DC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>Туған жерін нақты жазу.</w:t>
            </w:r>
          </w:p>
          <w:p w:rsidR="005E4DCC" w:rsidRPr="00C837C5" w:rsidRDefault="005E4DCC" w:rsidP="005E4DCC">
            <w:pPr>
              <w:pStyle w:val="a4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lang w:val="kk-KZ"/>
              </w:rPr>
              <w:t>Еңбектеріне шолу жасау, жазу калиграфиясын сақтау.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b/>
                <w:lang w:val="kk-KZ"/>
              </w:rPr>
            </w:pP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ind w:left="360"/>
              <w:rPr>
                <w:b/>
                <w:lang w:val="kk-KZ"/>
              </w:rPr>
            </w:pPr>
            <w:r w:rsidRPr="00C837C5">
              <w:rPr>
                <w:b/>
                <w:lang w:val="kk-KZ"/>
              </w:rPr>
              <w:t xml:space="preserve">«Үлгі жауап» </w:t>
            </w:r>
            <w:r w:rsidRPr="00C837C5">
              <w:rPr>
                <w:lang w:val="kk-KZ"/>
              </w:rPr>
              <w:t>ойыны арқылы бағалау.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b/>
                <w:lang w:val="kk-KZ"/>
              </w:rPr>
              <w:t>Топтық жұмыс.</w:t>
            </w:r>
            <w:r w:rsidRPr="00C837C5">
              <w:rPr>
                <w:lang w:val="kk-KZ"/>
              </w:rPr>
              <w:t xml:space="preserve"> «Мұғалима» өлеңін мәнерлеп  оқып, әр топ өлең шумақтарын  және   өлеңдегі «Бір тал шашы ағарған» сөйлемінің мағынасын </w:t>
            </w:r>
            <w:r w:rsidRPr="00C837C5">
              <w:rPr>
                <w:b/>
                <w:lang w:val="kk-KZ"/>
              </w:rPr>
              <w:t>«Кумулятивтік әңгіме»</w:t>
            </w:r>
            <w:r w:rsidRPr="00C837C5">
              <w:rPr>
                <w:lang w:val="kk-KZ"/>
              </w:rPr>
              <w:t xml:space="preserve"> әдісі арқылы талдайды. 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b/>
                <w:lang w:val="kk-KZ"/>
              </w:rPr>
              <w:t>Сергіту сәті</w:t>
            </w:r>
            <w:r w:rsidRPr="00C837C5">
              <w:rPr>
                <w:lang w:val="kk-KZ"/>
              </w:rPr>
              <w:t xml:space="preserve"> «Күлегештен» үзінді </w:t>
            </w:r>
          </w:p>
        </w:tc>
        <w:tc>
          <w:tcPr>
            <w:tcW w:w="1268" w:type="pct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7" w:history="1">
              <w:r w:rsidRPr="006B7E73">
                <w:rPr>
                  <w:rStyle w:val="a3"/>
                  <w:rFonts w:ascii="Times New Roman" w:hAnsi="Times New Roman"/>
                  <w:sz w:val="24"/>
                  <w:szCs w:val="24"/>
                  <w:lang w:val="kk-KZ"/>
                </w:rPr>
                <w:t>https://www.youtube</w:t>
              </w:r>
            </w:hyperlink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B7E73">
              <w:rPr>
                <w:rFonts w:ascii="Times New Roman" w:hAnsi="Times New Roman"/>
                <w:sz w:val="24"/>
                <w:szCs w:val="24"/>
                <w:lang w:val="kk-KZ"/>
              </w:rPr>
              <w:t>com/watch?v=ZTFua9qxzp8</w:t>
            </w: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6B7E7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http://go.mail.ru/</w:t>
              </w:r>
            </w:hyperlink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Әдебиеттік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6B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 xml:space="preserve"> 3-сынып </w:t>
            </w: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оқулығы</w:t>
            </w:r>
            <w:proofErr w:type="spellEnd"/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6B7E7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</w:t>
              </w:r>
            </w:hyperlink>
          </w:p>
        </w:tc>
      </w:tr>
      <w:tr w:rsidR="005E4DCC" w:rsidRPr="00424775" w:rsidTr="00AA1AB6">
        <w:trPr>
          <w:trHeight w:val="524"/>
        </w:trPr>
        <w:tc>
          <w:tcPr>
            <w:tcW w:w="965" w:type="pct"/>
          </w:tcPr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E73">
              <w:rPr>
                <w:rFonts w:ascii="Times New Roman" w:hAnsi="Times New Roman"/>
                <w:sz w:val="24"/>
                <w:szCs w:val="24"/>
              </w:rPr>
              <w:t>Аяқталуы</w:t>
            </w:r>
            <w:proofErr w:type="spellEnd"/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7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E73">
              <w:rPr>
                <w:rFonts w:ascii="Times New Roman" w:hAnsi="Times New Roman"/>
                <w:sz w:val="24"/>
                <w:szCs w:val="24"/>
              </w:rPr>
              <w:t>2 мин</w:t>
            </w: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DCC" w:rsidRPr="006B7E73" w:rsidRDefault="005E4DCC" w:rsidP="00AA1A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7" w:type="pct"/>
            <w:gridSpan w:val="2"/>
          </w:tcPr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  <w:r w:rsidRPr="00C837C5">
              <w:rPr>
                <w:b/>
                <w:lang w:val="kk-KZ"/>
              </w:rPr>
              <w:t>Топтық жұмыс.</w:t>
            </w:r>
            <w:r w:rsidRPr="00C837C5">
              <w:rPr>
                <w:lang w:val="kk-KZ"/>
              </w:rPr>
              <w:t xml:space="preserve"> Мұғалім бойындағы қасиеттер мен басқа мамандық иелерінің қасиеттерін салыстыру арқылы флипчардқа түсіру, қорғау.</w:t>
            </w:r>
            <w:r w:rsidRPr="00C837C5">
              <w:rPr>
                <w:color w:val="000000"/>
                <w:lang w:val="kk-KZ"/>
              </w:rPr>
              <w:br/>
            </w:r>
            <w:r w:rsidRPr="00C837C5">
              <w:rPr>
                <w:b/>
                <w:lang w:val="kk-KZ"/>
              </w:rPr>
              <w:t xml:space="preserve"> «Екі жұлдыз, бір тілек»  </w:t>
            </w:r>
            <w:r w:rsidRPr="00C837C5">
              <w:rPr>
                <w:lang w:val="kk-KZ"/>
              </w:rPr>
              <w:t>әдісі</w:t>
            </w:r>
            <w:r w:rsidRPr="00C837C5">
              <w:rPr>
                <w:b/>
                <w:lang w:val="kk-KZ"/>
              </w:rPr>
              <w:t xml:space="preserve"> </w:t>
            </w:r>
            <w:r w:rsidRPr="00C837C5">
              <w:rPr>
                <w:lang w:val="kk-KZ"/>
              </w:rPr>
              <w:t xml:space="preserve"> арқылы бағалау</w:t>
            </w: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lang w:val="kk-KZ"/>
              </w:rPr>
            </w:pPr>
          </w:p>
          <w:p w:rsidR="005E4DCC" w:rsidRPr="00C837C5" w:rsidRDefault="005E4DCC" w:rsidP="00AA1AB6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lang w:val="kk-KZ"/>
              </w:rPr>
            </w:pPr>
            <w:r w:rsidRPr="00C837C5">
              <w:rPr>
                <w:b/>
                <w:lang w:val="kk-KZ"/>
              </w:rPr>
              <w:t>Үйге тапсырма «Мұғалима» өлеңін жаттау</w:t>
            </w:r>
          </w:p>
        </w:tc>
        <w:tc>
          <w:tcPr>
            <w:tcW w:w="1268" w:type="pct"/>
          </w:tcPr>
          <w:p w:rsidR="005E4DCC" w:rsidRPr="006B7E73" w:rsidRDefault="005E4DCC" w:rsidP="00AA1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5E4DCC" w:rsidRDefault="005E4DCC" w:rsidP="005E4DCC">
      <w:pPr>
        <w:rPr>
          <w:lang w:val="kk-KZ"/>
        </w:rPr>
      </w:pPr>
    </w:p>
    <w:p w:rsidR="005E4DCC" w:rsidRDefault="005E4DCC" w:rsidP="005E4DCC">
      <w:pPr>
        <w:rPr>
          <w:lang w:val="kk-KZ"/>
        </w:rPr>
      </w:pPr>
    </w:p>
    <w:p w:rsidR="005E4DCC" w:rsidRDefault="005E4DCC" w:rsidP="005E4DCC">
      <w:pPr>
        <w:rPr>
          <w:lang w:val="kk-KZ"/>
        </w:rPr>
      </w:pPr>
    </w:p>
    <w:p w:rsidR="005E4DCC" w:rsidRDefault="005E4DCC" w:rsidP="005E4DCC">
      <w:pPr>
        <w:rPr>
          <w:lang w:val="kk-KZ"/>
        </w:rPr>
      </w:pPr>
      <w:bookmarkStart w:id="1" w:name="_GoBack"/>
      <w:bookmarkEnd w:id="1"/>
    </w:p>
    <w:p w:rsidR="005E4DCC" w:rsidRDefault="005E4DCC" w:rsidP="005E4DCC">
      <w:pPr>
        <w:rPr>
          <w:lang w:val="kk-KZ"/>
        </w:rPr>
      </w:pPr>
    </w:p>
    <w:p w:rsidR="005E4DCC" w:rsidRDefault="005E4DCC" w:rsidP="005E4DCC">
      <w:pPr>
        <w:rPr>
          <w:lang w:val="kk-KZ"/>
        </w:rPr>
      </w:pPr>
    </w:p>
    <w:p w:rsidR="006D470B" w:rsidRPr="005E4DCC" w:rsidRDefault="006D470B">
      <w:pPr>
        <w:rPr>
          <w:lang w:val="kk-KZ"/>
        </w:rPr>
      </w:pPr>
    </w:p>
    <w:sectPr w:rsidR="006D470B" w:rsidRPr="005E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">
    <w:nsid w:val="48C85C36"/>
    <w:multiLevelType w:val="hybridMultilevel"/>
    <w:tmpl w:val="9974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C442C"/>
    <w:multiLevelType w:val="hybridMultilevel"/>
    <w:tmpl w:val="DB9212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C"/>
    <w:rsid w:val="005E4DCC"/>
    <w:rsid w:val="006D470B"/>
    <w:rsid w:val="008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4DC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E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E4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D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4DCC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5E4D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5E4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2018-02-15T03:09:00Z</dcterms:created>
  <dcterms:modified xsi:type="dcterms:W3CDTF">2018-02-15T03:10:00Z</dcterms:modified>
</cp:coreProperties>
</file>