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7C" w:rsidRPr="00F651FD" w:rsidRDefault="009F037C" w:rsidP="009F037C">
      <w:pPr>
        <w:spacing w:after="0"/>
        <w:jc w:val="center"/>
        <w:rPr>
          <w:rFonts w:ascii="Times New Roman" w:hAnsi="Times New Roman" w:cs="Times New Roman"/>
          <w:b/>
          <w:sz w:val="28"/>
          <w:szCs w:val="28"/>
          <w:lang w:val="kk-KZ"/>
        </w:rPr>
      </w:pPr>
      <w:r w:rsidRPr="00F651FD">
        <w:rPr>
          <w:rFonts w:ascii="Times New Roman" w:hAnsi="Times New Roman" w:cs="Times New Roman"/>
          <w:b/>
          <w:sz w:val="28"/>
          <w:szCs w:val="28"/>
          <w:lang w:val="kk-KZ"/>
        </w:rPr>
        <w:t>Қысқа мерзімді  жоспар</w:t>
      </w:r>
    </w:p>
    <w:p w:rsidR="009F037C" w:rsidRPr="00F651FD" w:rsidRDefault="009F037C" w:rsidP="009F037C">
      <w:pPr>
        <w:spacing w:after="0"/>
        <w:jc w:val="center"/>
        <w:rPr>
          <w:rFonts w:ascii="Times New Roman" w:hAnsi="Times New Roman" w:cs="Times New Roman"/>
          <w:b/>
          <w:sz w:val="28"/>
          <w:szCs w:val="28"/>
          <w:lang w:val="kk-KZ"/>
        </w:rPr>
      </w:pPr>
      <w:r w:rsidRPr="00F651FD">
        <w:rPr>
          <w:rFonts w:ascii="Times New Roman" w:hAnsi="Times New Roman" w:cs="Times New Roman"/>
          <w:b/>
          <w:sz w:val="28"/>
          <w:szCs w:val="28"/>
          <w:lang w:val="kk-KZ"/>
        </w:rPr>
        <w:t>Сабақ  жоспары</w:t>
      </w:r>
    </w:p>
    <w:tbl>
      <w:tblPr>
        <w:tblStyle w:val="a3"/>
        <w:tblW w:w="9747" w:type="dxa"/>
        <w:tblLook w:val="04A0"/>
      </w:tblPr>
      <w:tblGrid>
        <w:gridCol w:w="4219"/>
        <w:gridCol w:w="2681"/>
        <w:gridCol w:w="2847"/>
      </w:tblGrid>
      <w:tr w:rsidR="009F037C" w:rsidRPr="00F651FD" w:rsidTr="00355B65">
        <w:tc>
          <w:tcPr>
            <w:tcW w:w="4219" w:type="dxa"/>
          </w:tcPr>
          <w:p w:rsidR="009F037C" w:rsidRPr="00F651FD" w:rsidRDefault="009F037C" w:rsidP="00355B65">
            <w:pPr>
              <w:rPr>
                <w:rFonts w:ascii="Times New Roman" w:hAnsi="Times New Roman" w:cs="Times New Roman"/>
                <w:sz w:val="28"/>
                <w:szCs w:val="28"/>
                <w:lang w:val="kk-KZ"/>
              </w:rPr>
            </w:pPr>
            <w:r>
              <w:rPr>
                <w:rFonts w:ascii="Times New Roman" w:hAnsi="Times New Roman" w:cs="Times New Roman"/>
                <w:sz w:val="28"/>
                <w:szCs w:val="28"/>
                <w:lang w:val="kk-KZ"/>
              </w:rPr>
              <w:t>Сабақ: Математикалық әткеншек</w:t>
            </w:r>
          </w:p>
        </w:tc>
        <w:tc>
          <w:tcPr>
            <w:tcW w:w="5528" w:type="dxa"/>
            <w:gridSpan w:val="2"/>
          </w:tcPr>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 xml:space="preserve">Мектеп: </w:t>
            </w:r>
            <w:r w:rsidR="004344B2">
              <w:rPr>
                <w:rFonts w:ascii="Times New Roman" w:hAnsi="Times New Roman" w:cs="Times New Roman"/>
                <w:sz w:val="28"/>
                <w:szCs w:val="28"/>
                <w:lang w:val="kk-KZ"/>
              </w:rPr>
              <w:t>Антон Макарено</w:t>
            </w:r>
          </w:p>
        </w:tc>
      </w:tr>
      <w:tr w:rsidR="009F037C" w:rsidRPr="00F651FD" w:rsidTr="00355B65">
        <w:tc>
          <w:tcPr>
            <w:tcW w:w="4219" w:type="dxa"/>
          </w:tcPr>
          <w:p w:rsidR="009F037C" w:rsidRPr="00F651FD" w:rsidRDefault="009F037C" w:rsidP="00355B65">
            <w:pPr>
              <w:rPr>
                <w:rFonts w:ascii="Times New Roman" w:hAnsi="Times New Roman" w:cs="Times New Roman"/>
                <w:sz w:val="28"/>
                <w:szCs w:val="28"/>
                <w:lang w:val="kk-KZ"/>
              </w:rPr>
            </w:pPr>
            <w:r>
              <w:rPr>
                <w:rFonts w:ascii="Times New Roman" w:hAnsi="Times New Roman" w:cs="Times New Roman"/>
                <w:sz w:val="28"/>
                <w:szCs w:val="28"/>
                <w:lang w:val="kk-KZ"/>
              </w:rPr>
              <w:t>Күні:</w:t>
            </w:r>
            <w:r w:rsidR="004344B2">
              <w:rPr>
                <w:rFonts w:ascii="Times New Roman" w:hAnsi="Times New Roman" w:cs="Times New Roman"/>
                <w:sz w:val="28"/>
                <w:szCs w:val="28"/>
                <w:lang w:val="kk-KZ"/>
              </w:rPr>
              <w:t>19.11.2016ж</w:t>
            </w:r>
          </w:p>
        </w:tc>
        <w:tc>
          <w:tcPr>
            <w:tcW w:w="5528" w:type="dxa"/>
            <w:gridSpan w:val="2"/>
          </w:tcPr>
          <w:p w:rsidR="009F037C" w:rsidRPr="004344B2"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Мұғалімнің аты:</w:t>
            </w:r>
            <w:r w:rsidR="004344B2">
              <w:rPr>
                <w:rFonts w:ascii="Times New Roman" w:hAnsi="Times New Roman" w:cs="Times New Roman"/>
                <w:sz w:val="28"/>
                <w:szCs w:val="28"/>
                <w:lang w:val="kk-KZ"/>
              </w:rPr>
              <w:t>Батенова А.О</w:t>
            </w:r>
          </w:p>
        </w:tc>
      </w:tr>
      <w:tr w:rsidR="009F037C" w:rsidRPr="00F651FD" w:rsidTr="00355B65">
        <w:tc>
          <w:tcPr>
            <w:tcW w:w="4219" w:type="dxa"/>
          </w:tcPr>
          <w:p w:rsidR="009F037C" w:rsidRPr="00F651FD" w:rsidRDefault="009F037C" w:rsidP="00355B65">
            <w:pPr>
              <w:rPr>
                <w:rFonts w:ascii="Times New Roman" w:hAnsi="Times New Roman" w:cs="Times New Roman"/>
                <w:sz w:val="28"/>
                <w:szCs w:val="28"/>
                <w:lang w:val="kk-KZ"/>
              </w:rPr>
            </w:pPr>
            <w:r>
              <w:rPr>
                <w:rFonts w:ascii="Times New Roman" w:hAnsi="Times New Roman" w:cs="Times New Roman"/>
                <w:sz w:val="28"/>
                <w:szCs w:val="28"/>
                <w:lang w:val="kk-KZ"/>
              </w:rPr>
              <w:t xml:space="preserve">Сынып: </w:t>
            </w:r>
            <w:r w:rsidR="004344B2">
              <w:rPr>
                <w:rFonts w:ascii="Times New Roman" w:hAnsi="Times New Roman" w:cs="Times New Roman"/>
                <w:sz w:val="28"/>
                <w:szCs w:val="28"/>
                <w:lang w:val="kk-KZ"/>
              </w:rPr>
              <w:t>1 «Г»</w:t>
            </w:r>
          </w:p>
        </w:tc>
        <w:tc>
          <w:tcPr>
            <w:tcW w:w="2681" w:type="dxa"/>
          </w:tcPr>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Қатысқандар:</w:t>
            </w:r>
            <w:r w:rsidR="004344B2">
              <w:rPr>
                <w:rFonts w:ascii="Times New Roman" w:hAnsi="Times New Roman" w:cs="Times New Roman"/>
                <w:sz w:val="28"/>
                <w:szCs w:val="28"/>
                <w:lang w:val="kk-KZ"/>
              </w:rPr>
              <w:t>17</w:t>
            </w:r>
          </w:p>
        </w:tc>
        <w:tc>
          <w:tcPr>
            <w:tcW w:w="2847" w:type="dxa"/>
          </w:tcPr>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Қатыспағандар:</w:t>
            </w:r>
            <w:r w:rsidR="004344B2">
              <w:rPr>
                <w:rFonts w:ascii="Times New Roman" w:hAnsi="Times New Roman" w:cs="Times New Roman"/>
                <w:sz w:val="28"/>
                <w:szCs w:val="28"/>
                <w:lang w:val="kk-KZ"/>
              </w:rPr>
              <w:t>-</w:t>
            </w:r>
          </w:p>
        </w:tc>
      </w:tr>
    </w:tbl>
    <w:tbl>
      <w:tblPr>
        <w:tblW w:w="9742" w:type="dxa"/>
        <w:tblInd w:w="-132" w:type="dxa"/>
        <w:tblLayout w:type="fixed"/>
        <w:tblCellMar>
          <w:left w:w="10" w:type="dxa"/>
          <w:right w:w="10" w:type="dxa"/>
        </w:tblCellMar>
        <w:tblLook w:val="04A0"/>
      </w:tblPr>
      <w:tblGrid>
        <w:gridCol w:w="2410"/>
        <w:gridCol w:w="5245"/>
        <w:gridCol w:w="2087"/>
      </w:tblGrid>
      <w:tr w:rsidR="009F037C" w:rsidRPr="004344B2" w:rsidTr="00355B65">
        <w:trPr>
          <w:trHeight w:hRule="exact" w:val="3081"/>
        </w:trPr>
        <w:tc>
          <w:tcPr>
            <w:tcW w:w="2410" w:type="dxa"/>
            <w:tcBorders>
              <w:top w:val="single" w:sz="4" w:space="0" w:color="auto"/>
              <w:left w:val="single" w:sz="4" w:space="0" w:color="auto"/>
            </w:tcBorders>
            <w:shd w:val="clear" w:color="auto" w:fill="FFFFFF"/>
          </w:tcPr>
          <w:p w:rsidR="009F037C" w:rsidRPr="00F651FD" w:rsidRDefault="009F037C" w:rsidP="00355B65">
            <w:pPr>
              <w:pStyle w:val="2"/>
              <w:shd w:val="clear" w:color="auto" w:fill="auto"/>
              <w:spacing w:after="0" w:line="322" w:lineRule="exact"/>
              <w:ind w:left="260" w:firstLine="240"/>
              <w:jc w:val="left"/>
              <w:rPr>
                <w:b/>
                <w:sz w:val="28"/>
                <w:szCs w:val="28"/>
                <w:lang w:val="kk-KZ"/>
              </w:rPr>
            </w:pPr>
            <w:r w:rsidRPr="00F651FD">
              <w:rPr>
                <w:rStyle w:val="1"/>
                <w:b/>
                <w:sz w:val="28"/>
                <w:szCs w:val="28"/>
                <w:lang w:val="kk-KZ"/>
              </w:rPr>
              <w:t>Осы сабақ арқылы жүзеге асатын оқу мақсаттары</w:t>
            </w:r>
          </w:p>
        </w:tc>
        <w:tc>
          <w:tcPr>
            <w:tcW w:w="7332" w:type="dxa"/>
            <w:gridSpan w:val="2"/>
            <w:tcBorders>
              <w:top w:val="single" w:sz="4" w:space="0" w:color="auto"/>
              <w:left w:val="single" w:sz="4" w:space="0" w:color="auto"/>
              <w:right w:val="single" w:sz="4" w:space="0" w:color="auto"/>
            </w:tcBorders>
            <w:shd w:val="clear" w:color="auto" w:fill="FFFFFF"/>
          </w:tcPr>
          <w:p w:rsidR="009F037C" w:rsidRPr="00F651FD" w:rsidRDefault="009F037C" w:rsidP="00355B65">
            <w:pPr>
              <w:pStyle w:val="2"/>
              <w:numPr>
                <w:ilvl w:val="0"/>
                <w:numId w:val="1"/>
              </w:numPr>
              <w:shd w:val="clear" w:color="auto" w:fill="auto"/>
              <w:tabs>
                <w:tab w:val="left" w:pos="936"/>
              </w:tabs>
              <w:spacing w:after="0" w:line="322" w:lineRule="exact"/>
              <w:jc w:val="both"/>
              <w:rPr>
                <w:sz w:val="28"/>
                <w:szCs w:val="28"/>
                <w:lang w:val="kk-KZ"/>
              </w:rPr>
            </w:pPr>
            <w:r w:rsidRPr="00F651FD">
              <w:rPr>
                <w:rStyle w:val="1"/>
                <w:sz w:val="28"/>
                <w:szCs w:val="28"/>
                <w:lang w:val="kk-KZ"/>
              </w:rPr>
              <w:t xml:space="preserve">10-ға дейінгі сандарды тура және </w:t>
            </w:r>
            <w:r w:rsidRPr="00F651FD">
              <w:rPr>
                <w:rStyle w:val="95pt"/>
                <w:sz w:val="28"/>
                <w:szCs w:val="28"/>
                <w:lang w:val="kk-KZ"/>
              </w:rPr>
              <w:t xml:space="preserve">Kepi </w:t>
            </w:r>
            <w:r w:rsidRPr="00F651FD">
              <w:rPr>
                <w:rStyle w:val="1"/>
                <w:sz w:val="28"/>
                <w:szCs w:val="28"/>
                <w:lang w:val="kk-KZ"/>
              </w:rPr>
              <w:t xml:space="preserve">санау, олардың натурал сандар қатарындағы реттік </w:t>
            </w:r>
            <w:r w:rsidRPr="00F651FD">
              <w:rPr>
                <w:rStyle w:val="95pt"/>
                <w:sz w:val="28"/>
                <w:szCs w:val="28"/>
                <w:lang w:val="kk-KZ"/>
              </w:rPr>
              <w:t xml:space="preserve">нөмерін </w:t>
            </w:r>
            <w:r w:rsidRPr="00F651FD">
              <w:rPr>
                <w:rStyle w:val="1"/>
                <w:sz w:val="28"/>
                <w:szCs w:val="28"/>
                <w:lang w:val="kk-KZ"/>
              </w:rPr>
              <w:t>анықтайды.</w:t>
            </w:r>
          </w:p>
          <w:p w:rsidR="009F037C" w:rsidRPr="00F651FD" w:rsidRDefault="009F037C" w:rsidP="00355B65">
            <w:pPr>
              <w:pStyle w:val="2"/>
              <w:numPr>
                <w:ilvl w:val="0"/>
                <w:numId w:val="2"/>
              </w:numPr>
              <w:shd w:val="clear" w:color="auto" w:fill="auto"/>
              <w:tabs>
                <w:tab w:val="left" w:pos="845"/>
              </w:tabs>
              <w:spacing w:after="0" w:line="322" w:lineRule="exact"/>
              <w:jc w:val="both"/>
              <w:rPr>
                <w:sz w:val="28"/>
                <w:szCs w:val="28"/>
                <w:lang w:val="kk-KZ"/>
              </w:rPr>
            </w:pPr>
            <w:r w:rsidRPr="00F651FD">
              <w:rPr>
                <w:rStyle w:val="1"/>
                <w:sz w:val="28"/>
                <w:szCs w:val="28"/>
                <w:lang w:val="kk-KZ"/>
              </w:rPr>
              <w:t>Жазық фигураларды (үшбұрыш, дөңгелек, шаршы, төртбұрыш) және кеңістік (куб, шар, цилиндр, конус , пирамида тікбұрышты паралипипед) фигураларды тану және айналасынан табу.</w:t>
            </w:r>
          </w:p>
          <w:p w:rsidR="009F037C" w:rsidRPr="00F651FD" w:rsidRDefault="009F037C" w:rsidP="00355B65">
            <w:pPr>
              <w:pStyle w:val="2"/>
              <w:shd w:val="clear" w:color="auto" w:fill="auto"/>
              <w:spacing w:after="0" w:line="322" w:lineRule="exact"/>
              <w:ind w:left="120"/>
              <w:jc w:val="left"/>
              <w:rPr>
                <w:sz w:val="28"/>
                <w:szCs w:val="28"/>
                <w:lang w:val="kk-KZ"/>
              </w:rPr>
            </w:pPr>
            <w:r w:rsidRPr="00F651FD">
              <w:rPr>
                <w:rStyle w:val="1"/>
                <w:sz w:val="28"/>
                <w:szCs w:val="28"/>
                <w:lang w:val="kk-KZ"/>
              </w:rPr>
              <w:t>1.1.3.5 өлшем  бірліктері және құралдарды таңдау арқылы ұзындық/ масса/ сыйымдылық анықтау</w:t>
            </w:r>
          </w:p>
        </w:tc>
      </w:tr>
      <w:tr w:rsidR="009F037C" w:rsidRPr="00F651FD" w:rsidTr="00355B65">
        <w:trPr>
          <w:trHeight w:hRule="exact" w:val="1328"/>
        </w:trPr>
        <w:tc>
          <w:tcPr>
            <w:tcW w:w="2410" w:type="dxa"/>
            <w:tcBorders>
              <w:top w:val="single" w:sz="4" w:space="0" w:color="auto"/>
              <w:left w:val="single" w:sz="4" w:space="0" w:color="auto"/>
            </w:tcBorders>
            <w:shd w:val="clear" w:color="auto" w:fill="FFFFFF"/>
          </w:tcPr>
          <w:p w:rsidR="009F037C" w:rsidRPr="00F651FD" w:rsidRDefault="009F037C" w:rsidP="00355B65">
            <w:pPr>
              <w:pStyle w:val="2"/>
              <w:shd w:val="clear" w:color="auto" w:fill="auto"/>
              <w:spacing w:after="60" w:line="260" w:lineRule="exact"/>
              <w:ind w:left="260" w:firstLine="240"/>
              <w:jc w:val="left"/>
              <w:rPr>
                <w:b/>
                <w:sz w:val="28"/>
                <w:szCs w:val="28"/>
              </w:rPr>
            </w:pPr>
            <w:r w:rsidRPr="00F651FD">
              <w:rPr>
                <w:rStyle w:val="1"/>
                <w:b/>
                <w:sz w:val="28"/>
                <w:szCs w:val="28"/>
              </w:rPr>
              <w:t>Ба</w:t>
            </w:r>
            <w:r w:rsidRPr="00F651FD">
              <w:rPr>
                <w:rStyle w:val="1"/>
                <w:b/>
                <w:sz w:val="28"/>
                <w:szCs w:val="28"/>
                <w:lang w:val="kk-KZ"/>
              </w:rPr>
              <w:t>ғ</w:t>
            </w:r>
            <w:proofErr w:type="spellStart"/>
            <w:r w:rsidRPr="00F651FD">
              <w:rPr>
                <w:rStyle w:val="1"/>
                <w:b/>
                <w:sz w:val="28"/>
                <w:szCs w:val="28"/>
              </w:rPr>
              <w:t>алау</w:t>
            </w:r>
            <w:proofErr w:type="spellEnd"/>
          </w:p>
          <w:p w:rsidR="009F037C" w:rsidRPr="00F651FD" w:rsidRDefault="009F037C" w:rsidP="00355B65">
            <w:pPr>
              <w:pStyle w:val="2"/>
              <w:shd w:val="clear" w:color="auto" w:fill="auto"/>
              <w:spacing w:before="60" w:after="0" w:line="260" w:lineRule="exact"/>
              <w:ind w:left="260"/>
              <w:jc w:val="left"/>
              <w:rPr>
                <w:b/>
                <w:sz w:val="28"/>
                <w:szCs w:val="28"/>
                <w:lang w:val="kk-KZ"/>
              </w:rPr>
            </w:pPr>
            <w:proofErr w:type="spellStart"/>
            <w:r w:rsidRPr="00F651FD">
              <w:rPr>
                <w:rStyle w:val="1"/>
                <w:b/>
                <w:sz w:val="28"/>
                <w:szCs w:val="28"/>
              </w:rPr>
              <w:t>критерийлер</w:t>
            </w:r>
            <w:proofErr w:type="spellEnd"/>
            <w:r w:rsidRPr="00F651FD">
              <w:rPr>
                <w:rStyle w:val="1"/>
                <w:b/>
                <w:sz w:val="28"/>
                <w:szCs w:val="28"/>
                <w:lang w:val="kk-KZ"/>
              </w:rPr>
              <w:t>і</w:t>
            </w:r>
          </w:p>
        </w:tc>
        <w:tc>
          <w:tcPr>
            <w:tcW w:w="7332" w:type="dxa"/>
            <w:gridSpan w:val="2"/>
            <w:tcBorders>
              <w:top w:val="single" w:sz="4" w:space="0" w:color="auto"/>
              <w:left w:val="single" w:sz="4" w:space="0" w:color="auto"/>
              <w:right w:val="single" w:sz="4" w:space="0" w:color="auto"/>
            </w:tcBorders>
            <w:shd w:val="clear" w:color="auto" w:fill="FFFFFF"/>
          </w:tcPr>
          <w:tbl>
            <w:tblPr>
              <w:tblW w:w="9742" w:type="dxa"/>
              <w:tblLayout w:type="fixed"/>
              <w:tblCellMar>
                <w:left w:w="10" w:type="dxa"/>
                <w:right w:w="10" w:type="dxa"/>
              </w:tblCellMar>
              <w:tblLook w:val="04A0"/>
            </w:tblPr>
            <w:tblGrid>
              <w:gridCol w:w="9742"/>
            </w:tblGrid>
            <w:tr w:rsidR="009F037C" w:rsidRPr="00F651FD" w:rsidTr="00355B65">
              <w:trPr>
                <w:trHeight w:hRule="exact" w:val="449"/>
              </w:trPr>
              <w:tc>
                <w:tcPr>
                  <w:tcW w:w="7332" w:type="dxa"/>
                  <w:tcBorders>
                    <w:top w:val="single" w:sz="4" w:space="0" w:color="auto"/>
                    <w:left w:val="single" w:sz="4" w:space="0" w:color="auto"/>
                    <w:right w:val="single" w:sz="4" w:space="0" w:color="auto"/>
                  </w:tcBorders>
                  <w:shd w:val="clear" w:color="auto" w:fill="FFFFFF"/>
                </w:tcPr>
                <w:p w:rsidR="009F037C" w:rsidRPr="00F651FD" w:rsidRDefault="009F037C" w:rsidP="00355B65">
                  <w:pPr>
                    <w:pStyle w:val="2"/>
                    <w:numPr>
                      <w:ilvl w:val="0"/>
                      <w:numId w:val="3"/>
                    </w:numPr>
                    <w:shd w:val="clear" w:color="auto" w:fill="auto"/>
                    <w:spacing w:after="0" w:line="260" w:lineRule="exact"/>
                    <w:jc w:val="both"/>
                    <w:rPr>
                      <w:sz w:val="28"/>
                      <w:szCs w:val="28"/>
                    </w:rPr>
                  </w:pPr>
                  <w:r w:rsidRPr="00F651FD">
                    <w:rPr>
                      <w:rStyle w:val="1"/>
                      <w:sz w:val="28"/>
                      <w:szCs w:val="28"/>
                    </w:rPr>
                    <w:t>Тура ж</w:t>
                  </w:r>
                  <w:r w:rsidRPr="00F651FD">
                    <w:rPr>
                      <w:rStyle w:val="1"/>
                      <w:sz w:val="28"/>
                      <w:szCs w:val="28"/>
                      <w:lang w:val="kk-KZ"/>
                    </w:rPr>
                    <w:t>ә</w:t>
                  </w:r>
                  <w:r w:rsidRPr="00F651FD">
                    <w:rPr>
                      <w:rStyle w:val="1"/>
                      <w:sz w:val="28"/>
                      <w:szCs w:val="28"/>
                    </w:rPr>
                    <w:t xml:space="preserve">не </w:t>
                  </w:r>
                  <w:r w:rsidRPr="00F651FD">
                    <w:rPr>
                      <w:rStyle w:val="95pt"/>
                      <w:sz w:val="28"/>
                      <w:szCs w:val="28"/>
                      <w:lang w:val="kk-KZ"/>
                    </w:rPr>
                    <w:t>к</w:t>
                  </w:r>
                  <w:proofErr w:type="spellStart"/>
                  <w:proofErr w:type="gramStart"/>
                  <w:r w:rsidRPr="00F651FD">
                    <w:rPr>
                      <w:rStyle w:val="95pt"/>
                      <w:sz w:val="28"/>
                      <w:szCs w:val="28"/>
                    </w:rPr>
                    <w:t>epi</w:t>
                  </w:r>
                  <w:proofErr w:type="gramEnd"/>
                  <w:r w:rsidRPr="00F651FD">
                    <w:rPr>
                      <w:rStyle w:val="1"/>
                      <w:sz w:val="28"/>
                      <w:szCs w:val="28"/>
                    </w:rPr>
                    <w:t>ретпенкояды</w:t>
                  </w:r>
                  <w:proofErr w:type="spellEnd"/>
                </w:p>
              </w:tc>
            </w:tr>
            <w:tr w:rsidR="009F037C" w:rsidRPr="00F651FD" w:rsidTr="00355B65">
              <w:trPr>
                <w:trHeight w:hRule="exact" w:val="331"/>
              </w:trPr>
              <w:tc>
                <w:tcPr>
                  <w:tcW w:w="7332" w:type="dxa"/>
                  <w:tcBorders>
                    <w:top w:val="single" w:sz="4" w:space="0" w:color="auto"/>
                    <w:left w:val="single" w:sz="4" w:space="0" w:color="auto"/>
                    <w:right w:val="single" w:sz="4" w:space="0" w:color="auto"/>
                  </w:tcBorders>
                  <w:shd w:val="clear" w:color="auto" w:fill="FFFFFF"/>
                </w:tcPr>
                <w:p w:rsidR="009F037C" w:rsidRPr="00F651FD" w:rsidRDefault="009F037C" w:rsidP="00355B65">
                  <w:pPr>
                    <w:pStyle w:val="2"/>
                    <w:numPr>
                      <w:ilvl w:val="0"/>
                      <w:numId w:val="3"/>
                    </w:numPr>
                    <w:shd w:val="clear" w:color="auto" w:fill="auto"/>
                    <w:spacing w:after="0" w:line="260" w:lineRule="exact"/>
                    <w:jc w:val="both"/>
                    <w:rPr>
                      <w:sz w:val="28"/>
                      <w:szCs w:val="28"/>
                    </w:rPr>
                  </w:pPr>
                  <w:proofErr w:type="spellStart"/>
                  <w:r w:rsidRPr="00F651FD">
                    <w:rPr>
                      <w:rStyle w:val="1"/>
                      <w:sz w:val="28"/>
                      <w:szCs w:val="28"/>
                    </w:rPr>
                    <w:t>Геометриял</w:t>
                  </w:r>
                  <w:proofErr w:type="spellEnd"/>
                  <w:r w:rsidRPr="00F651FD">
                    <w:rPr>
                      <w:rStyle w:val="1"/>
                      <w:sz w:val="28"/>
                      <w:szCs w:val="28"/>
                      <w:lang w:val="kk-KZ"/>
                    </w:rPr>
                    <w:t>ық</w:t>
                  </w:r>
                  <w:proofErr w:type="spellStart"/>
                  <w:r w:rsidRPr="00F651FD">
                    <w:rPr>
                      <w:rStyle w:val="1"/>
                      <w:sz w:val="28"/>
                      <w:szCs w:val="28"/>
                    </w:rPr>
                    <w:t>фигуралардыажыратаалады</w:t>
                  </w:r>
                  <w:proofErr w:type="spellEnd"/>
                  <w:r w:rsidRPr="00F651FD">
                    <w:rPr>
                      <w:rStyle w:val="1"/>
                      <w:sz w:val="28"/>
                      <w:szCs w:val="28"/>
                    </w:rPr>
                    <w:t>.</w:t>
                  </w:r>
                </w:p>
              </w:tc>
            </w:tr>
            <w:tr w:rsidR="009F037C" w:rsidRPr="00F651FD" w:rsidTr="00355B65">
              <w:trPr>
                <w:trHeight w:hRule="exact" w:val="376"/>
              </w:trPr>
              <w:tc>
                <w:tcPr>
                  <w:tcW w:w="7332" w:type="dxa"/>
                  <w:tcBorders>
                    <w:top w:val="single" w:sz="4" w:space="0" w:color="auto"/>
                    <w:left w:val="single" w:sz="4" w:space="0" w:color="auto"/>
                    <w:right w:val="single" w:sz="4" w:space="0" w:color="auto"/>
                  </w:tcBorders>
                  <w:shd w:val="clear" w:color="auto" w:fill="FFFFFF"/>
                </w:tcPr>
                <w:p w:rsidR="009F037C" w:rsidRPr="00F651FD" w:rsidRDefault="009F037C" w:rsidP="00355B65">
                  <w:pPr>
                    <w:pStyle w:val="2"/>
                    <w:numPr>
                      <w:ilvl w:val="0"/>
                      <w:numId w:val="3"/>
                    </w:numPr>
                    <w:shd w:val="clear" w:color="auto" w:fill="auto"/>
                    <w:spacing w:after="0" w:line="260" w:lineRule="exact"/>
                    <w:jc w:val="both"/>
                    <w:rPr>
                      <w:sz w:val="28"/>
                      <w:szCs w:val="28"/>
                    </w:rPr>
                  </w:pPr>
                  <w:proofErr w:type="spellStart"/>
                  <w:r w:rsidRPr="00F651FD">
                    <w:rPr>
                      <w:rStyle w:val="1"/>
                      <w:sz w:val="28"/>
                      <w:szCs w:val="28"/>
                    </w:rPr>
                    <w:t>Шамалар</w:t>
                  </w:r>
                  <w:proofErr w:type="spellEnd"/>
                  <w:r w:rsidRPr="00F651FD">
                    <w:rPr>
                      <w:rStyle w:val="1"/>
                      <w:sz w:val="28"/>
                      <w:szCs w:val="28"/>
                      <w:lang w:val="kk-KZ"/>
                    </w:rPr>
                    <w:t>ө</w:t>
                  </w:r>
                  <w:proofErr w:type="spellStart"/>
                  <w:r w:rsidRPr="00F651FD">
                    <w:rPr>
                      <w:rStyle w:val="1"/>
                      <w:sz w:val="28"/>
                      <w:szCs w:val="28"/>
                    </w:rPr>
                    <w:t>лшем</w:t>
                  </w:r>
                  <w:proofErr w:type="spellEnd"/>
                  <w:r w:rsidRPr="00F651FD">
                    <w:rPr>
                      <w:rStyle w:val="1"/>
                      <w:sz w:val="28"/>
                      <w:szCs w:val="28"/>
                    </w:rPr>
                    <w:t xml:space="preserve"> б</w:t>
                  </w:r>
                  <w:r w:rsidRPr="00F651FD">
                    <w:rPr>
                      <w:rStyle w:val="1"/>
                      <w:sz w:val="28"/>
                      <w:szCs w:val="28"/>
                      <w:lang w:val="kk-KZ"/>
                    </w:rPr>
                    <w:t>і</w:t>
                  </w:r>
                  <w:proofErr w:type="spellStart"/>
                  <w:r w:rsidRPr="00F651FD">
                    <w:rPr>
                      <w:rStyle w:val="1"/>
                      <w:sz w:val="28"/>
                      <w:szCs w:val="28"/>
                    </w:rPr>
                    <w:t>рл</w:t>
                  </w:r>
                  <w:proofErr w:type="spellEnd"/>
                  <w:r w:rsidRPr="00F651FD">
                    <w:rPr>
                      <w:rStyle w:val="1"/>
                      <w:sz w:val="28"/>
                      <w:szCs w:val="28"/>
                      <w:lang w:val="kk-KZ"/>
                    </w:rPr>
                    <w:t>ік</w:t>
                  </w:r>
                  <w:r w:rsidRPr="00F651FD">
                    <w:rPr>
                      <w:rStyle w:val="1"/>
                      <w:sz w:val="28"/>
                      <w:szCs w:val="28"/>
                    </w:rPr>
                    <w:t>тер</w:t>
                  </w:r>
                  <w:r w:rsidRPr="00F651FD">
                    <w:rPr>
                      <w:rStyle w:val="1"/>
                      <w:sz w:val="28"/>
                      <w:szCs w:val="28"/>
                      <w:lang w:val="kk-KZ"/>
                    </w:rPr>
                    <w:t>ін</w:t>
                  </w:r>
                  <w:r w:rsidRPr="00F651FD">
                    <w:rPr>
                      <w:rStyle w:val="1"/>
                      <w:sz w:val="28"/>
                      <w:szCs w:val="28"/>
                    </w:rPr>
                    <w:t xml:space="preserve"> ан</w:t>
                  </w:r>
                  <w:r w:rsidRPr="00F651FD">
                    <w:rPr>
                      <w:rStyle w:val="1"/>
                      <w:sz w:val="28"/>
                      <w:szCs w:val="28"/>
                      <w:lang w:val="kk-KZ"/>
                    </w:rPr>
                    <w:t>ық</w:t>
                  </w:r>
                  <w:proofErr w:type="spellStart"/>
                  <w:r w:rsidRPr="00F651FD">
                    <w:rPr>
                      <w:rStyle w:val="1"/>
                      <w:sz w:val="28"/>
                      <w:szCs w:val="28"/>
                    </w:rPr>
                    <w:t>тайды</w:t>
                  </w:r>
                  <w:proofErr w:type="spellEnd"/>
                </w:p>
              </w:tc>
            </w:tr>
          </w:tbl>
          <w:p w:rsidR="009F037C" w:rsidRPr="00F651FD" w:rsidRDefault="009F037C" w:rsidP="00355B65">
            <w:pPr>
              <w:rPr>
                <w:rFonts w:ascii="Times New Roman" w:hAnsi="Times New Roman" w:cs="Times New Roman"/>
                <w:sz w:val="28"/>
                <w:szCs w:val="28"/>
              </w:rPr>
            </w:pPr>
          </w:p>
        </w:tc>
      </w:tr>
      <w:tr w:rsidR="009F037C" w:rsidRPr="00F651FD" w:rsidTr="00355B65">
        <w:trPr>
          <w:trHeight w:hRule="exact" w:val="449"/>
        </w:trPr>
        <w:tc>
          <w:tcPr>
            <w:tcW w:w="2410" w:type="dxa"/>
            <w:tcBorders>
              <w:top w:val="single" w:sz="4" w:space="0" w:color="auto"/>
              <w:left w:val="single" w:sz="4" w:space="0" w:color="auto"/>
            </w:tcBorders>
            <w:shd w:val="clear" w:color="auto" w:fill="FFFFFF"/>
          </w:tcPr>
          <w:p w:rsidR="009F037C" w:rsidRPr="00F651FD" w:rsidRDefault="009F037C" w:rsidP="00355B65">
            <w:pPr>
              <w:pStyle w:val="2"/>
              <w:shd w:val="clear" w:color="auto" w:fill="auto"/>
              <w:spacing w:after="0" w:line="260" w:lineRule="exact"/>
              <w:ind w:left="260"/>
              <w:jc w:val="left"/>
              <w:rPr>
                <w:b/>
                <w:sz w:val="28"/>
                <w:szCs w:val="28"/>
              </w:rPr>
            </w:pPr>
            <w:proofErr w:type="spellStart"/>
            <w:r w:rsidRPr="00F651FD">
              <w:rPr>
                <w:rStyle w:val="1"/>
                <w:b/>
                <w:sz w:val="28"/>
                <w:szCs w:val="28"/>
              </w:rPr>
              <w:t>Дескрипторлар</w:t>
            </w:r>
            <w:proofErr w:type="spellEnd"/>
          </w:p>
        </w:tc>
        <w:tc>
          <w:tcPr>
            <w:tcW w:w="7332" w:type="dxa"/>
            <w:gridSpan w:val="2"/>
            <w:tcBorders>
              <w:top w:val="single" w:sz="4" w:space="0" w:color="auto"/>
              <w:left w:val="single" w:sz="4" w:space="0" w:color="auto"/>
              <w:right w:val="single" w:sz="4" w:space="0" w:color="auto"/>
            </w:tcBorders>
            <w:shd w:val="clear" w:color="auto" w:fill="FFFFFF"/>
          </w:tcPr>
          <w:p w:rsidR="009F037C" w:rsidRPr="00F651FD" w:rsidRDefault="009F037C" w:rsidP="009F037C">
            <w:pPr>
              <w:pStyle w:val="2"/>
              <w:numPr>
                <w:ilvl w:val="0"/>
                <w:numId w:val="5"/>
              </w:numPr>
              <w:shd w:val="clear" w:color="auto" w:fill="auto"/>
              <w:spacing w:after="0" w:line="260" w:lineRule="exact"/>
              <w:jc w:val="both"/>
              <w:rPr>
                <w:sz w:val="28"/>
                <w:szCs w:val="28"/>
                <w:lang w:val="kk-KZ"/>
              </w:rPr>
            </w:pPr>
            <w:r>
              <w:rPr>
                <w:sz w:val="28"/>
                <w:szCs w:val="28"/>
                <w:lang w:val="kk-KZ"/>
              </w:rPr>
              <w:t>10 көлемінде сандарды біледі</w:t>
            </w:r>
          </w:p>
        </w:tc>
      </w:tr>
      <w:tr w:rsidR="009F037C" w:rsidRPr="00F651FD" w:rsidTr="00355B65">
        <w:trPr>
          <w:trHeight w:hRule="exact" w:val="331"/>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b/>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Pr="00F651FD" w:rsidRDefault="009F037C" w:rsidP="009F037C">
            <w:pPr>
              <w:pStyle w:val="2"/>
              <w:numPr>
                <w:ilvl w:val="0"/>
                <w:numId w:val="6"/>
              </w:numPr>
              <w:shd w:val="clear" w:color="auto" w:fill="auto"/>
              <w:spacing w:after="0" w:line="260" w:lineRule="exact"/>
              <w:jc w:val="both"/>
              <w:rPr>
                <w:sz w:val="28"/>
                <w:szCs w:val="28"/>
                <w:lang w:val="kk-KZ"/>
              </w:rPr>
            </w:pPr>
            <w:r>
              <w:rPr>
                <w:sz w:val="28"/>
                <w:szCs w:val="28"/>
                <w:lang w:val="kk-KZ"/>
              </w:rPr>
              <w:t>Сандарды тура санай алады</w:t>
            </w:r>
          </w:p>
        </w:tc>
      </w:tr>
      <w:tr w:rsidR="009F037C" w:rsidRPr="00F651FD" w:rsidTr="00355B65">
        <w:trPr>
          <w:trHeight w:hRule="exact" w:val="376"/>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b/>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Pr="00F651FD" w:rsidRDefault="009F037C" w:rsidP="009F037C">
            <w:pPr>
              <w:pStyle w:val="2"/>
              <w:numPr>
                <w:ilvl w:val="0"/>
                <w:numId w:val="6"/>
              </w:numPr>
              <w:shd w:val="clear" w:color="auto" w:fill="auto"/>
              <w:spacing w:after="0" w:line="260" w:lineRule="exact"/>
              <w:jc w:val="both"/>
              <w:rPr>
                <w:sz w:val="28"/>
                <w:szCs w:val="28"/>
                <w:lang w:val="kk-KZ"/>
              </w:rPr>
            </w:pPr>
            <w:r>
              <w:rPr>
                <w:sz w:val="28"/>
                <w:szCs w:val="28"/>
                <w:lang w:val="kk-KZ"/>
              </w:rPr>
              <w:t>Сандарды кері санай алады</w:t>
            </w:r>
          </w:p>
        </w:tc>
      </w:tr>
      <w:tr w:rsidR="009F037C" w:rsidRPr="00F651FD" w:rsidTr="00355B65">
        <w:trPr>
          <w:trHeight w:hRule="exact" w:val="376"/>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b/>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Pr="00F651FD" w:rsidRDefault="009F037C" w:rsidP="009F037C">
            <w:pPr>
              <w:pStyle w:val="2"/>
              <w:numPr>
                <w:ilvl w:val="0"/>
                <w:numId w:val="6"/>
              </w:numPr>
              <w:shd w:val="clear" w:color="auto" w:fill="auto"/>
              <w:spacing w:after="0" w:line="260" w:lineRule="exact"/>
              <w:jc w:val="both"/>
              <w:rPr>
                <w:rStyle w:val="1"/>
                <w:sz w:val="28"/>
                <w:szCs w:val="28"/>
                <w:lang w:val="kk-KZ"/>
              </w:rPr>
            </w:pPr>
            <w:r>
              <w:rPr>
                <w:rStyle w:val="1"/>
                <w:sz w:val="28"/>
                <w:szCs w:val="28"/>
                <w:lang w:val="kk-KZ"/>
              </w:rPr>
              <w:t>Натурал сандар қатарындағы орнын анықтайды</w:t>
            </w:r>
          </w:p>
        </w:tc>
      </w:tr>
      <w:tr w:rsidR="009F037C" w:rsidRPr="00F651FD" w:rsidTr="00355B65">
        <w:trPr>
          <w:trHeight w:hRule="exact" w:val="376"/>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b/>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Pr="00F651FD" w:rsidRDefault="009F037C" w:rsidP="009F037C">
            <w:pPr>
              <w:pStyle w:val="2"/>
              <w:numPr>
                <w:ilvl w:val="0"/>
                <w:numId w:val="6"/>
              </w:numPr>
              <w:shd w:val="clear" w:color="auto" w:fill="auto"/>
              <w:spacing w:after="0" w:line="260" w:lineRule="exact"/>
              <w:jc w:val="both"/>
              <w:rPr>
                <w:rStyle w:val="1"/>
                <w:sz w:val="28"/>
                <w:szCs w:val="28"/>
                <w:lang w:val="kk-KZ"/>
              </w:rPr>
            </w:pPr>
            <w:r>
              <w:rPr>
                <w:rStyle w:val="1"/>
                <w:sz w:val="28"/>
                <w:szCs w:val="28"/>
                <w:lang w:val="kk-KZ"/>
              </w:rPr>
              <w:t>Цифр мен санды бір-бірінен ажырата алады</w:t>
            </w:r>
          </w:p>
        </w:tc>
      </w:tr>
      <w:tr w:rsidR="009F037C" w:rsidRPr="00F651FD" w:rsidTr="00355B65">
        <w:trPr>
          <w:trHeight w:hRule="exact" w:val="376"/>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b/>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Pr="00F651FD" w:rsidRDefault="009F037C" w:rsidP="009F037C">
            <w:pPr>
              <w:pStyle w:val="2"/>
              <w:numPr>
                <w:ilvl w:val="0"/>
                <w:numId w:val="6"/>
              </w:numPr>
              <w:shd w:val="clear" w:color="auto" w:fill="auto"/>
              <w:spacing w:after="0" w:line="260" w:lineRule="exact"/>
              <w:jc w:val="both"/>
              <w:rPr>
                <w:rStyle w:val="1"/>
                <w:sz w:val="28"/>
                <w:szCs w:val="28"/>
                <w:lang w:val="kk-KZ"/>
              </w:rPr>
            </w:pPr>
            <w:r>
              <w:rPr>
                <w:rStyle w:val="1"/>
                <w:sz w:val="28"/>
                <w:szCs w:val="28"/>
                <w:lang w:val="kk-KZ"/>
              </w:rPr>
              <w:t>Бір таңбалы сандарды салыстырады</w:t>
            </w:r>
          </w:p>
        </w:tc>
      </w:tr>
      <w:tr w:rsidR="009F037C" w:rsidRPr="00F651FD" w:rsidTr="00355B65">
        <w:trPr>
          <w:trHeight w:hRule="exact" w:val="557"/>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b/>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Pr="00F651FD" w:rsidRDefault="009F037C" w:rsidP="009F037C">
            <w:pPr>
              <w:pStyle w:val="2"/>
              <w:numPr>
                <w:ilvl w:val="0"/>
                <w:numId w:val="6"/>
              </w:numPr>
              <w:shd w:val="clear" w:color="auto" w:fill="auto"/>
              <w:spacing w:after="0" w:line="260" w:lineRule="exact"/>
              <w:jc w:val="both"/>
              <w:rPr>
                <w:rStyle w:val="1"/>
                <w:sz w:val="28"/>
                <w:szCs w:val="28"/>
                <w:lang w:val="kk-KZ"/>
              </w:rPr>
            </w:pPr>
            <w:r>
              <w:rPr>
                <w:rStyle w:val="1"/>
                <w:sz w:val="28"/>
                <w:szCs w:val="28"/>
                <w:lang w:val="kk-KZ"/>
              </w:rPr>
              <w:t>Ондықтан аттамай бір таңбалы сандарды қосу және азайту тәсілдерін қолданады</w:t>
            </w:r>
          </w:p>
        </w:tc>
      </w:tr>
      <w:tr w:rsidR="009F037C" w:rsidRPr="00F651FD" w:rsidTr="00355B65">
        <w:trPr>
          <w:trHeight w:hRule="exact" w:val="376"/>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b/>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Pr="00F651FD" w:rsidRDefault="009F037C" w:rsidP="009F037C">
            <w:pPr>
              <w:pStyle w:val="2"/>
              <w:numPr>
                <w:ilvl w:val="0"/>
                <w:numId w:val="5"/>
              </w:numPr>
              <w:shd w:val="clear" w:color="auto" w:fill="auto"/>
              <w:spacing w:after="0" w:line="260" w:lineRule="exact"/>
              <w:jc w:val="both"/>
              <w:rPr>
                <w:rStyle w:val="1"/>
                <w:sz w:val="28"/>
                <w:szCs w:val="28"/>
                <w:lang w:val="kk-KZ"/>
              </w:rPr>
            </w:pPr>
            <w:r>
              <w:rPr>
                <w:rStyle w:val="1"/>
                <w:sz w:val="28"/>
                <w:szCs w:val="28"/>
                <w:lang w:val="kk-KZ"/>
              </w:rPr>
              <w:t>Геометриялық фигураларды атайды</w:t>
            </w:r>
          </w:p>
        </w:tc>
      </w:tr>
      <w:tr w:rsidR="009F037C" w:rsidRPr="00F651FD" w:rsidTr="00355B65">
        <w:trPr>
          <w:trHeight w:hRule="exact" w:val="376"/>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b/>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Default="009F037C" w:rsidP="009F037C">
            <w:pPr>
              <w:pStyle w:val="2"/>
              <w:numPr>
                <w:ilvl w:val="0"/>
                <w:numId w:val="6"/>
              </w:numPr>
              <w:shd w:val="clear" w:color="auto" w:fill="auto"/>
              <w:spacing w:after="0" w:line="260" w:lineRule="exact"/>
              <w:jc w:val="both"/>
              <w:rPr>
                <w:rStyle w:val="1"/>
                <w:sz w:val="28"/>
                <w:szCs w:val="28"/>
                <w:lang w:val="kk-KZ"/>
              </w:rPr>
            </w:pPr>
            <w:r>
              <w:rPr>
                <w:rStyle w:val="1"/>
                <w:sz w:val="28"/>
                <w:szCs w:val="28"/>
                <w:lang w:val="kk-KZ"/>
              </w:rPr>
              <w:t xml:space="preserve">Оларды бір-бірінен ажыратады </w:t>
            </w:r>
          </w:p>
        </w:tc>
      </w:tr>
      <w:tr w:rsidR="009F037C" w:rsidRPr="00F651FD" w:rsidTr="00355B65">
        <w:trPr>
          <w:trHeight w:hRule="exact" w:val="376"/>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b/>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Default="009F037C" w:rsidP="009F037C">
            <w:pPr>
              <w:pStyle w:val="2"/>
              <w:numPr>
                <w:ilvl w:val="0"/>
                <w:numId w:val="6"/>
              </w:numPr>
              <w:shd w:val="clear" w:color="auto" w:fill="auto"/>
              <w:spacing w:after="0" w:line="260" w:lineRule="exact"/>
              <w:jc w:val="both"/>
              <w:rPr>
                <w:rStyle w:val="1"/>
                <w:sz w:val="28"/>
                <w:szCs w:val="28"/>
                <w:lang w:val="kk-KZ"/>
              </w:rPr>
            </w:pPr>
            <w:r>
              <w:rPr>
                <w:rStyle w:val="1"/>
                <w:sz w:val="28"/>
                <w:szCs w:val="28"/>
                <w:lang w:val="kk-KZ"/>
              </w:rPr>
              <w:t>Фигуралардың түстерін атайды</w:t>
            </w:r>
          </w:p>
        </w:tc>
      </w:tr>
      <w:tr w:rsidR="009F037C" w:rsidRPr="00F651FD" w:rsidTr="00355B65">
        <w:trPr>
          <w:trHeight w:hRule="exact" w:val="567"/>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b/>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Default="009F037C" w:rsidP="009F037C">
            <w:pPr>
              <w:pStyle w:val="2"/>
              <w:numPr>
                <w:ilvl w:val="0"/>
                <w:numId w:val="5"/>
              </w:numPr>
              <w:shd w:val="clear" w:color="auto" w:fill="auto"/>
              <w:spacing w:after="0" w:line="260" w:lineRule="exact"/>
              <w:jc w:val="both"/>
              <w:rPr>
                <w:rStyle w:val="1"/>
                <w:sz w:val="28"/>
                <w:szCs w:val="28"/>
                <w:lang w:val="kk-KZ"/>
              </w:rPr>
            </w:pPr>
            <w:r>
              <w:rPr>
                <w:rStyle w:val="1"/>
                <w:sz w:val="28"/>
                <w:szCs w:val="28"/>
                <w:lang w:val="kk-KZ"/>
              </w:rPr>
              <w:t>Ұзындық, масса, көлем (сыйымдылық) шамаларын ажыратады</w:t>
            </w:r>
          </w:p>
        </w:tc>
      </w:tr>
      <w:tr w:rsidR="009F037C" w:rsidRPr="00F651FD" w:rsidTr="00355B65">
        <w:trPr>
          <w:trHeight w:hRule="exact" w:val="561"/>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b/>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Default="009F037C" w:rsidP="009F037C">
            <w:pPr>
              <w:pStyle w:val="2"/>
              <w:numPr>
                <w:ilvl w:val="0"/>
                <w:numId w:val="6"/>
              </w:numPr>
              <w:shd w:val="clear" w:color="auto" w:fill="auto"/>
              <w:spacing w:after="0" w:line="260" w:lineRule="exact"/>
              <w:jc w:val="both"/>
              <w:rPr>
                <w:rStyle w:val="1"/>
                <w:sz w:val="28"/>
                <w:szCs w:val="28"/>
                <w:lang w:val="kk-KZ"/>
              </w:rPr>
            </w:pPr>
            <w:r>
              <w:rPr>
                <w:rStyle w:val="1"/>
                <w:sz w:val="28"/>
                <w:szCs w:val="28"/>
                <w:lang w:val="kk-KZ"/>
              </w:rPr>
              <w:t>Шамаларды өлшеу үшін құралдарды таңдап, өлшемдер жүргізеді</w:t>
            </w:r>
          </w:p>
        </w:tc>
      </w:tr>
      <w:tr w:rsidR="009F037C" w:rsidRPr="00F651FD" w:rsidTr="00355B65">
        <w:trPr>
          <w:trHeight w:hRule="exact" w:val="80"/>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b/>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Default="009F037C" w:rsidP="00355B65">
            <w:pPr>
              <w:pStyle w:val="2"/>
              <w:shd w:val="clear" w:color="auto" w:fill="auto"/>
              <w:spacing w:after="0" w:line="260" w:lineRule="exact"/>
              <w:jc w:val="both"/>
              <w:rPr>
                <w:rStyle w:val="1"/>
                <w:sz w:val="28"/>
                <w:szCs w:val="28"/>
                <w:lang w:val="kk-KZ"/>
              </w:rPr>
            </w:pPr>
          </w:p>
        </w:tc>
      </w:tr>
      <w:tr w:rsidR="009F037C" w:rsidRPr="00F651FD" w:rsidTr="00355B65">
        <w:trPr>
          <w:trHeight w:hRule="exact" w:val="653"/>
        </w:trPr>
        <w:tc>
          <w:tcPr>
            <w:tcW w:w="2410" w:type="dxa"/>
            <w:tcBorders>
              <w:top w:val="single" w:sz="4" w:space="0" w:color="auto"/>
              <w:left w:val="single" w:sz="4" w:space="0" w:color="auto"/>
            </w:tcBorders>
            <w:shd w:val="clear" w:color="auto" w:fill="FFFFFF"/>
          </w:tcPr>
          <w:p w:rsidR="009F037C" w:rsidRPr="00F651FD" w:rsidRDefault="009F037C" w:rsidP="00355B65">
            <w:pPr>
              <w:pStyle w:val="2"/>
              <w:shd w:val="clear" w:color="auto" w:fill="auto"/>
              <w:spacing w:after="0" w:line="260" w:lineRule="exact"/>
              <w:ind w:left="260"/>
              <w:jc w:val="left"/>
              <w:rPr>
                <w:b/>
                <w:sz w:val="28"/>
                <w:szCs w:val="28"/>
              </w:rPr>
            </w:pPr>
            <w:r w:rsidRPr="00F651FD">
              <w:rPr>
                <w:rStyle w:val="1"/>
                <w:b/>
                <w:sz w:val="28"/>
                <w:szCs w:val="28"/>
              </w:rPr>
              <w:t>Т</w:t>
            </w:r>
            <w:r w:rsidRPr="00F651FD">
              <w:rPr>
                <w:rStyle w:val="1"/>
                <w:b/>
                <w:sz w:val="28"/>
                <w:szCs w:val="28"/>
                <w:lang w:val="kk-KZ"/>
              </w:rPr>
              <w:t>ілдік</w:t>
            </w:r>
            <w:proofErr w:type="spellStart"/>
            <w:r w:rsidRPr="00F651FD">
              <w:rPr>
                <w:rStyle w:val="1"/>
                <w:b/>
                <w:sz w:val="28"/>
                <w:szCs w:val="28"/>
              </w:rPr>
              <w:t>ма</w:t>
            </w:r>
            <w:proofErr w:type="spellEnd"/>
            <w:r w:rsidRPr="00F651FD">
              <w:rPr>
                <w:rStyle w:val="1"/>
                <w:b/>
                <w:sz w:val="28"/>
                <w:szCs w:val="28"/>
                <w:lang w:val="kk-KZ"/>
              </w:rPr>
              <w:t>қ</w:t>
            </w:r>
            <w:proofErr w:type="spellStart"/>
            <w:r w:rsidRPr="00F651FD">
              <w:rPr>
                <w:rStyle w:val="1"/>
                <w:b/>
                <w:sz w:val="28"/>
                <w:szCs w:val="28"/>
              </w:rPr>
              <w:t>сат</w:t>
            </w:r>
            <w:proofErr w:type="spellEnd"/>
          </w:p>
        </w:tc>
        <w:tc>
          <w:tcPr>
            <w:tcW w:w="7332" w:type="dxa"/>
            <w:gridSpan w:val="2"/>
            <w:tcBorders>
              <w:top w:val="single" w:sz="4" w:space="0" w:color="auto"/>
              <w:left w:val="single" w:sz="4" w:space="0" w:color="auto"/>
              <w:right w:val="single" w:sz="4" w:space="0" w:color="auto"/>
            </w:tcBorders>
            <w:shd w:val="clear" w:color="auto" w:fill="FFFFFF"/>
          </w:tcPr>
          <w:p w:rsidR="009F037C" w:rsidRPr="00F651FD" w:rsidRDefault="009F037C" w:rsidP="00355B65">
            <w:pPr>
              <w:pStyle w:val="2"/>
              <w:shd w:val="clear" w:color="auto" w:fill="auto"/>
              <w:spacing w:after="0" w:line="322" w:lineRule="exact"/>
              <w:jc w:val="both"/>
              <w:rPr>
                <w:sz w:val="28"/>
                <w:szCs w:val="28"/>
              </w:rPr>
            </w:pPr>
            <w:r w:rsidRPr="00F651FD">
              <w:rPr>
                <w:rStyle w:val="1"/>
                <w:sz w:val="28"/>
                <w:szCs w:val="28"/>
              </w:rPr>
              <w:t>С</w:t>
            </w:r>
            <w:r w:rsidRPr="00F651FD">
              <w:rPr>
                <w:rStyle w:val="1"/>
                <w:sz w:val="28"/>
                <w:szCs w:val="28"/>
                <w:lang w:val="kk-KZ"/>
              </w:rPr>
              <w:t>ө</w:t>
            </w:r>
            <w:proofErr w:type="spellStart"/>
            <w:r w:rsidRPr="00F651FD">
              <w:rPr>
                <w:rStyle w:val="1"/>
                <w:sz w:val="28"/>
                <w:szCs w:val="28"/>
              </w:rPr>
              <w:t>йлеубарысындарет</w:t>
            </w:r>
            <w:proofErr w:type="spellEnd"/>
            <w:r w:rsidRPr="00F651FD">
              <w:rPr>
                <w:rStyle w:val="1"/>
                <w:sz w:val="28"/>
                <w:szCs w:val="28"/>
                <w:lang w:val="kk-KZ"/>
              </w:rPr>
              <w:t>ті</w:t>
            </w:r>
            <w:r w:rsidRPr="00F651FD">
              <w:rPr>
                <w:rStyle w:val="1"/>
                <w:sz w:val="28"/>
                <w:szCs w:val="28"/>
              </w:rPr>
              <w:t>к сан е</w:t>
            </w:r>
            <w:r w:rsidRPr="00F651FD">
              <w:rPr>
                <w:rStyle w:val="1"/>
                <w:sz w:val="28"/>
                <w:szCs w:val="28"/>
                <w:lang w:val="kk-KZ"/>
              </w:rPr>
              <w:t>сі</w:t>
            </w:r>
            <w:proofErr w:type="spellStart"/>
            <w:r w:rsidRPr="00F651FD">
              <w:rPr>
                <w:rStyle w:val="1"/>
                <w:sz w:val="28"/>
                <w:szCs w:val="28"/>
              </w:rPr>
              <w:t>мдерд</w:t>
            </w:r>
            <w:proofErr w:type="spellEnd"/>
            <w:r w:rsidRPr="00F651FD">
              <w:rPr>
                <w:rStyle w:val="1"/>
                <w:sz w:val="28"/>
                <w:szCs w:val="28"/>
                <w:lang w:val="kk-KZ"/>
              </w:rPr>
              <w:t>і</w:t>
            </w:r>
            <w:proofErr w:type="spellStart"/>
            <w:r w:rsidRPr="00F651FD">
              <w:rPr>
                <w:rStyle w:val="1"/>
                <w:sz w:val="28"/>
                <w:szCs w:val="28"/>
              </w:rPr>
              <w:t>пайдалану</w:t>
            </w:r>
            <w:proofErr w:type="spellEnd"/>
            <w:r w:rsidRPr="00F651FD">
              <w:rPr>
                <w:rStyle w:val="1"/>
                <w:sz w:val="28"/>
                <w:szCs w:val="28"/>
              </w:rPr>
              <w:t xml:space="preserve"> с</w:t>
            </w:r>
            <w:r w:rsidRPr="00F651FD">
              <w:rPr>
                <w:rStyle w:val="1"/>
                <w:sz w:val="28"/>
                <w:szCs w:val="28"/>
                <w:lang w:val="kk-KZ"/>
              </w:rPr>
              <w:t>ұ</w:t>
            </w:r>
            <w:proofErr w:type="spellStart"/>
            <w:r w:rsidRPr="00F651FD">
              <w:rPr>
                <w:rStyle w:val="1"/>
                <w:sz w:val="28"/>
                <w:szCs w:val="28"/>
              </w:rPr>
              <w:t>ра</w:t>
            </w:r>
            <w:proofErr w:type="spellEnd"/>
            <w:r w:rsidRPr="00F651FD">
              <w:rPr>
                <w:rStyle w:val="1"/>
                <w:sz w:val="28"/>
                <w:szCs w:val="28"/>
                <w:lang w:val="kk-KZ"/>
              </w:rPr>
              <w:t>қ</w:t>
            </w:r>
            <w:proofErr w:type="gramStart"/>
            <w:r w:rsidRPr="00F651FD">
              <w:rPr>
                <w:rStyle w:val="1"/>
                <w:sz w:val="28"/>
                <w:szCs w:val="28"/>
              </w:rPr>
              <w:t xml:space="preserve">тар </w:t>
            </w:r>
            <w:r w:rsidRPr="00F651FD">
              <w:rPr>
                <w:rStyle w:val="1"/>
                <w:sz w:val="28"/>
                <w:szCs w:val="28"/>
                <w:lang w:val="kk-KZ"/>
              </w:rPr>
              <w:t>қ</w:t>
            </w:r>
            <w:proofErr w:type="spellStart"/>
            <w:r w:rsidRPr="00F651FD">
              <w:rPr>
                <w:rStyle w:val="1"/>
                <w:sz w:val="28"/>
                <w:szCs w:val="28"/>
              </w:rPr>
              <w:t>ою</w:t>
            </w:r>
            <w:proofErr w:type="spellEnd"/>
            <w:proofErr w:type="gramEnd"/>
          </w:p>
        </w:tc>
      </w:tr>
      <w:tr w:rsidR="009F037C" w:rsidRPr="00F651FD" w:rsidTr="00355B65">
        <w:trPr>
          <w:trHeight w:hRule="exact" w:val="389"/>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Pr="009957CF" w:rsidRDefault="009F037C" w:rsidP="00355B65">
            <w:pPr>
              <w:pStyle w:val="2"/>
              <w:shd w:val="clear" w:color="auto" w:fill="auto"/>
              <w:spacing w:after="0" w:line="260" w:lineRule="exact"/>
              <w:jc w:val="both"/>
              <w:rPr>
                <w:sz w:val="28"/>
                <w:szCs w:val="28"/>
                <w:lang w:val="kk-KZ"/>
              </w:rPr>
            </w:pPr>
            <w:r w:rsidRPr="00F651FD">
              <w:rPr>
                <w:rStyle w:val="1"/>
                <w:sz w:val="28"/>
                <w:szCs w:val="28"/>
              </w:rPr>
              <w:t>Т</w:t>
            </w:r>
            <w:r w:rsidRPr="00F651FD">
              <w:rPr>
                <w:rStyle w:val="1"/>
                <w:sz w:val="28"/>
                <w:szCs w:val="28"/>
                <w:lang w:val="kk-KZ"/>
              </w:rPr>
              <w:t>үйінді</w:t>
            </w:r>
            <w:r w:rsidRPr="00F651FD">
              <w:rPr>
                <w:rStyle w:val="1"/>
                <w:sz w:val="28"/>
                <w:szCs w:val="28"/>
              </w:rPr>
              <w:t xml:space="preserve"> с</w:t>
            </w:r>
            <w:r w:rsidRPr="00F651FD">
              <w:rPr>
                <w:rStyle w:val="1"/>
                <w:sz w:val="28"/>
                <w:szCs w:val="28"/>
                <w:lang w:val="kk-KZ"/>
              </w:rPr>
              <w:t>ө</w:t>
            </w:r>
            <w:proofErr w:type="spellStart"/>
            <w:r w:rsidRPr="00F651FD">
              <w:rPr>
                <w:rStyle w:val="1"/>
                <w:sz w:val="28"/>
                <w:szCs w:val="28"/>
              </w:rPr>
              <w:t>здер</w:t>
            </w:r>
            <w:proofErr w:type="spellEnd"/>
            <w:r w:rsidRPr="00F651FD">
              <w:rPr>
                <w:rStyle w:val="1"/>
                <w:sz w:val="28"/>
                <w:szCs w:val="28"/>
              </w:rPr>
              <w:t xml:space="preserve"> мен </w:t>
            </w:r>
            <w:r w:rsidRPr="00F651FD">
              <w:rPr>
                <w:rStyle w:val="1"/>
                <w:sz w:val="28"/>
                <w:szCs w:val="28"/>
                <w:lang w:val="kk-KZ"/>
              </w:rPr>
              <w:t>т</w:t>
            </w:r>
            <w:proofErr w:type="spellStart"/>
            <w:proofErr w:type="gramStart"/>
            <w:r w:rsidRPr="00F651FD">
              <w:rPr>
                <w:rStyle w:val="95pt"/>
                <w:sz w:val="28"/>
                <w:szCs w:val="28"/>
              </w:rPr>
              <w:t>ipe</w:t>
            </w:r>
            <w:proofErr w:type="spellEnd"/>
            <w:proofErr w:type="gramEnd"/>
            <w:r w:rsidRPr="00F651FD">
              <w:rPr>
                <w:rStyle w:val="95pt"/>
                <w:sz w:val="28"/>
                <w:szCs w:val="28"/>
                <w:lang w:val="kk-KZ"/>
              </w:rPr>
              <w:t>к</w:t>
            </w:r>
            <w:r w:rsidRPr="00F651FD">
              <w:rPr>
                <w:rStyle w:val="1"/>
                <w:sz w:val="28"/>
                <w:szCs w:val="28"/>
              </w:rPr>
              <w:t>с</w:t>
            </w:r>
            <w:r w:rsidRPr="00F651FD">
              <w:rPr>
                <w:rStyle w:val="1"/>
                <w:sz w:val="28"/>
                <w:szCs w:val="28"/>
                <w:lang w:val="kk-KZ"/>
              </w:rPr>
              <w:t>ө</w:t>
            </w:r>
            <w:proofErr w:type="spellStart"/>
            <w:r w:rsidRPr="00F651FD">
              <w:rPr>
                <w:rStyle w:val="1"/>
                <w:sz w:val="28"/>
                <w:szCs w:val="28"/>
              </w:rPr>
              <w:t>здер</w:t>
            </w:r>
            <w:proofErr w:type="spellEnd"/>
            <w:r>
              <w:rPr>
                <w:rStyle w:val="1"/>
                <w:sz w:val="28"/>
                <w:szCs w:val="28"/>
                <w:lang w:val="kk-KZ"/>
              </w:rPr>
              <w:t>:</w:t>
            </w:r>
          </w:p>
        </w:tc>
      </w:tr>
      <w:tr w:rsidR="009F037C" w:rsidRPr="00F651FD" w:rsidTr="00355B65">
        <w:trPr>
          <w:trHeight w:hRule="exact" w:val="389"/>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Pr="00AA4E5C" w:rsidRDefault="009F037C" w:rsidP="00355B65">
            <w:pPr>
              <w:pStyle w:val="2"/>
              <w:shd w:val="clear" w:color="auto" w:fill="auto"/>
              <w:spacing w:after="0" w:line="260" w:lineRule="exact"/>
              <w:jc w:val="both"/>
              <w:rPr>
                <w:rStyle w:val="1"/>
                <w:b/>
                <w:i/>
                <w:sz w:val="28"/>
                <w:szCs w:val="28"/>
                <w:lang w:val="en-US"/>
              </w:rPr>
            </w:pPr>
            <w:r w:rsidRPr="009957CF">
              <w:rPr>
                <w:rStyle w:val="1"/>
                <w:b/>
                <w:i/>
                <w:sz w:val="28"/>
                <w:szCs w:val="28"/>
                <w:lang w:val="kk-KZ"/>
              </w:rPr>
              <w:t>Сан-число-</w:t>
            </w:r>
            <w:r>
              <w:rPr>
                <w:rStyle w:val="1"/>
                <w:b/>
                <w:i/>
                <w:sz w:val="28"/>
                <w:szCs w:val="28"/>
                <w:lang w:val="en-US"/>
              </w:rPr>
              <w:t>number</w:t>
            </w:r>
          </w:p>
        </w:tc>
      </w:tr>
      <w:tr w:rsidR="009F037C" w:rsidRPr="00F651FD" w:rsidTr="00355B65">
        <w:trPr>
          <w:trHeight w:hRule="exact" w:val="389"/>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Pr="00AA4E5C" w:rsidRDefault="009F037C" w:rsidP="00355B65">
            <w:pPr>
              <w:pStyle w:val="2"/>
              <w:shd w:val="clear" w:color="auto" w:fill="auto"/>
              <w:spacing w:after="0" w:line="260" w:lineRule="exact"/>
              <w:jc w:val="both"/>
              <w:rPr>
                <w:rStyle w:val="1"/>
                <w:b/>
                <w:i/>
                <w:sz w:val="28"/>
                <w:szCs w:val="28"/>
                <w:lang w:val="en-US"/>
              </w:rPr>
            </w:pPr>
            <w:r w:rsidRPr="009957CF">
              <w:rPr>
                <w:rStyle w:val="1"/>
                <w:b/>
                <w:i/>
                <w:sz w:val="28"/>
                <w:szCs w:val="28"/>
                <w:lang w:val="kk-KZ"/>
              </w:rPr>
              <w:t>Әткеншек-карусель-</w:t>
            </w:r>
            <w:r>
              <w:rPr>
                <w:rStyle w:val="1"/>
                <w:b/>
                <w:i/>
                <w:sz w:val="28"/>
                <w:szCs w:val="28"/>
                <w:lang w:val="en-US"/>
              </w:rPr>
              <w:t>carousel</w:t>
            </w:r>
          </w:p>
        </w:tc>
      </w:tr>
      <w:tr w:rsidR="009F037C" w:rsidRPr="00F651FD" w:rsidTr="00355B65">
        <w:trPr>
          <w:trHeight w:hRule="exact" w:val="341"/>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Pr="00F651FD" w:rsidRDefault="009F037C" w:rsidP="00355B65">
            <w:pPr>
              <w:pStyle w:val="2"/>
              <w:shd w:val="clear" w:color="auto" w:fill="auto"/>
              <w:spacing w:after="0" w:line="260" w:lineRule="exact"/>
              <w:jc w:val="both"/>
              <w:rPr>
                <w:sz w:val="28"/>
                <w:szCs w:val="28"/>
                <w:lang w:val="kk-KZ"/>
              </w:rPr>
            </w:pPr>
            <w:proofErr w:type="spellStart"/>
            <w:r w:rsidRPr="00F651FD">
              <w:rPr>
                <w:rStyle w:val="1"/>
                <w:sz w:val="28"/>
                <w:szCs w:val="28"/>
              </w:rPr>
              <w:t>Сыныпта</w:t>
            </w:r>
            <w:proofErr w:type="spellEnd"/>
            <w:r w:rsidRPr="00F651FD">
              <w:rPr>
                <w:rStyle w:val="1"/>
                <w:sz w:val="28"/>
                <w:szCs w:val="28"/>
                <w:lang w:val="kk-KZ"/>
              </w:rPr>
              <w:t>ғ</w:t>
            </w:r>
            <w:proofErr w:type="spellStart"/>
            <w:r w:rsidRPr="00F651FD">
              <w:rPr>
                <w:rStyle w:val="1"/>
                <w:sz w:val="28"/>
                <w:szCs w:val="28"/>
              </w:rPr>
              <w:t>ы</w:t>
            </w:r>
            <w:proofErr w:type="spellEnd"/>
            <w:r w:rsidRPr="00F651FD">
              <w:rPr>
                <w:rStyle w:val="1"/>
                <w:sz w:val="28"/>
                <w:szCs w:val="28"/>
              </w:rPr>
              <w:t xml:space="preserve"> диалог/</w:t>
            </w:r>
            <w:proofErr w:type="spellStart"/>
            <w:r w:rsidRPr="00F651FD">
              <w:rPr>
                <w:rStyle w:val="1"/>
                <w:sz w:val="28"/>
                <w:szCs w:val="28"/>
              </w:rPr>
              <w:t>жазылым</w:t>
            </w:r>
            <w:proofErr w:type="spellEnd"/>
            <w:r w:rsidRPr="00F651FD">
              <w:rPr>
                <w:rStyle w:val="1"/>
                <w:sz w:val="28"/>
                <w:szCs w:val="28"/>
                <w:lang w:val="kk-KZ"/>
              </w:rPr>
              <w:t>үш</w:t>
            </w:r>
            <w:proofErr w:type="spellStart"/>
            <w:r w:rsidRPr="00F651FD">
              <w:rPr>
                <w:rStyle w:val="1"/>
                <w:sz w:val="28"/>
                <w:szCs w:val="28"/>
              </w:rPr>
              <w:t>сайкелет</w:t>
            </w:r>
            <w:proofErr w:type="spellEnd"/>
            <w:r w:rsidRPr="00F651FD">
              <w:rPr>
                <w:rStyle w:val="1"/>
                <w:sz w:val="28"/>
                <w:szCs w:val="28"/>
                <w:lang w:val="kk-KZ"/>
              </w:rPr>
              <w:t>інтіл</w:t>
            </w:r>
            <w:proofErr w:type="spellStart"/>
            <w:r w:rsidRPr="00F651FD">
              <w:rPr>
                <w:rStyle w:val="1"/>
                <w:sz w:val="28"/>
                <w:szCs w:val="28"/>
              </w:rPr>
              <w:t>стил</w:t>
            </w:r>
            <w:proofErr w:type="spellEnd"/>
            <w:r w:rsidRPr="00F651FD">
              <w:rPr>
                <w:rStyle w:val="1"/>
                <w:sz w:val="28"/>
                <w:szCs w:val="28"/>
                <w:lang w:val="kk-KZ"/>
              </w:rPr>
              <w:t>і:</w:t>
            </w:r>
          </w:p>
        </w:tc>
      </w:tr>
      <w:tr w:rsidR="009F037C" w:rsidRPr="004344B2" w:rsidTr="00355B65">
        <w:trPr>
          <w:trHeight w:hRule="exact" w:val="1703"/>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Default="009F037C" w:rsidP="00355B65">
            <w:pPr>
              <w:pStyle w:val="2"/>
              <w:shd w:val="clear" w:color="auto" w:fill="auto"/>
              <w:spacing w:after="0" w:line="322" w:lineRule="exact"/>
              <w:jc w:val="both"/>
              <w:rPr>
                <w:rStyle w:val="1"/>
                <w:sz w:val="28"/>
                <w:szCs w:val="28"/>
                <w:lang w:val="kk-KZ"/>
              </w:rPr>
            </w:pPr>
            <w:r w:rsidRPr="00F651FD">
              <w:rPr>
                <w:rStyle w:val="1"/>
                <w:sz w:val="28"/>
                <w:szCs w:val="28"/>
              </w:rPr>
              <w:t>Тал</w:t>
            </w:r>
            <w:r w:rsidRPr="00F651FD">
              <w:rPr>
                <w:rStyle w:val="1"/>
                <w:sz w:val="28"/>
                <w:szCs w:val="28"/>
                <w:lang w:val="kk-KZ"/>
              </w:rPr>
              <w:t>қ</w:t>
            </w:r>
            <w:proofErr w:type="spellStart"/>
            <w:proofErr w:type="gramStart"/>
            <w:r w:rsidRPr="00F651FD">
              <w:rPr>
                <w:rStyle w:val="1"/>
                <w:sz w:val="28"/>
                <w:szCs w:val="28"/>
              </w:rPr>
              <w:t>ыла</w:t>
            </w:r>
            <w:proofErr w:type="spellEnd"/>
            <w:r w:rsidRPr="00F651FD">
              <w:rPr>
                <w:rStyle w:val="1"/>
                <w:sz w:val="28"/>
                <w:szCs w:val="28"/>
                <w:lang w:val="kk-KZ"/>
              </w:rPr>
              <w:t>у</w:t>
            </w:r>
            <w:proofErr w:type="gramEnd"/>
            <w:r w:rsidRPr="00F651FD">
              <w:rPr>
                <w:rStyle w:val="1"/>
                <w:sz w:val="28"/>
                <w:szCs w:val="28"/>
                <w:lang w:val="kk-KZ"/>
              </w:rPr>
              <w:t>ғ</w:t>
            </w:r>
            <w:r w:rsidRPr="00F651FD">
              <w:rPr>
                <w:rStyle w:val="1"/>
                <w:sz w:val="28"/>
                <w:szCs w:val="28"/>
              </w:rPr>
              <w:t xml:space="preserve">а </w:t>
            </w:r>
            <w:proofErr w:type="spellStart"/>
            <w:r w:rsidRPr="00F651FD">
              <w:rPr>
                <w:rStyle w:val="1"/>
                <w:sz w:val="28"/>
                <w:szCs w:val="28"/>
              </w:rPr>
              <w:t>арнал</w:t>
            </w:r>
            <w:proofErr w:type="spellEnd"/>
            <w:r w:rsidRPr="00F651FD">
              <w:rPr>
                <w:rStyle w:val="1"/>
                <w:sz w:val="28"/>
                <w:szCs w:val="28"/>
                <w:lang w:val="kk-KZ"/>
              </w:rPr>
              <w:t>ғ</w:t>
            </w:r>
            <w:r w:rsidRPr="00F651FD">
              <w:rPr>
                <w:rStyle w:val="1"/>
                <w:sz w:val="28"/>
                <w:szCs w:val="28"/>
              </w:rPr>
              <w:t>ан с</w:t>
            </w:r>
            <w:r w:rsidRPr="00F651FD">
              <w:rPr>
                <w:rStyle w:val="1"/>
                <w:sz w:val="28"/>
                <w:szCs w:val="28"/>
                <w:lang w:val="kk-KZ"/>
              </w:rPr>
              <w:t>ұ</w:t>
            </w:r>
            <w:proofErr w:type="spellStart"/>
            <w:r w:rsidRPr="00F651FD">
              <w:rPr>
                <w:rStyle w:val="1"/>
                <w:sz w:val="28"/>
                <w:szCs w:val="28"/>
              </w:rPr>
              <w:t>ра</w:t>
            </w:r>
            <w:proofErr w:type="spellEnd"/>
            <w:r w:rsidRPr="00F651FD">
              <w:rPr>
                <w:rStyle w:val="1"/>
                <w:sz w:val="28"/>
                <w:szCs w:val="28"/>
                <w:lang w:val="kk-KZ"/>
              </w:rPr>
              <w:t>қ</w:t>
            </w:r>
            <w:r w:rsidRPr="00F651FD">
              <w:rPr>
                <w:rStyle w:val="1"/>
                <w:sz w:val="28"/>
                <w:szCs w:val="28"/>
              </w:rPr>
              <w:t>тар:</w:t>
            </w:r>
          </w:p>
          <w:p w:rsidR="009F037C" w:rsidRPr="009957CF" w:rsidRDefault="009F037C" w:rsidP="00355B65">
            <w:pPr>
              <w:pStyle w:val="2"/>
              <w:shd w:val="clear" w:color="auto" w:fill="auto"/>
              <w:spacing w:after="0" w:line="322" w:lineRule="exact"/>
              <w:rPr>
                <w:color w:val="00B050"/>
                <w:sz w:val="28"/>
                <w:szCs w:val="28"/>
                <w:lang w:val="kk-KZ"/>
              </w:rPr>
            </w:pPr>
            <w:r>
              <w:rPr>
                <w:color w:val="00B050"/>
                <w:sz w:val="28"/>
                <w:szCs w:val="28"/>
                <w:lang w:val="kk-KZ"/>
              </w:rPr>
              <w:t>6</w:t>
            </w:r>
            <w:r w:rsidRPr="009957CF">
              <w:rPr>
                <w:color w:val="00B050"/>
                <w:sz w:val="28"/>
                <w:szCs w:val="28"/>
                <w:lang w:val="kk-KZ"/>
              </w:rPr>
              <w:t>-ашық сұрақ жазасыз:</w:t>
            </w:r>
          </w:p>
          <w:p w:rsidR="009F037C" w:rsidRDefault="009F037C" w:rsidP="00355B65">
            <w:pPr>
              <w:pStyle w:val="2"/>
              <w:shd w:val="clear" w:color="auto" w:fill="auto"/>
              <w:spacing w:after="0" w:line="322" w:lineRule="exact"/>
              <w:jc w:val="both"/>
              <w:rPr>
                <w:rStyle w:val="1"/>
                <w:sz w:val="28"/>
                <w:szCs w:val="28"/>
                <w:lang w:val="kk-KZ"/>
              </w:rPr>
            </w:pPr>
            <w:r w:rsidRPr="009957CF">
              <w:rPr>
                <w:rStyle w:val="1"/>
                <w:sz w:val="28"/>
                <w:szCs w:val="28"/>
                <w:lang w:val="kk-KZ"/>
              </w:rPr>
              <w:t xml:space="preserve">Менде </w:t>
            </w:r>
            <w:r w:rsidRPr="00F651FD">
              <w:rPr>
                <w:rStyle w:val="1"/>
                <w:sz w:val="28"/>
                <w:szCs w:val="28"/>
                <w:lang w:val="kk-KZ"/>
              </w:rPr>
              <w:t>қ</w:t>
            </w:r>
            <w:r w:rsidRPr="009957CF">
              <w:rPr>
                <w:rStyle w:val="1"/>
                <w:sz w:val="28"/>
                <w:szCs w:val="28"/>
                <w:lang w:val="kk-KZ"/>
              </w:rPr>
              <w:t>анша б</w:t>
            </w:r>
            <w:r w:rsidRPr="00F651FD">
              <w:rPr>
                <w:rStyle w:val="1"/>
                <w:sz w:val="28"/>
                <w:szCs w:val="28"/>
                <w:lang w:val="kk-KZ"/>
              </w:rPr>
              <w:t>ұ</w:t>
            </w:r>
            <w:r w:rsidRPr="009957CF">
              <w:rPr>
                <w:rStyle w:val="1"/>
                <w:sz w:val="28"/>
                <w:szCs w:val="28"/>
                <w:lang w:val="kk-KZ"/>
              </w:rPr>
              <w:t>рша</w:t>
            </w:r>
            <w:r w:rsidRPr="00F651FD">
              <w:rPr>
                <w:rStyle w:val="1"/>
                <w:sz w:val="28"/>
                <w:szCs w:val="28"/>
                <w:lang w:val="kk-KZ"/>
              </w:rPr>
              <w:t>қ</w:t>
            </w:r>
            <w:r w:rsidRPr="009957CF">
              <w:rPr>
                <w:rStyle w:val="1"/>
                <w:sz w:val="28"/>
                <w:szCs w:val="28"/>
                <w:lang w:val="kk-KZ"/>
              </w:rPr>
              <w:t xml:space="preserve"> бар? </w:t>
            </w:r>
          </w:p>
          <w:p w:rsidR="009F037C" w:rsidRPr="009957CF" w:rsidRDefault="009F037C" w:rsidP="00355B65">
            <w:pPr>
              <w:pStyle w:val="2"/>
              <w:shd w:val="clear" w:color="auto" w:fill="auto"/>
              <w:spacing w:after="0" w:line="322" w:lineRule="exact"/>
              <w:jc w:val="both"/>
              <w:rPr>
                <w:sz w:val="28"/>
                <w:szCs w:val="28"/>
                <w:lang w:val="kk-KZ"/>
              </w:rPr>
            </w:pPr>
            <w:r w:rsidRPr="00F651FD">
              <w:rPr>
                <w:rStyle w:val="1"/>
                <w:sz w:val="28"/>
                <w:szCs w:val="28"/>
                <w:lang w:val="kk-KZ"/>
              </w:rPr>
              <w:t>Қа</w:t>
            </w:r>
            <w:r w:rsidRPr="009957CF">
              <w:rPr>
                <w:rStyle w:val="1"/>
                <w:sz w:val="28"/>
                <w:szCs w:val="28"/>
                <w:lang w:val="kk-KZ"/>
              </w:rPr>
              <w:t>тарда</w:t>
            </w:r>
            <w:r w:rsidRPr="00F651FD">
              <w:rPr>
                <w:rStyle w:val="1"/>
                <w:sz w:val="28"/>
                <w:szCs w:val="28"/>
                <w:lang w:val="kk-KZ"/>
              </w:rPr>
              <w:t>ғ</w:t>
            </w:r>
            <w:r w:rsidRPr="009957CF">
              <w:rPr>
                <w:rStyle w:val="1"/>
                <w:sz w:val="28"/>
                <w:szCs w:val="28"/>
                <w:lang w:val="kk-KZ"/>
              </w:rPr>
              <w:t xml:space="preserve">ы </w:t>
            </w:r>
            <w:r w:rsidRPr="00F651FD">
              <w:rPr>
                <w:rStyle w:val="1"/>
                <w:sz w:val="28"/>
                <w:szCs w:val="28"/>
                <w:lang w:val="kk-KZ"/>
              </w:rPr>
              <w:t>қ</w:t>
            </w:r>
            <w:r w:rsidRPr="009957CF">
              <w:rPr>
                <w:rStyle w:val="1"/>
                <w:sz w:val="28"/>
                <w:szCs w:val="28"/>
                <w:lang w:val="kk-KZ"/>
              </w:rPr>
              <w:t>аншас</w:t>
            </w:r>
            <w:r w:rsidRPr="00F651FD">
              <w:rPr>
                <w:rStyle w:val="1"/>
                <w:sz w:val="28"/>
                <w:szCs w:val="28"/>
                <w:lang w:val="kk-KZ"/>
              </w:rPr>
              <w:t>ы</w:t>
            </w:r>
            <w:r w:rsidRPr="009957CF">
              <w:rPr>
                <w:rStyle w:val="1"/>
                <w:sz w:val="28"/>
                <w:szCs w:val="28"/>
                <w:lang w:val="kk-KZ"/>
              </w:rPr>
              <w:t>н мен алдым?</w:t>
            </w:r>
          </w:p>
          <w:p w:rsidR="009F037C" w:rsidRPr="00AC7FED" w:rsidRDefault="009F037C" w:rsidP="00355B65">
            <w:pPr>
              <w:pStyle w:val="2"/>
              <w:shd w:val="clear" w:color="auto" w:fill="auto"/>
              <w:spacing w:after="0" w:line="322" w:lineRule="exact"/>
              <w:jc w:val="both"/>
              <w:rPr>
                <w:sz w:val="28"/>
                <w:szCs w:val="28"/>
                <w:lang w:val="kk-KZ"/>
              </w:rPr>
            </w:pPr>
            <w:r w:rsidRPr="00AC7FED">
              <w:rPr>
                <w:rStyle w:val="1"/>
                <w:sz w:val="28"/>
                <w:szCs w:val="28"/>
                <w:lang w:val="kk-KZ"/>
              </w:rPr>
              <w:t>М</w:t>
            </w:r>
            <w:r w:rsidRPr="00F651FD">
              <w:rPr>
                <w:rStyle w:val="1"/>
                <w:sz w:val="28"/>
                <w:szCs w:val="28"/>
                <w:lang w:val="kk-KZ"/>
              </w:rPr>
              <w:t>ұ</w:t>
            </w:r>
            <w:r w:rsidRPr="00AC7FED">
              <w:rPr>
                <w:rStyle w:val="1"/>
                <w:sz w:val="28"/>
                <w:szCs w:val="28"/>
                <w:lang w:val="kk-KZ"/>
              </w:rPr>
              <w:t xml:space="preserve">ндай фигураларды </w:t>
            </w:r>
            <w:r w:rsidRPr="00F651FD">
              <w:rPr>
                <w:rStyle w:val="1"/>
                <w:sz w:val="28"/>
                <w:szCs w:val="28"/>
                <w:lang w:val="kk-KZ"/>
              </w:rPr>
              <w:t>қ</w:t>
            </w:r>
            <w:r w:rsidRPr="00AC7FED">
              <w:rPr>
                <w:rStyle w:val="1"/>
                <w:sz w:val="28"/>
                <w:szCs w:val="28"/>
                <w:lang w:val="kk-KZ"/>
              </w:rPr>
              <w:t>айда к</w:t>
            </w:r>
            <w:r w:rsidRPr="00F651FD">
              <w:rPr>
                <w:rStyle w:val="1"/>
                <w:sz w:val="28"/>
                <w:szCs w:val="28"/>
                <w:lang w:val="kk-KZ"/>
              </w:rPr>
              <w:t>ө</w:t>
            </w:r>
            <w:r w:rsidRPr="00AC7FED">
              <w:rPr>
                <w:rStyle w:val="1"/>
                <w:sz w:val="28"/>
                <w:szCs w:val="28"/>
                <w:lang w:val="kk-KZ"/>
              </w:rPr>
              <w:t>рд</w:t>
            </w:r>
            <w:r w:rsidRPr="00F651FD">
              <w:rPr>
                <w:rStyle w:val="1"/>
                <w:sz w:val="28"/>
                <w:szCs w:val="28"/>
                <w:lang w:val="kk-KZ"/>
              </w:rPr>
              <w:t>іңі</w:t>
            </w:r>
            <w:r w:rsidRPr="00AC7FED">
              <w:rPr>
                <w:rStyle w:val="1"/>
                <w:sz w:val="28"/>
                <w:szCs w:val="28"/>
                <w:lang w:val="kk-KZ"/>
              </w:rPr>
              <w:t>з?</w:t>
            </w:r>
          </w:p>
          <w:p w:rsidR="009F037C" w:rsidRPr="00AC7FED" w:rsidRDefault="009F037C" w:rsidP="00355B65">
            <w:pPr>
              <w:pStyle w:val="2"/>
              <w:shd w:val="clear" w:color="auto" w:fill="auto"/>
              <w:spacing w:after="0" w:line="322" w:lineRule="exact"/>
              <w:jc w:val="both"/>
              <w:rPr>
                <w:sz w:val="28"/>
                <w:szCs w:val="28"/>
                <w:lang w:val="kk-KZ"/>
              </w:rPr>
            </w:pPr>
            <w:r w:rsidRPr="00AC7FED">
              <w:rPr>
                <w:rStyle w:val="1"/>
                <w:sz w:val="28"/>
                <w:szCs w:val="28"/>
                <w:lang w:val="kk-KZ"/>
              </w:rPr>
              <w:t xml:space="preserve">1 л </w:t>
            </w:r>
            <w:r w:rsidRPr="00F651FD">
              <w:rPr>
                <w:rStyle w:val="1"/>
                <w:sz w:val="28"/>
                <w:szCs w:val="28"/>
                <w:lang w:val="kk-KZ"/>
              </w:rPr>
              <w:t>құ</w:t>
            </w:r>
            <w:r w:rsidRPr="00AC7FED">
              <w:rPr>
                <w:rStyle w:val="1"/>
                <w:sz w:val="28"/>
                <w:szCs w:val="28"/>
                <w:lang w:val="kk-KZ"/>
              </w:rPr>
              <w:t xml:space="preserve">ммен 1л </w:t>
            </w:r>
            <w:r w:rsidRPr="00F651FD">
              <w:rPr>
                <w:rStyle w:val="95pt"/>
                <w:sz w:val="28"/>
                <w:szCs w:val="28"/>
                <w:lang w:val="kk-KZ"/>
              </w:rPr>
              <w:t>күріштің</w:t>
            </w:r>
            <w:r w:rsidRPr="00AC7FED">
              <w:rPr>
                <w:rStyle w:val="1"/>
                <w:sz w:val="28"/>
                <w:szCs w:val="28"/>
                <w:lang w:val="kk-KZ"/>
              </w:rPr>
              <w:t>салма</w:t>
            </w:r>
            <w:r w:rsidRPr="00F651FD">
              <w:rPr>
                <w:rStyle w:val="1"/>
                <w:sz w:val="28"/>
                <w:szCs w:val="28"/>
                <w:lang w:val="kk-KZ"/>
              </w:rPr>
              <w:t>ғы</w:t>
            </w:r>
            <w:r w:rsidRPr="00AC7FED">
              <w:rPr>
                <w:rStyle w:val="1"/>
                <w:sz w:val="28"/>
                <w:szCs w:val="28"/>
                <w:lang w:val="kk-KZ"/>
              </w:rPr>
              <w:t>, сыйымдылы</w:t>
            </w:r>
            <w:r w:rsidRPr="00F651FD">
              <w:rPr>
                <w:rStyle w:val="1"/>
                <w:sz w:val="28"/>
                <w:szCs w:val="28"/>
                <w:lang w:val="kk-KZ"/>
              </w:rPr>
              <w:t>ғ</w:t>
            </w:r>
            <w:r w:rsidRPr="00AC7FED">
              <w:rPr>
                <w:rStyle w:val="1"/>
                <w:sz w:val="28"/>
                <w:szCs w:val="28"/>
                <w:lang w:val="kk-KZ"/>
              </w:rPr>
              <w:t>ы б</w:t>
            </w:r>
            <w:r w:rsidRPr="00F651FD">
              <w:rPr>
                <w:rStyle w:val="1"/>
                <w:sz w:val="28"/>
                <w:szCs w:val="28"/>
                <w:lang w:val="kk-KZ"/>
              </w:rPr>
              <w:t>і</w:t>
            </w:r>
            <w:r w:rsidRPr="00AC7FED">
              <w:rPr>
                <w:rStyle w:val="1"/>
                <w:sz w:val="28"/>
                <w:szCs w:val="28"/>
                <w:lang w:val="kk-KZ"/>
              </w:rPr>
              <w:t>рдей ма?</w:t>
            </w:r>
          </w:p>
        </w:tc>
      </w:tr>
      <w:tr w:rsidR="009F037C" w:rsidRPr="00F651FD" w:rsidTr="00355B65">
        <w:trPr>
          <w:trHeight w:hRule="exact" w:val="425"/>
        </w:trPr>
        <w:tc>
          <w:tcPr>
            <w:tcW w:w="2410" w:type="dxa"/>
            <w:tcBorders>
              <w:left w:val="single" w:sz="4" w:space="0" w:color="auto"/>
            </w:tcBorders>
            <w:shd w:val="clear" w:color="auto" w:fill="FFFFFF"/>
          </w:tcPr>
          <w:p w:rsidR="009F037C" w:rsidRPr="00AC7FED" w:rsidRDefault="009F037C" w:rsidP="00355B65">
            <w:pPr>
              <w:rPr>
                <w:rFonts w:ascii="Times New Roman" w:hAnsi="Times New Roman" w:cs="Times New Roman"/>
                <w:sz w:val="28"/>
                <w:szCs w:val="28"/>
                <w:lang w:val="kk-KZ"/>
              </w:rPr>
            </w:pPr>
          </w:p>
        </w:tc>
        <w:tc>
          <w:tcPr>
            <w:tcW w:w="7332" w:type="dxa"/>
            <w:gridSpan w:val="2"/>
            <w:tcBorders>
              <w:top w:val="single" w:sz="4" w:space="0" w:color="auto"/>
              <w:left w:val="single" w:sz="4" w:space="0" w:color="auto"/>
              <w:right w:val="single" w:sz="4" w:space="0" w:color="auto"/>
            </w:tcBorders>
            <w:shd w:val="clear" w:color="auto" w:fill="FFFFFF"/>
          </w:tcPr>
          <w:p w:rsidR="009F037C" w:rsidRPr="00F651FD" w:rsidRDefault="009F037C" w:rsidP="00355B65">
            <w:pPr>
              <w:pStyle w:val="2"/>
              <w:shd w:val="clear" w:color="auto" w:fill="auto"/>
              <w:spacing w:after="0" w:line="260" w:lineRule="exact"/>
              <w:jc w:val="both"/>
              <w:rPr>
                <w:sz w:val="28"/>
                <w:szCs w:val="28"/>
              </w:rPr>
            </w:pPr>
            <w:r w:rsidRPr="00F651FD">
              <w:rPr>
                <w:rStyle w:val="1"/>
                <w:sz w:val="28"/>
                <w:szCs w:val="28"/>
              </w:rPr>
              <w:t xml:space="preserve">Не </w:t>
            </w:r>
            <w:proofErr w:type="spellStart"/>
            <w:proofErr w:type="gramStart"/>
            <w:r w:rsidRPr="00F651FD">
              <w:rPr>
                <w:rStyle w:val="95pt"/>
                <w:sz w:val="28"/>
                <w:szCs w:val="28"/>
              </w:rPr>
              <w:t>ce</w:t>
            </w:r>
            <w:proofErr w:type="spellEnd"/>
            <w:proofErr w:type="gramEnd"/>
            <w:r w:rsidRPr="00F651FD">
              <w:rPr>
                <w:rStyle w:val="95pt"/>
                <w:sz w:val="28"/>
                <w:szCs w:val="28"/>
                <w:lang w:val="kk-KZ"/>
              </w:rPr>
              <w:t>бепті</w:t>
            </w:r>
            <w:proofErr w:type="spellStart"/>
            <w:r w:rsidRPr="00F651FD">
              <w:rPr>
                <w:rStyle w:val="1"/>
                <w:sz w:val="28"/>
                <w:szCs w:val="28"/>
              </w:rPr>
              <w:t>депойлайсыз</w:t>
            </w:r>
            <w:proofErr w:type="spellEnd"/>
            <w:r w:rsidRPr="00F651FD">
              <w:rPr>
                <w:rStyle w:val="1"/>
                <w:sz w:val="28"/>
                <w:szCs w:val="28"/>
              </w:rPr>
              <w:t>?</w:t>
            </w:r>
          </w:p>
        </w:tc>
      </w:tr>
      <w:tr w:rsidR="009F037C" w:rsidRPr="00F651FD" w:rsidTr="00355B65">
        <w:trPr>
          <w:trHeight w:hRule="exact" w:val="653"/>
        </w:trPr>
        <w:tc>
          <w:tcPr>
            <w:tcW w:w="2410" w:type="dxa"/>
            <w:tcBorders>
              <w:left w:val="single" w:sz="4" w:space="0" w:color="auto"/>
            </w:tcBorders>
            <w:shd w:val="clear" w:color="auto" w:fill="FFFFFF"/>
          </w:tcPr>
          <w:p w:rsidR="009F037C" w:rsidRPr="00F651FD" w:rsidRDefault="009F037C" w:rsidP="00355B65">
            <w:pPr>
              <w:rPr>
                <w:rFonts w:ascii="Times New Roman" w:hAnsi="Times New Roman" w:cs="Times New Roman"/>
                <w:sz w:val="28"/>
                <w:szCs w:val="28"/>
              </w:rPr>
            </w:pPr>
          </w:p>
        </w:tc>
        <w:tc>
          <w:tcPr>
            <w:tcW w:w="7332" w:type="dxa"/>
            <w:gridSpan w:val="2"/>
            <w:tcBorders>
              <w:top w:val="single" w:sz="4" w:space="0" w:color="auto"/>
              <w:left w:val="single" w:sz="4" w:space="0" w:color="auto"/>
              <w:right w:val="single" w:sz="4" w:space="0" w:color="auto"/>
            </w:tcBorders>
            <w:shd w:val="clear" w:color="auto" w:fill="FFFFFF"/>
          </w:tcPr>
          <w:p w:rsidR="009F037C" w:rsidRPr="00F651FD" w:rsidRDefault="009F037C" w:rsidP="00355B65">
            <w:pPr>
              <w:pStyle w:val="2"/>
              <w:shd w:val="clear" w:color="auto" w:fill="auto"/>
              <w:spacing w:after="0" w:line="322" w:lineRule="exact"/>
              <w:jc w:val="both"/>
              <w:rPr>
                <w:sz w:val="28"/>
                <w:szCs w:val="28"/>
              </w:rPr>
            </w:pPr>
            <w:proofErr w:type="spellStart"/>
            <w:r w:rsidRPr="00F651FD">
              <w:rPr>
                <w:rStyle w:val="1"/>
                <w:b/>
                <w:sz w:val="28"/>
                <w:szCs w:val="28"/>
              </w:rPr>
              <w:t>Ишара</w:t>
            </w:r>
            <w:proofErr w:type="spellEnd"/>
            <w:r w:rsidRPr="00F651FD">
              <w:rPr>
                <w:rStyle w:val="1"/>
                <w:b/>
                <w:sz w:val="28"/>
                <w:szCs w:val="28"/>
              </w:rPr>
              <w:t>:</w:t>
            </w:r>
            <w:r w:rsidRPr="00F651FD">
              <w:rPr>
                <w:rStyle w:val="1"/>
                <w:sz w:val="28"/>
                <w:szCs w:val="28"/>
                <w:lang w:val="kk-KZ"/>
              </w:rPr>
              <w:t>қ</w:t>
            </w:r>
            <w:proofErr w:type="spellStart"/>
            <w:r w:rsidRPr="00F651FD">
              <w:rPr>
                <w:rStyle w:val="1"/>
                <w:sz w:val="28"/>
                <w:szCs w:val="28"/>
              </w:rPr>
              <w:t>ызыл</w:t>
            </w:r>
            <w:proofErr w:type="spellEnd"/>
            <w:r w:rsidRPr="00F651FD">
              <w:rPr>
                <w:rStyle w:val="1"/>
                <w:sz w:val="28"/>
                <w:szCs w:val="28"/>
              </w:rPr>
              <w:t xml:space="preserve"> т</w:t>
            </w:r>
            <w:r w:rsidRPr="00F651FD">
              <w:rPr>
                <w:rStyle w:val="1"/>
                <w:sz w:val="28"/>
                <w:szCs w:val="28"/>
                <w:lang w:val="kk-KZ"/>
              </w:rPr>
              <w:t>ү</w:t>
            </w:r>
            <w:proofErr w:type="gramStart"/>
            <w:r w:rsidRPr="00F651FD">
              <w:rPr>
                <w:rStyle w:val="1"/>
                <w:sz w:val="28"/>
                <w:szCs w:val="28"/>
                <w:lang w:val="kk-KZ"/>
              </w:rPr>
              <w:t>с</w:t>
            </w:r>
            <w:r w:rsidRPr="00F651FD">
              <w:rPr>
                <w:rStyle w:val="1"/>
                <w:sz w:val="28"/>
                <w:szCs w:val="28"/>
              </w:rPr>
              <w:t>-</w:t>
            </w:r>
            <w:proofErr w:type="gramEnd"/>
            <w:r w:rsidRPr="00F651FD">
              <w:rPr>
                <w:rStyle w:val="1"/>
                <w:sz w:val="28"/>
                <w:szCs w:val="28"/>
              </w:rPr>
              <w:t xml:space="preserve"> т</w:t>
            </w:r>
            <w:r w:rsidRPr="00F651FD">
              <w:rPr>
                <w:rStyle w:val="1"/>
                <w:sz w:val="28"/>
                <w:szCs w:val="28"/>
                <w:lang w:val="kk-KZ"/>
              </w:rPr>
              <w:t>үсінбедім</w:t>
            </w:r>
            <w:r w:rsidRPr="00F651FD">
              <w:rPr>
                <w:rStyle w:val="1"/>
                <w:sz w:val="28"/>
                <w:szCs w:val="28"/>
              </w:rPr>
              <w:t xml:space="preserve">, </w:t>
            </w:r>
            <w:proofErr w:type="spellStart"/>
            <w:r w:rsidRPr="00F651FD">
              <w:rPr>
                <w:rStyle w:val="1"/>
                <w:sz w:val="28"/>
                <w:szCs w:val="28"/>
              </w:rPr>
              <w:t>сары</w:t>
            </w:r>
            <w:proofErr w:type="spellEnd"/>
            <w:r w:rsidRPr="00F651FD">
              <w:rPr>
                <w:rStyle w:val="1"/>
                <w:sz w:val="28"/>
                <w:szCs w:val="28"/>
              </w:rPr>
              <w:t xml:space="preserve"> т</w:t>
            </w:r>
            <w:r w:rsidRPr="00F651FD">
              <w:rPr>
                <w:rStyle w:val="1"/>
                <w:sz w:val="28"/>
                <w:szCs w:val="28"/>
                <w:lang w:val="kk-KZ"/>
              </w:rPr>
              <w:t>үс</w:t>
            </w:r>
            <w:r w:rsidRPr="00F651FD">
              <w:rPr>
                <w:rStyle w:val="1"/>
                <w:sz w:val="28"/>
                <w:szCs w:val="28"/>
              </w:rPr>
              <w:t>- к</w:t>
            </w:r>
            <w:r w:rsidRPr="00F651FD">
              <w:rPr>
                <w:rStyle w:val="1"/>
                <w:sz w:val="28"/>
                <w:szCs w:val="28"/>
                <w:lang w:val="kk-KZ"/>
              </w:rPr>
              <w:t>өме</w:t>
            </w:r>
            <w:r w:rsidRPr="00F651FD">
              <w:rPr>
                <w:rStyle w:val="1"/>
                <w:sz w:val="28"/>
                <w:szCs w:val="28"/>
              </w:rPr>
              <w:t xml:space="preserve">к </w:t>
            </w:r>
            <w:proofErr w:type="spellStart"/>
            <w:r w:rsidRPr="00F651FD">
              <w:rPr>
                <w:rStyle w:val="1"/>
                <w:sz w:val="28"/>
                <w:szCs w:val="28"/>
              </w:rPr>
              <w:t>керек</w:t>
            </w:r>
            <w:proofErr w:type="spellEnd"/>
            <w:r w:rsidRPr="00F651FD">
              <w:rPr>
                <w:rStyle w:val="1"/>
                <w:sz w:val="28"/>
                <w:szCs w:val="28"/>
              </w:rPr>
              <w:t xml:space="preserve">, </w:t>
            </w:r>
            <w:proofErr w:type="spellStart"/>
            <w:r w:rsidRPr="00F651FD">
              <w:rPr>
                <w:rStyle w:val="1"/>
                <w:sz w:val="28"/>
                <w:szCs w:val="28"/>
              </w:rPr>
              <w:t>жасыл</w:t>
            </w:r>
            <w:proofErr w:type="spellEnd"/>
            <w:r w:rsidRPr="00F651FD">
              <w:rPr>
                <w:rStyle w:val="1"/>
                <w:sz w:val="28"/>
                <w:szCs w:val="28"/>
              </w:rPr>
              <w:t xml:space="preserve"> т</w:t>
            </w:r>
            <w:r w:rsidRPr="00F651FD">
              <w:rPr>
                <w:rStyle w:val="1"/>
                <w:sz w:val="28"/>
                <w:szCs w:val="28"/>
                <w:lang w:val="kk-KZ"/>
              </w:rPr>
              <w:t>ү</w:t>
            </w:r>
            <w:proofErr w:type="spellStart"/>
            <w:r w:rsidRPr="00F651FD">
              <w:rPr>
                <w:rStyle w:val="1"/>
                <w:sz w:val="28"/>
                <w:szCs w:val="28"/>
              </w:rPr>
              <w:t>с-тамаша</w:t>
            </w:r>
            <w:proofErr w:type="spellEnd"/>
          </w:p>
        </w:tc>
      </w:tr>
      <w:tr w:rsidR="009F037C" w:rsidRPr="00F651FD" w:rsidTr="00355B65">
        <w:trPr>
          <w:trHeight w:hRule="exact" w:val="483"/>
        </w:trPr>
        <w:tc>
          <w:tcPr>
            <w:tcW w:w="2410" w:type="dxa"/>
            <w:tcBorders>
              <w:top w:val="single" w:sz="4" w:space="0" w:color="auto"/>
              <w:left w:val="single" w:sz="4" w:space="0" w:color="auto"/>
              <w:bottom w:val="single" w:sz="4" w:space="0" w:color="auto"/>
            </w:tcBorders>
            <w:shd w:val="clear" w:color="auto" w:fill="FFFFFF"/>
          </w:tcPr>
          <w:p w:rsidR="009F037C" w:rsidRPr="00F651FD" w:rsidRDefault="009F037C" w:rsidP="00355B65">
            <w:pPr>
              <w:pStyle w:val="2"/>
              <w:shd w:val="clear" w:color="auto" w:fill="auto"/>
              <w:spacing w:after="0" w:line="260" w:lineRule="exact"/>
              <w:ind w:left="260"/>
              <w:jc w:val="left"/>
              <w:rPr>
                <w:b/>
                <w:sz w:val="28"/>
                <w:szCs w:val="28"/>
              </w:rPr>
            </w:pPr>
            <w:proofErr w:type="spellStart"/>
            <w:r w:rsidRPr="00F651FD">
              <w:rPr>
                <w:rStyle w:val="1"/>
                <w:b/>
                <w:sz w:val="28"/>
                <w:szCs w:val="28"/>
              </w:rPr>
              <w:t>Алды</w:t>
            </w:r>
            <w:proofErr w:type="spellEnd"/>
            <w:r w:rsidRPr="00F651FD">
              <w:rPr>
                <w:rStyle w:val="1"/>
                <w:b/>
                <w:sz w:val="28"/>
                <w:szCs w:val="28"/>
                <w:lang w:val="kk-KZ"/>
              </w:rPr>
              <w:t>ңғ</w:t>
            </w:r>
            <w:proofErr w:type="spellStart"/>
            <w:r w:rsidRPr="00F651FD">
              <w:rPr>
                <w:rStyle w:val="1"/>
                <w:b/>
                <w:sz w:val="28"/>
                <w:szCs w:val="28"/>
              </w:rPr>
              <w:t>ы</w:t>
            </w:r>
            <w:proofErr w:type="spellEnd"/>
            <w:r w:rsidRPr="00F651FD">
              <w:rPr>
                <w:rStyle w:val="1"/>
                <w:b/>
                <w:sz w:val="28"/>
                <w:szCs w:val="28"/>
              </w:rPr>
              <w:t xml:space="preserve"> о</w:t>
            </w:r>
            <w:r w:rsidRPr="00F651FD">
              <w:rPr>
                <w:rStyle w:val="1"/>
                <w:b/>
                <w:sz w:val="28"/>
                <w:szCs w:val="28"/>
                <w:lang w:val="kk-KZ"/>
              </w:rPr>
              <w:t>қ</w:t>
            </w:r>
            <w:r w:rsidRPr="00F651FD">
              <w:rPr>
                <w:rStyle w:val="1"/>
                <w:b/>
                <w:sz w:val="28"/>
                <w:szCs w:val="28"/>
              </w:rPr>
              <w:t>у</w:t>
            </w:r>
          </w:p>
        </w:tc>
        <w:tc>
          <w:tcPr>
            <w:tcW w:w="7332" w:type="dxa"/>
            <w:gridSpan w:val="2"/>
            <w:tcBorders>
              <w:top w:val="single" w:sz="4" w:space="0" w:color="auto"/>
              <w:left w:val="single" w:sz="4" w:space="0" w:color="auto"/>
              <w:bottom w:val="single" w:sz="4" w:space="0" w:color="auto"/>
              <w:right w:val="single" w:sz="4" w:space="0" w:color="auto"/>
            </w:tcBorders>
            <w:shd w:val="clear" w:color="auto" w:fill="FFFFFF"/>
          </w:tcPr>
          <w:p w:rsidR="009F037C" w:rsidRPr="00F651FD" w:rsidRDefault="009F037C" w:rsidP="00355B65">
            <w:pPr>
              <w:pStyle w:val="2"/>
              <w:shd w:val="clear" w:color="auto" w:fill="auto"/>
              <w:spacing w:after="0" w:line="312" w:lineRule="exact"/>
              <w:jc w:val="both"/>
              <w:rPr>
                <w:sz w:val="28"/>
                <w:szCs w:val="28"/>
              </w:rPr>
            </w:pPr>
            <w:proofErr w:type="spellStart"/>
            <w:r w:rsidRPr="00F651FD">
              <w:rPr>
                <w:rStyle w:val="1"/>
                <w:sz w:val="28"/>
                <w:szCs w:val="28"/>
              </w:rPr>
              <w:t>Фигуралардан</w:t>
            </w:r>
            <w:proofErr w:type="spellEnd"/>
            <w:r w:rsidRPr="00F651FD">
              <w:rPr>
                <w:rStyle w:val="1"/>
                <w:sz w:val="28"/>
                <w:szCs w:val="28"/>
                <w:lang w:val="kk-KZ"/>
              </w:rPr>
              <w:t>құ</w:t>
            </w:r>
            <w:proofErr w:type="spellStart"/>
            <w:r w:rsidRPr="00F651FD">
              <w:rPr>
                <w:rStyle w:val="1"/>
                <w:sz w:val="28"/>
                <w:szCs w:val="28"/>
              </w:rPr>
              <w:t>растырыл</w:t>
            </w:r>
            <w:proofErr w:type="spellEnd"/>
            <w:r w:rsidRPr="00F651FD">
              <w:rPr>
                <w:rStyle w:val="1"/>
                <w:sz w:val="28"/>
                <w:szCs w:val="28"/>
                <w:lang w:val="kk-KZ"/>
              </w:rPr>
              <w:t>ғ</w:t>
            </w:r>
            <w:r w:rsidRPr="00F651FD">
              <w:rPr>
                <w:rStyle w:val="1"/>
                <w:sz w:val="28"/>
                <w:szCs w:val="28"/>
              </w:rPr>
              <w:t xml:space="preserve">ан </w:t>
            </w:r>
            <w:proofErr w:type="spellStart"/>
            <w:r w:rsidRPr="00F651FD">
              <w:rPr>
                <w:rStyle w:val="1"/>
                <w:sz w:val="28"/>
                <w:szCs w:val="28"/>
              </w:rPr>
              <w:t>жан-жануарларжасап</w:t>
            </w:r>
            <w:proofErr w:type="spellEnd"/>
            <w:r w:rsidRPr="00F651FD">
              <w:rPr>
                <w:rStyle w:val="1"/>
                <w:sz w:val="28"/>
                <w:szCs w:val="28"/>
                <w:lang w:val="kk-KZ"/>
              </w:rPr>
              <w:t>ә</w:t>
            </w:r>
            <w:proofErr w:type="spellStart"/>
            <w:r w:rsidRPr="00F651FD">
              <w:rPr>
                <w:rStyle w:val="1"/>
                <w:sz w:val="28"/>
                <w:szCs w:val="28"/>
              </w:rPr>
              <w:t>келу</w:t>
            </w:r>
            <w:proofErr w:type="spellEnd"/>
            <w:r w:rsidRPr="00F651FD">
              <w:rPr>
                <w:rStyle w:val="1"/>
                <w:sz w:val="28"/>
                <w:szCs w:val="28"/>
              </w:rPr>
              <w:t>.</w:t>
            </w:r>
          </w:p>
        </w:tc>
      </w:tr>
      <w:tr w:rsidR="009F037C" w:rsidRPr="00F651FD" w:rsidTr="00355B65">
        <w:trPr>
          <w:trHeight w:hRule="exact" w:val="363"/>
        </w:trPr>
        <w:tc>
          <w:tcPr>
            <w:tcW w:w="9742" w:type="dxa"/>
            <w:gridSpan w:val="3"/>
            <w:tcBorders>
              <w:top w:val="single" w:sz="4" w:space="0" w:color="auto"/>
              <w:left w:val="single" w:sz="4" w:space="0" w:color="auto"/>
              <w:bottom w:val="single" w:sz="4" w:space="0" w:color="auto"/>
              <w:right w:val="single" w:sz="4" w:space="0" w:color="auto"/>
            </w:tcBorders>
            <w:shd w:val="clear" w:color="auto" w:fill="FFFFFF"/>
          </w:tcPr>
          <w:p w:rsidR="009F037C" w:rsidRPr="00F651FD" w:rsidRDefault="009F037C" w:rsidP="00355B65">
            <w:pPr>
              <w:pStyle w:val="2"/>
              <w:shd w:val="clear" w:color="auto" w:fill="auto"/>
              <w:spacing w:after="0" w:line="312" w:lineRule="exact"/>
              <w:rPr>
                <w:rStyle w:val="1"/>
                <w:b/>
                <w:sz w:val="28"/>
                <w:szCs w:val="28"/>
                <w:lang w:val="kk-KZ"/>
              </w:rPr>
            </w:pPr>
            <w:r w:rsidRPr="00F651FD">
              <w:rPr>
                <w:rStyle w:val="1"/>
                <w:b/>
                <w:sz w:val="28"/>
                <w:szCs w:val="28"/>
                <w:lang w:val="kk-KZ"/>
              </w:rPr>
              <w:t>Жоспар</w:t>
            </w:r>
          </w:p>
        </w:tc>
      </w:tr>
      <w:tr w:rsidR="009F037C" w:rsidRPr="00F651FD" w:rsidTr="00355B65">
        <w:trPr>
          <w:trHeight w:hRule="exact" w:val="1298"/>
        </w:trPr>
        <w:tc>
          <w:tcPr>
            <w:tcW w:w="2410" w:type="dxa"/>
            <w:tcBorders>
              <w:top w:val="single" w:sz="4" w:space="0" w:color="auto"/>
              <w:left w:val="single" w:sz="4" w:space="0" w:color="auto"/>
              <w:bottom w:val="single" w:sz="4" w:space="0" w:color="auto"/>
            </w:tcBorders>
            <w:shd w:val="clear" w:color="auto" w:fill="FFFFFF"/>
          </w:tcPr>
          <w:p w:rsidR="009F037C" w:rsidRPr="00F651FD" w:rsidRDefault="009F037C" w:rsidP="00355B65">
            <w:pPr>
              <w:pStyle w:val="2"/>
              <w:shd w:val="clear" w:color="auto" w:fill="auto"/>
              <w:spacing w:after="0" w:line="260" w:lineRule="exact"/>
              <w:ind w:left="260"/>
              <w:jc w:val="left"/>
              <w:rPr>
                <w:rStyle w:val="1"/>
                <w:b/>
                <w:sz w:val="28"/>
                <w:szCs w:val="28"/>
                <w:lang w:val="kk-KZ"/>
              </w:rPr>
            </w:pPr>
            <w:r w:rsidRPr="00F651FD">
              <w:rPr>
                <w:rStyle w:val="1"/>
                <w:b/>
                <w:sz w:val="28"/>
                <w:szCs w:val="28"/>
                <w:lang w:val="kk-KZ"/>
              </w:rPr>
              <w:t>Жоспарланған  уақыт  есебі</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9F037C" w:rsidRPr="00F651FD" w:rsidRDefault="009F037C" w:rsidP="00355B65">
            <w:pPr>
              <w:pStyle w:val="2"/>
              <w:shd w:val="clear" w:color="auto" w:fill="auto"/>
              <w:spacing w:after="0" w:line="312" w:lineRule="exact"/>
              <w:jc w:val="left"/>
              <w:rPr>
                <w:rStyle w:val="1"/>
                <w:b/>
                <w:sz w:val="28"/>
                <w:szCs w:val="28"/>
                <w:lang w:val="kk-KZ"/>
              </w:rPr>
            </w:pPr>
            <w:r w:rsidRPr="00F651FD">
              <w:rPr>
                <w:rStyle w:val="1"/>
                <w:b/>
                <w:sz w:val="28"/>
                <w:szCs w:val="28"/>
                <w:lang w:val="kk-KZ"/>
              </w:rPr>
              <w:t>Жоспарланған жаттығу түрлері (төмендегі жазбаларды сіз жоспарланған жаттығу түрлерімен ауыстырыңыз)</w:t>
            </w:r>
          </w:p>
        </w:tc>
        <w:tc>
          <w:tcPr>
            <w:tcW w:w="2087" w:type="dxa"/>
            <w:tcBorders>
              <w:top w:val="single" w:sz="4" w:space="0" w:color="auto"/>
              <w:left w:val="single" w:sz="4" w:space="0" w:color="auto"/>
              <w:bottom w:val="single" w:sz="4" w:space="0" w:color="auto"/>
              <w:right w:val="single" w:sz="4" w:space="0" w:color="auto"/>
            </w:tcBorders>
            <w:shd w:val="clear" w:color="auto" w:fill="FFFFFF"/>
          </w:tcPr>
          <w:p w:rsidR="009F037C" w:rsidRPr="00F651FD" w:rsidRDefault="009F037C" w:rsidP="00355B65">
            <w:pPr>
              <w:pStyle w:val="2"/>
              <w:shd w:val="clear" w:color="auto" w:fill="auto"/>
              <w:spacing w:after="0" w:line="312" w:lineRule="exact"/>
              <w:jc w:val="left"/>
              <w:rPr>
                <w:rStyle w:val="1"/>
                <w:b/>
                <w:sz w:val="28"/>
                <w:szCs w:val="28"/>
                <w:lang w:val="kk-KZ"/>
              </w:rPr>
            </w:pPr>
            <w:r w:rsidRPr="00F651FD">
              <w:rPr>
                <w:rStyle w:val="1"/>
                <w:b/>
                <w:sz w:val="28"/>
                <w:szCs w:val="28"/>
                <w:lang w:val="kk-KZ"/>
              </w:rPr>
              <w:t>Ресурстар</w:t>
            </w:r>
          </w:p>
        </w:tc>
      </w:tr>
      <w:tr w:rsidR="009F037C" w:rsidRPr="004344B2" w:rsidTr="00355B65">
        <w:trPr>
          <w:trHeight w:hRule="exact" w:val="5838"/>
        </w:trPr>
        <w:tc>
          <w:tcPr>
            <w:tcW w:w="2410" w:type="dxa"/>
            <w:tcBorders>
              <w:top w:val="single" w:sz="4" w:space="0" w:color="auto"/>
              <w:left w:val="single" w:sz="4" w:space="0" w:color="auto"/>
              <w:bottom w:val="single" w:sz="4" w:space="0" w:color="auto"/>
            </w:tcBorders>
            <w:shd w:val="clear" w:color="auto" w:fill="FFFFFF"/>
          </w:tcPr>
          <w:p w:rsidR="009F037C" w:rsidRPr="00F651FD" w:rsidRDefault="009F037C" w:rsidP="00355B65">
            <w:pPr>
              <w:pStyle w:val="2"/>
              <w:shd w:val="clear" w:color="auto" w:fill="auto"/>
              <w:spacing w:after="0" w:line="260" w:lineRule="exact"/>
              <w:ind w:left="260"/>
              <w:jc w:val="left"/>
              <w:rPr>
                <w:rStyle w:val="1"/>
                <w:sz w:val="28"/>
                <w:szCs w:val="28"/>
                <w:lang w:val="kk-KZ"/>
              </w:rPr>
            </w:pPr>
            <w:r w:rsidRPr="00F651FD">
              <w:rPr>
                <w:rStyle w:val="1"/>
                <w:sz w:val="28"/>
                <w:szCs w:val="28"/>
                <w:lang w:val="kk-KZ"/>
              </w:rPr>
              <w:t xml:space="preserve">Басы </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9F037C" w:rsidRPr="00CD2273" w:rsidRDefault="009F037C" w:rsidP="00355B65">
            <w:pPr>
              <w:pStyle w:val="a5"/>
              <w:rPr>
                <w:rFonts w:ascii="Times New Roman" w:hAnsi="Times New Roman" w:cs="Times New Roman"/>
                <w:color w:val="FF0000"/>
                <w:sz w:val="28"/>
                <w:szCs w:val="28"/>
                <w:lang w:val="kk-KZ" w:eastAsia="en-GB"/>
              </w:rPr>
            </w:pPr>
            <w:r w:rsidRPr="00CD2273">
              <w:rPr>
                <w:rFonts w:ascii="Times New Roman" w:hAnsi="Times New Roman" w:cs="Times New Roman"/>
                <w:color w:val="FF0000"/>
                <w:sz w:val="28"/>
                <w:szCs w:val="28"/>
                <w:lang w:val="kk-KZ" w:eastAsia="en-GB"/>
              </w:rPr>
              <w:t>Шаттық шеңбері.</w:t>
            </w:r>
          </w:p>
          <w:p w:rsidR="009F037C" w:rsidRPr="00CD2273" w:rsidRDefault="009F037C" w:rsidP="00355B65">
            <w:pPr>
              <w:pStyle w:val="a5"/>
              <w:rPr>
                <w:rFonts w:ascii="Times New Roman" w:hAnsi="Times New Roman" w:cs="Times New Roman"/>
                <w:sz w:val="28"/>
                <w:szCs w:val="28"/>
                <w:lang w:val="kk-KZ" w:eastAsia="en-GB"/>
              </w:rPr>
            </w:pPr>
            <w:r w:rsidRPr="00CD2273">
              <w:rPr>
                <w:rFonts w:ascii="Times New Roman" w:hAnsi="Times New Roman" w:cs="Times New Roman"/>
                <w:sz w:val="28"/>
                <w:szCs w:val="28"/>
                <w:lang w:val="kk-KZ" w:eastAsia="en-GB"/>
              </w:rPr>
              <w:t>Оқушылар бір – бірімен амандасып, сәттілік тілейді.</w:t>
            </w:r>
          </w:p>
          <w:p w:rsidR="009F037C" w:rsidRPr="00CD2273" w:rsidRDefault="009F037C" w:rsidP="00355B65">
            <w:pPr>
              <w:pStyle w:val="a5"/>
              <w:rPr>
                <w:rFonts w:ascii="Times New Roman" w:hAnsi="Times New Roman" w:cs="Times New Roman"/>
                <w:color w:val="FF0000"/>
                <w:sz w:val="28"/>
                <w:szCs w:val="28"/>
                <w:lang w:val="kk-KZ" w:eastAsia="en-GB"/>
              </w:rPr>
            </w:pPr>
            <w:r w:rsidRPr="00CD2273">
              <w:rPr>
                <w:rFonts w:ascii="Times New Roman" w:hAnsi="Times New Roman" w:cs="Times New Roman"/>
                <w:color w:val="FF0000"/>
                <w:sz w:val="28"/>
                <w:szCs w:val="28"/>
                <w:lang w:val="kk-KZ" w:eastAsia="en-GB"/>
              </w:rPr>
              <w:t>Топқа бөлу</w:t>
            </w:r>
          </w:p>
          <w:p w:rsidR="009F037C" w:rsidRPr="00F651FD" w:rsidRDefault="009F037C" w:rsidP="00355B65">
            <w:pPr>
              <w:pStyle w:val="a5"/>
              <w:jc w:val="center"/>
              <w:rPr>
                <w:rFonts w:ascii="Times New Roman" w:hAnsi="Times New Roman" w:cs="Times New Roman"/>
                <w:b/>
                <w:sz w:val="28"/>
                <w:szCs w:val="28"/>
                <w:lang w:val="kk-KZ" w:eastAsia="en-GB"/>
              </w:rPr>
            </w:pPr>
            <w:r w:rsidRPr="00F651FD">
              <w:rPr>
                <w:rFonts w:ascii="Times New Roman" w:hAnsi="Times New Roman" w:cs="Times New Roman"/>
                <w:b/>
                <w:sz w:val="28"/>
                <w:szCs w:val="28"/>
                <w:lang w:val="kk-KZ" w:eastAsia="en-GB"/>
              </w:rPr>
              <w:t>Шаттық шеңбер</w:t>
            </w:r>
          </w:p>
          <w:p w:rsidR="009F037C" w:rsidRPr="00F651FD" w:rsidRDefault="009F037C" w:rsidP="00355B65">
            <w:pPr>
              <w:pStyle w:val="a5"/>
              <w:rPr>
                <w:rFonts w:ascii="Times New Roman" w:hAnsi="Times New Roman" w:cs="Times New Roman"/>
                <w:b/>
                <w:i/>
                <w:sz w:val="28"/>
                <w:szCs w:val="28"/>
                <w:lang w:val="kk-KZ" w:eastAsia="en-GB"/>
              </w:rPr>
            </w:pPr>
            <w:r w:rsidRPr="00F651FD">
              <w:rPr>
                <w:rFonts w:ascii="Times New Roman" w:hAnsi="Times New Roman" w:cs="Times New Roman"/>
                <w:b/>
                <w:i/>
                <w:sz w:val="28"/>
                <w:szCs w:val="28"/>
                <w:lang w:val="kk-KZ" w:eastAsia="en-GB"/>
              </w:rPr>
              <w:t>Қолдарыңды көтеріңдер – бір дейік.</w:t>
            </w:r>
          </w:p>
          <w:p w:rsidR="009F037C" w:rsidRPr="00F651FD" w:rsidRDefault="009F037C" w:rsidP="00355B65">
            <w:pPr>
              <w:pStyle w:val="a5"/>
              <w:rPr>
                <w:rFonts w:ascii="Times New Roman" w:hAnsi="Times New Roman" w:cs="Times New Roman"/>
                <w:b/>
                <w:i/>
                <w:sz w:val="28"/>
                <w:szCs w:val="28"/>
                <w:lang w:val="kk-KZ" w:eastAsia="en-GB"/>
              </w:rPr>
            </w:pPr>
            <w:r w:rsidRPr="00F651FD">
              <w:rPr>
                <w:rFonts w:ascii="Times New Roman" w:hAnsi="Times New Roman" w:cs="Times New Roman"/>
                <w:b/>
                <w:i/>
                <w:sz w:val="28"/>
                <w:szCs w:val="28"/>
                <w:lang w:val="kk-KZ" w:eastAsia="en-GB"/>
              </w:rPr>
              <w:t>Көп отырып, қатты шаршап жүрмейік.</w:t>
            </w:r>
          </w:p>
          <w:p w:rsidR="009F037C" w:rsidRPr="00F651FD" w:rsidRDefault="009F037C" w:rsidP="00355B65">
            <w:pPr>
              <w:pStyle w:val="a5"/>
              <w:rPr>
                <w:rFonts w:ascii="Times New Roman" w:hAnsi="Times New Roman" w:cs="Times New Roman"/>
                <w:b/>
                <w:i/>
                <w:sz w:val="28"/>
                <w:szCs w:val="28"/>
                <w:lang w:val="kk-KZ" w:eastAsia="en-GB"/>
              </w:rPr>
            </w:pPr>
            <w:r w:rsidRPr="00F651FD">
              <w:rPr>
                <w:rFonts w:ascii="Times New Roman" w:hAnsi="Times New Roman" w:cs="Times New Roman"/>
                <w:b/>
                <w:i/>
                <w:sz w:val="28"/>
                <w:szCs w:val="28"/>
                <w:lang w:val="kk-KZ" w:eastAsia="en-GB"/>
              </w:rPr>
              <w:t>Қолды создық, басты бұрдық – екі деп,</w:t>
            </w:r>
          </w:p>
          <w:p w:rsidR="009F037C" w:rsidRPr="00F651FD" w:rsidRDefault="009F037C" w:rsidP="00355B65">
            <w:pPr>
              <w:pStyle w:val="a5"/>
              <w:rPr>
                <w:rFonts w:ascii="Times New Roman" w:hAnsi="Times New Roman" w:cs="Times New Roman"/>
                <w:b/>
                <w:i/>
                <w:sz w:val="28"/>
                <w:szCs w:val="28"/>
                <w:lang w:val="kk-KZ" w:eastAsia="en-GB"/>
              </w:rPr>
            </w:pPr>
            <w:r w:rsidRPr="00F651FD">
              <w:rPr>
                <w:rFonts w:ascii="Times New Roman" w:hAnsi="Times New Roman" w:cs="Times New Roman"/>
                <w:b/>
                <w:i/>
                <w:sz w:val="28"/>
                <w:szCs w:val="28"/>
                <w:lang w:val="kk-KZ" w:eastAsia="en-GB"/>
              </w:rPr>
              <w:t>Қозғалыспен әрбір адам жетіледі.</w:t>
            </w:r>
          </w:p>
          <w:p w:rsidR="009F037C" w:rsidRPr="00F651FD" w:rsidRDefault="009F037C" w:rsidP="00355B65">
            <w:pPr>
              <w:pStyle w:val="a5"/>
              <w:rPr>
                <w:rFonts w:ascii="Times New Roman" w:hAnsi="Times New Roman" w:cs="Times New Roman"/>
                <w:b/>
                <w:i/>
                <w:sz w:val="28"/>
                <w:szCs w:val="28"/>
                <w:lang w:val="kk-KZ" w:eastAsia="en-GB"/>
              </w:rPr>
            </w:pPr>
            <w:r w:rsidRPr="00F651FD">
              <w:rPr>
                <w:rFonts w:ascii="Times New Roman" w:hAnsi="Times New Roman" w:cs="Times New Roman"/>
                <w:b/>
                <w:i/>
                <w:sz w:val="28"/>
                <w:szCs w:val="28"/>
                <w:lang w:val="kk-KZ" w:eastAsia="en-GB"/>
              </w:rPr>
              <w:t>Алға, артқа қарадық та – үш дедік.</w:t>
            </w:r>
          </w:p>
          <w:p w:rsidR="009F037C" w:rsidRPr="00F651FD" w:rsidRDefault="009F037C" w:rsidP="00355B65">
            <w:pPr>
              <w:pStyle w:val="a5"/>
              <w:rPr>
                <w:rFonts w:ascii="Times New Roman" w:hAnsi="Times New Roman" w:cs="Times New Roman"/>
                <w:b/>
                <w:i/>
                <w:sz w:val="28"/>
                <w:szCs w:val="28"/>
                <w:lang w:val="kk-KZ" w:eastAsia="en-GB"/>
              </w:rPr>
            </w:pPr>
            <w:r w:rsidRPr="00F651FD">
              <w:rPr>
                <w:rFonts w:ascii="Times New Roman" w:hAnsi="Times New Roman" w:cs="Times New Roman"/>
                <w:b/>
                <w:i/>
                <w:sz w:val="28"/>
                <w:szCs w:val="28"/>
                <w:lang w:val="kk-KZ" w:eastAsia="en-GB"/>
              </w:rPr>
              <w:t>Тағы жаңа жаттығулар істедік.</w:t>
            </w:r>
          </w:p>
          <w:p w:rsidR="009F037C" w:rsidRPr="00F651FD" w:rsidRDefault="009F037C" w:rsidP="00355B65">
            <w:pPr>
              <w:pStyle w:val="a5"/>
              <w:rPr>
                <w:rFonts w:ascii="Times New Roman" w:hAnsi="Times New Roman" w:cs="Times New Roman"/>
                <w:b/>
                <w:i/>
                <w:sz w:val="28"/>
                <w:szCs w:val="28"/>
                <w:lang w:val="kk-KZ" w:eastAsia="en-GB"/>
              </w:rPr>
            </w:pPr>
            <w:r w:rsidRPr="00F651FD">
              <w:rPr>
                <w:rFonts w:ascii="Times New Roman" w:hAnsi="Times New Roman" w:cs="Times New Roman"/>
                <w:b/>
                <w:i/>
                <w:sz w:val="28"/>
                <w:szCs w:val="28"/>
                <w:lang w:val="kk-KZ" w:eastAsia="en-GB"/>
              </w:rPr>
              <w:t>Түсірейік қолды төрт пен бесті айтып,</w:t>
            </w:r>
          </w:p>
          <w:p w:rsidR="009F037C" w:rsidRPr="00F651FD" w:rsidRDefault="009F037C" w:rsidP="00355B65">
            <w:pPr>
              <w:pStyle w:val="2"/>
              <w:shd w:val="clear" w:color="auto" w:fill="auto"/>
              <w:spacing w:after="0" w:line="312" w:lineRule="exact"/>
              <w:jc w:val="left"/>
              <w:rPr>
                <w:rStyle w:val="1"/>
                <w:sz w:val="28"/>
                <w:szCs w:val="28"/>
                <w:lang w:val="kk-KZ"/>
              </w:rPr>
            </w:pPr>
            <w:r w:rsidRPr="00F651FD">
              <w:rPr>
                <w:b/>
                <w:i/>
                <w:sz w:val="28"/>
                <w:szCs w:val="28"/>
                <w:lang w:val="kk-KZ" w:eastAsia="en-GB"/>
              </w:rPr>
              <w:t>Отырайық көңілді енді марқайтып</w:t>
            </w:r>
          </w:p>
          <w:p w:rsidR="009F037C" w:rsidRPr="00F651FD" w:rsidRDefault="009F037C" w:rsidP="00355B65">
            <w:pPr>
              <w:spacing w:after="0" w:line="240" w:lineRule="auto"/>
              <w:rPr>
                <w:rFonts w:ascii="Times New Roman" w:hAnsi="Times New Roman" w:cs="Times New Roman"/>
                <w:sz w:val="28"/>
                <w:szCs w:val="28"/>
                <w:lang w:val="kk-KZ"/>
              </w:rPr>
            </w:pPr>
          </w:p>
        </w:tc>
        <w:tc>
          <w:tcPr>
            <w:tcW w:w="2087" w:type="dxa"/>
            <w:tcBorders>
              <w:top w:val="single" w:sz="4" w:space="0" w:color="auto"/>
              <w:left w:val="single" w:sz="4" w:space="0" w:color="auto"/>
              <w:bottom w:val="single" w:sz="4" w:space="0" w:color="auto"/>
              <w:right w:val="single" w:sz="4" w:space="0" w:color="auto"/>
            </w:tcBorders>
            <w:shd w:val="clear" w:color="auto" w:fill="FFFFFF"/>
          </w:tcPr>
          <w:p w:rsidR="009F037C" w:rsidRPr="00F651FD" w:rsidRDefault="009F037C" w:rsidP="00355B65">
            <w:pPr>
              <w:spacing w:after="0" w:line="240" w:lineRule="auto"/>
              <w:rPr>
                <w:rFonts w:ascii="Times New Roman" w:hAnsi="Times New Roman" w:cs="Times New Roman"/>
                <w:sz w:val="28"/>
                <w:szCs w:val="28"/>
                <w:shd w:val="clear" w:color="auto" w:fill="FFFFFF"/>
                <w:lang w:val="kk-KZ"/>
              </w:rPr>
            </w:pPr>
            <w:r w:rsidRPr="00F651FD">
              <w:rPr>
                <w:rFonts w:ascii="Times New Roman" w:hAnsi="Times New Roman" w:cs="Times New Roman"/>
                <w:sz w:val="28"/>
                <w:szCs w:val="28"/>
                <w:shd w:val="clear" w:color="auto" w:fill="FFFFFF"/>
                <w:lang w:val="kk-KZ"/>
              </w:rPr>
              <w:t>тапсырмалар жазылған беттер;</w:t>
            </w:r>
          </w:p>
          <w:p w:rsidR="009F037C" w:rsidRPr="00F651FD" w:rsidRDefault="009F037C" w:rsidP="00355B65">
            <w:pPr>
              <w:spacing w:after="0" w:line="240" w:lineRule="auto"/>
              <w:rPr>
                <w:rFonts w:ascii="Times New Roman" w:hAnsi="Times New Roman" w:cs="Times New Roman"/>
                <w:sz w:val="28"/>
                <w:szCs w:val="28"/>
                <w:shd w:val="clear" w:color="auto" w:fill="FFFFFF"/>
                <w:lang w:val="kk-KZ"/>
              </w:rPr>
            </w:pPr>
            <w:r w:rsidRPr="00F651FD">
              <w:rPr>
                <w:rFonts w:ascii="Times New Roman" w:hAnsi="Times New Roman" w:cs="Times New Roman"/>
                <w:sz w:val="28"/>
                <w:szCs w:val="28"/>
                <w:shd w:val="clear" w:color="auto" w:fill="FFFFFF"/>
                <w:lang w:val="kk-KZ"/>
              </w:rPr>
              <w:t>кезектерін анықтау үшін жеребе тартуға арналған билеттері бар “Сиқырлы сандық”;</w:t>
            </w:r>
          </w:p>
          <w:p w:rsidR="009F037C" w:rsidRPr="00F651FD" w:rsidRDefault="009F037C" w:rsidP="00355B65">
            <w:pPr>
              <w:spacing w:after="0" w:line="240" w:lineRule="auto"/>
              <w:rPr>
                <w:rFonts w:ascii="Times New Roman" w:hAnsi="Times New Roman" w:cs="Times New Roman"/>
                <w:sz w:val="28"/>
                <w:szCs w:val="28"/>
                <w:shd w:val="clear" w:color="auto" w:fill="FFFFFF"/>
                <w:lang w:val="kk-KZ"/>
              </w:rPr>
            </w:pPr>
            <w:r w:rsidRPr="00F651FD">
              <w:rPr>
                <w:rFonts w:ascii="Times New Roman" w:hAnsi="Times New Roman" w:cs="Times New Roman"/>
                <w:sz w:val="28"/>
                <w:szCs w:val="28"/>
                <w:shd w:val="clear" w:color="auto" w:fill="FFFFFF"/>
                <w:lang w:val="kk-KZ"/>
              </w:rPr>
              <w:t>әрбір топтағы оқушылар үшін “кабиналар” нөмірі;</w:t>
            </w:r>
          </w:p>
          <w:p w:rsidR="009F037C" w:rsidRPr="00F651FD" w:rsidRDefault="009F037C" w:rsidP="00355B65">
            <w:pPr>
              <w:pStyle w:val="2"/>
              <w:shd w:val="clear" w:color="auto" w:fill="auto"/>
              <w:spacing w:after="0" w:line="312" w:lineRule="exact"/>
              <w:jc w:val="left"/>
              <w:rPr>
                <w:rStyle w:val="1"/>
                <w:sz w:val="28"/>
                <w:szCs w:val="28"/>
                <w:lang w:val="kk-KZ"/>
              </w:rPr>
            </w:pPr>
            <w:r w:rsidRPr="00F651FD">
              <w:rPr>
                <w:sz w:val="28"/>
                <w:szCs w:val="28"/>
                <w:shd w:val="clear" w:color="auto" w:fill="FFFFFF"/>
                <w:lang w:val="kk-KZ"/>
              </w:rPr>
              <w:t>әрбір оқушыға арналған әткеншекке кіру билеті.</w:t>
            </w:r>
          </w:p>
        </w:tc>
      </w:tr>
    </w:tbl>
    <w:tbl>
      <w:tblPr>
        <w:tblStyle w:val="a3"/>
        <w:tblW w:w="5092" w:type="pct"/>
        <w:tblLayout w:type="fixed"/>
        <w:tblLook w:val="04A0"/>
      </w:tblPr>
      <w:tblGrid>
        <w:gridCol w:w="2374"/>
        <w:gridCol w:w="5248"/>
        <w:gridCol w:w="990"/>
        <w:gridCol w:w="1135"/>
      </w:tblGrid>
      <w:tr w:rsidR="009F037C" w:rsidRPr="004344B2" w:rsidTr="00355B65">
        <w:tc>
          <w:tcPr>
            <w:tcW w:w="1218" w:type="pct"/>
          </w:tcPr>
          <w:p w:rsidR="009F037C" w:rsidRPr="00F651FD" w:rsidRDefault="009F037C" w:rsidP="00355B65">
            <w:pPr>
              <w:pStyle w:val="2"/>
              <w:shd w:val="clear" w:color="auto" w:fill="auto"/>
              <w:spacing w:after="0" w:line="260" w:lineRule="exact"/>
              <w:jc w:val="left"/>
              <w:rPr>
                <w:rStyle w:val="1"/>
                <w:b/>
                <w:sz w:val="28"/>
                <w:szCs w:val="28"/>
                <w:lang w:val="kk-KZ"/>
              </w:rPr>
            </w:pPr>
            <w:r w:rsidRPr="00F651FD">
              <w:rPr>
                <w:rStyle w:val="1"/>
                <w:b/>
                <w:sz w:val="28"/>
                <w:szCs w:val="28"/>
                <w:lang w:val="kk-KZ"/>
              </w:rPr>
              <w:t>Ортасы</w:t>
            </w:r>
          </w:p>
        </w:tc>
        <w:tc>
          <w:tcPr>
            <w:tcW w:w="2692" w:type="pct"/>
            <w:vAlign w:val="center"/>
          </w:tcPr>
          <w:p w:rsidR="009F037C" w:rsidRPr="00CD2273" w:rsidRDefault="009F037C" w:rsidP="00355B65">
            <w:pPr>
              <w:pStyle w:val="a6"/>
              <w:numPr>
                <w:ilvl w:val="0"/>
                <w:numId w:val="4"/>
              </w:numPr>
              <w:jc w:val="both"/>
              <w:rPr>
                <w:rFonts w:ascii="Times New Roman" w:hAnsi="Times New Roman" w:cs="Times New Roman"/>
                <w:sz w:val="28"/>
                <w:szCs w:val="28"/>
                <w:lang w:val="kk-KZ"/>
              </w:rPr>
            </w:pPr>
            <w:r w:rsidRPr="00CD2273">
              <w:rPr>
                <w:rFonts w:ascii="Times New Roman" w:hAnsi="Times New Roman" w:cs="Times New Roman"/>
                <w:sz w:val="28"/>
                <w:szCs w:val="28"/>
                <w:lang w:val="kk-KZ"/>
              </w:rPr>
              <w:t>Оқулықпен жұмыс.</w:t>
            </w:r>
          </w:p>
          <w:p w:rsidR="009F037C" w:rsidRDefault="009F037C" w:rsidP="00355B65">
            <w:pPr>
              <w:rPr>
                <w:rFonts w:ascii="Times New Roman" w:eastAsia="Arial" w:hAnsi="Times New Roman" w:cs="Times New Roman"/>
                <w:sz w:val="28"/>
                <w:szCs w:val="28"/>
                <w:lang w:val="kk-KZ" w:eastAsia="ru-RU"/>
              </w:rPr>
            </w:pPr>
            <w:r w:rsidRPr="00CD2273">
              <w:rPr>
                <w:rFonts w:ascii="Times New Roman" w:eastAsia="Arial" w:hAnsi="Times New Roman" w:cs="Times New Roman"/>
                <w:sz w:val="28"/>
                <w:szCs w:val="28"/>
                <w:lang w:val="kk-KZ" w:eastAsia="ru-RU"/>
              </w:rPr>
              <w:t>1-тапсырма</w:t>
            </w:r>
          </w:p>
          <w:p w:rsidR="009F037C" w:rsidRPr="00CD2273" w:rsidRDefault="009F037C" w:rsidP="00355B65">
            <w:pPr>
              <w:jc w:val="both"/>
              <w:rPr>
                <w:rFonts w:ascii="Times New Roman" w:hAnsi="Times New Roman" w:cs="Times New Roman"/>
                <w:sz w:val="28"/>
                <w:szCs w:val="28"/>
                <w:lang w:val="kk-KZ"/>
              </w:rPr>
            </w:pPr>
            <w:r w:rsidRPr="00CD2273">
              <w:rPr>
                <w:rFonts w:ascii="Times New Roman" w:hAnsi="Times New Roman" w:cs="Times New Roman"/>
                <w:sz w:val="28"/>
                <w:szCs w:val="28"/>
                <w:lang w:val="kk-KZ"/>
              </w:rPr>
              <w:t>Топтық жұмыс.</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b/>
                <w:sz w:val="28"/>
                <w:szCs w:val="28"/>
                <w:lang w:val="kk-KZ" w:eastAsia="ru-RU"/>
              </w:rPr>
              <w:t>Математикалық пойыз.</w:t>
            </w:r>
            <w:r w:rsidRPr="00F651FD">
              <w:rPr>
                <w:rFonts w:ascii="Times New Roman" w:eastAsia="Arial" w:hAnsi="Times New Roman" w:cs="Times New Roman"/>
                <w:sz w:val="28"/>
                <w:szCs w:val="28"/>
                <w:lang w:val="kk-KZ" w:eastAsia="ru-RU"/>
              </w:rPr>
              <w:t xml:space="preserve"> Тапсырма тура және кері ретпен санау дағдыларын бекітуге берілген. Оқушыларға екі пойыздың суреттерін қарауды ұсыныңыз. Суреттегі вагондар ретсіз орналасқан. Тапсырманы</w:t>
            </w:r>
            <w:r>
              <w:rPr>
                <w:rFonts w:ascii="Times New Roman" w:eastAsia="Arial" w:hAnsi="Times New Roman" w:cs="Times New Roman"/>
                <w:sz w:val="28"/>
                <w:szCs w:val="28"/>
                <w:lang w:val="kk-KZ" w:eastAsia="ru-RU"/>
              </w:rPr>
              <w:t xml:space="preserve"> орындағанда, оқушылардың вагон</w:t>
            </w:r>
            <w:r w:rsidRPr="00F651FD">
              <w:rPr>
                <w:rFonts w:ascii="Times New Roman" w:eastAsia="Arial" w:hAnsi="Times New Roman" w:cs="Times New Roman"/>
                <w:sz w:val="28"/>
                <w:szCs w:val="28"/>
                <w:lang w:val="kk-KZ" w:eastAsia="ru-RU"/>
              </w:rPr>
              <w:t>дардың нөмірлерін өсу немесе кему ретімен атауын ұйымдастырыңыз.</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sz w:val="28"/>
                <w:szCs w:val="28"/>
                <w:lang w:val="kk-KZ" w:eastAsia="ru-RU"/>
              </w:rPr>
              <w:lastRenderedPageBreak/>
              <w:t>Жауабы:</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sz w:val="28"/>
                <w:szCs w:val="28"/>
                <w:lang w:val="kk-KZ" w:eastAsia="ru-RU"/>
              </w:rPr>
              <w:t>а) пойыздың вагондарын 1-ден 10-ға дейін, ал ә) пойыздың вагондарын 9-дан 1-ге дейін санап орындайды.</w:t>
            </w:r>
          </w:p>
          <w:p w:rsidR="009F037C" w:rsidRPr="00F651FD" w:rsidRDefault="005E5973" w:rsidP="00355B65">
            <w:pPr>
              <w:rPr>
                <w:rFonts w:ascii="Times New Roman" w:eastAsia="Arial" w:hAnsi="Times New Roman" w:cs="Times New Roman"/>
                <w:b/>
                <w:sz w:val="28"/>
                <w:szCs w:val="28"/>
                <w:lang w:val="kk-KZ" w:eastAsia="ru-RU"/>
              </w:rPr>
            </w:pPr>
            <w:r w:rsidRPr="005E5973">
              <w:rPr>
                <w:rFonts w:ascii="Times New Roman" w:eastAsia="Arial" w:hAnsi="Times New Roman" w:cs="Times New Roman"/>
                <w:b/>
                <w:sz w:val="28"/>
                <w:szCs w:val="28"/>
                <w:lang w:val="kk-KZ" w:eastAsia="ru-RU"/>
              </w:rPr>
              <w:t>Кері байланыс Ыстық картоп</w:t>
            </w:r>
          </w:p>
          <w:p w:rsidR="009F037C" w:rsidRDefault="009F037C" w:rsidP="00355B65">
            <w:pPr>
              <w:rPr>
                <w:rFonts w:ascii="Times New Roman" w:eastAsia="Arial" w:hAnsi="Times New Roman" w:cs="Times New Roman"/>
                <w:b/>
                <w:sz w:val="28"/>
                <w:szCs w:val="28"/>
                <w:lang w:val="kk-KZ" w:eastAsia="ru-RU"/>
              </w:rPr>
            </w:pPr>
          </w:p>
          <w:p w:rsidR="009F037C" w:rsidRDefault="009F037C" w:rsidP="00355B65">
            <w:pPr>
              <w:rPr>
                <w:rFonts w:ascii="Times New Roman" w:eastAsia="Arial" w:hAnsi="Times New Roman" w:cs="Times New Roman"/>
                <w:sz w:val="28"/>
                <w:szCs w:val="28"/>
                <w:lang w:val="kk-KZ" w:eastAsia="ru-RU"/>
              </w:rPr>
            </w:pPr>
            <w:r w:rsidRPr="007A7E5B">
              <w:rPr>
                <w:rFonts w:ascii="Times New Roman" w:eastAsia="Arial" w:hAnsi="Times New Roman" w:cs="Times New Roman"/>
                <w:sz w:val="28"/>
                <w:szCs w:val="28"/>
                <w:lang w:val="kk-KZ" w:eastAsia="ru-RU"/>
              </w:rPr>
              <w:t>2-тапсырма</w:t>
            </w:r>
          </w:p>
          <w:p w:rsidR="009F037C" w:rsidRPr="007A7E5B" w:rsidRDefault="009F037C" w:rsidP="00355B65">
            <w:pPr>
              <w:rPr>
                <w:rFonts w:ascii="Times New Roman" w:eastAsia="Arial" w:hAnsi="Times New Roman" w:cs="Times New Roman"/>
                <w:sz w:val="28"/>
                <w:szCs w:val="28"/>
                <w:lang w:val="kk-KZ" w:eastAsia="ru-RU"/>
              </w:rPr>
            </w:pPr>
            <w:r>
              <w:rPr>
                <w:rFonts w:ascii="Times New Roman" w:eastAsia="Arial" w:hAnsi="Times New Roman" w:cs="Times New Roman"/>
                <w:sz w:val="28"/>
                <w:szCs w:val="28"/>
                <w:lang w:val="kk-KZ" w:eastAsia="ru-RU"/>
              </w:rPr>
              <w:t>Жұптық жұмыс</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b/>
                <w:sz w:val="28"/>
                <w:szCs w:val="28"/>
                <w:lang w:val="kk-KZ" w:eastAsia="ru-RU"/>
              </w:rPr>
              <w:t>Қорған.</w:t>
            </w:r>
            <w:r w:rsidRPr="00F651FD">
              <w:rPr>
                <w:rFonts w:ascii="Times New Roman" w:eastAsia="Arial" w:hAnsi="Times New Roman" w:cs="Times New Roman"/>
                <w:sz w:val="28"/>
                <w:szCs w:val="28"/>
                <w:lang w:val="kk-KZ" w:eastAsia="ru-RU"/>
              </w:rPr>
              <w:t xml:space="preserve"> Тапсырманың мақсаты “Геометриялық фигуралар” бөліміндегі алған білімдерін бекіту болып табылады. Оқушыларға қорғанның суре-тіндегі кеңістік фигуралардың түрлерін анықта-тыңыз және қалай аталатынын естеріне түсіртіңіз.</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sz w:val="28"/>
                <w:szCs w:val="28"/>
                <w:lang w:val="kk-KZ" w:eastAsia="ru-RU"/>
              </w:rPr>
              <w:t>Жауабы:</w:t>
            </w:r>
          </w:p>
          <w:p w:rsidR="009F037C"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sz w:val="28"/>
                <w:szCs w:val="28"/>
                <w:lang w:val="kk-KZ" w:eastAsia="ru-RU"/>
              </w:rPr>
              <w:t>конус, цилиндр, шар.</w:t>
            </w:r>
          </w:p>
          <w:p w:rsidR="009F037C" w:rsidRPr="00F651FD" w:rsidRDefault="005E5973" w:rsidP="00355B65">
            <w:pPr>
              <w:rPr>
                <w:rFonts w:ascii="Times New Roman" w:eastAsia="Arial" w:hAnsi="Times New Roman" w:cs="Times New Roman"/>
                <w:sz w:val="28"/>
                <w:szCs w:val="28"/>
                <w:lang w:val="kk-KZ" w:eastAsia="ru-RU"/>
              </w:rPr>
            </w:pPr>
            <w:r w:rsidRPr="005E5973">
              <w:rPr>
                <w:rFonts w:ascii="Times New Roman" w:eastAsia="Arial" w:hAnsi="Times New Roman" w:cs="Times New Roman"/>
                <w:sz w:val="28"/>
                <w:szCs w:val="28"/>
                <w:lang w:val="kk-KZ" w:eastAsia="ru-RU"/>
              </w:rPr>
              <w:t>Кері байланыс Ыстық картоп</w:t>
            </w:r>
          </w:p>
          <w:p w:rsidR="009F037C" w:rsidRDefault="009F037C" w:rsidP="00355B65">
            <w:pPr>
              <w:rPr>
                <w:rFonts w:ascii="Times New Roman" w:eastAsia="Arial" w:hAnsi="Times New Roman" w:cs="Times New Roman"/>
                <w:sz w:val="28"/>
                <w:szCs w:val="28"/>
                <w:lang w:val="kk-KZ" w:eastAsia="ru-RU"/>
              </w:rPr>
            </w:pPr>
            <w:r>
              <w:rPr>
                <w:rFonts w:ascii="Times New Roman" w:eastAsia="Arial" w:hAnsi="Times New Roman" w:cs="Times New Roman"/>
                <w:sz w:val="28"/>
                <w:szCs w:val="28"/>
                <w:lang w:val="kk-KZ" w:eastAsia="ru-RU"/>
              </w:rPr>
              <w:t>3-тасырма</w:t>
            </w:r>
          </w:p>
          <w:p w:rsidR="009F037C" w:rsidRPr="00F651FD" w:rsidRDefault="009F037C" w:rsidP="00355B65">
            <w:pPr>
              <w:rPr>
                <w:rFonts w:ascii="Times New Roman" w:eastAsia="Arial" w:hAnsi="Times New Roman" w:cs="Times New Roman"/>
                <w:sz w:val="28"/>
                <w:szCs w:val="28"/>
                <w:lang w:val="kk-KZ" w:eastAsia="ru-RU"/>
              </w:rPr>
            </w:pPr>
            <w:r>
              <w:rPr>
                <w:rFonts w:ascii="Times New Roman" w:eastAsia="Arial" w:hAnsi="Times New Roman" w:cs="Times New Roman"/>
                <w:sz w:val="28"/>
                <w:szCs w:val="28"/>
                <w:lang w:val="kk-KZ" w:eastAsia="ru-RU"/>
              </w:rPr>
              <w:t>Өзіндік жұмыс</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b/>
                <w:sz w:val="28"/>
                <w:szCs w:val="28"/>
                <w:lang w:val="kk-KZ" w:eastAsia="ru-RU"/>
              </w:rPr>
              <w:t>Шығарып көр.</w:t>
            </w:r>
            <w:r>
              <w:rPr>
                <w:rFonts w:ascii="Times New Roman" w:eastAsia="Arial" w:hAnsi="Times New Roman" w:cs="Times New Roman"/>
                <w:sz w:val="28"/>
                <w:szCs w:val="28"/>
                <w:lang w:val="kk-KZ" w:eastAsia="ru-RU"/>
              </w:rPr>
              <w:t xml:space="preserve"> Тапсырманың мақсаты — “Сан</w:t>
            </w:r>
            <w:r w:rsidRPr="00F651FD">
              <w:rPr>
                <w:rFonts w:ascii="Times New Roman" w:eastAsia="Arial" w:hAnsi="Times New Roman" w:cs="Times New Roman"/>
                <w:sz w:val="28"/>
                <w:szCs w:val="28"/>
                <w:lang w:val="kk-KZ" w:eastAsia="ru-RU"/>
              </w:rPr>
              <w:t>дар және цифрлар” бөлімінде алған білімдерін бекіту. Оқушыларға суретті анықтап қарап шығуды ұсыныңыз. Әрбір қайықшадағы сандар қатарын оқытып, қатар</w:t>
            </w:r>
            <w:r>
              <w:rPr>
                <w:rFonts w:ascii="Times New Roman" w:eastAsia="Arial" w:hAnsi="Times New Roman" w:cs="Times New Roman"/>
                <w:sz w:val="28"/>
                <w:szCs w:val="28"/>
                <w:lang w:val="kk-KZ" w:eastAsia="ru-RU"/>
              </w:rPr>
              <w:t>дағы қай санның жоқ екенін анық</w:t>
            </w:r>
            <w:r w:rsidRPr="00F651FD">
              <w:rPr>
                <w:rFonts w:ascii="Times New Roman" w:eastAsia="Arial" w:hAnsi="Times New Roman" w:cs="Times New Roman"/>
                <w:sz w:val="28"/>
                <w:szCs w:val="28"/>
                <w:lang w:val="kk-KZ" w:eastAsia="ru-RU"/>
              </w:rPr>
              <w:t>татыңыз. Соған сәйкес қайықша тоқтауға арналған айлақты нөмірі бойынша тапқызыңыз.</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sz w:val="28"/>
                <w:szCs w:val="28"/>
                <w:lang w:val="kk-KZ" w:eastAsia="ru-RU"/>
              </w:rPr>
              <w:t>Жауабы:</w:t>
            </w:r>
          </w:p>
          <w:p w:rsidR="009F037C"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sz w:val="28"/>
                <w:szCs w:val="28"/>
                <w:lang w:val="kk-KZ" w:eastAsia="ru-RU"/>
              </w:rPr>
              <w:t>7, 8, 9.</w:t>
            </w:r>
          </w:p>
          <w:p w:rsidR="009F037C" w:rsidRPr="007A7E5B" w:rsidRDefault="009F037C" w:rsidP="00355B65">
            <w:pPr>
              <w:jc w:val="both"/>
              <w:rPr>
                <w:rFonts w:ascii="Times New Roman" w:hAnsi="Times New Roman" w:cs="Times New Roman"/>
                <w:sz w:val="28"/>
                <w:szCs w:val="28"/>
                <w:lang w:val="kk-KZ"/>
              </w:rPr>
            </w:pPr>
            <w:r w:rsidRPr="007A7E5B">
              <w:rPr>
                <w:rFonts w:ascii="Times New Roman" w:hAnsi="Times New Roman" w:cs="Times New Roman"/>
                <w:sz w:val="28"/>
                <w:szCs w:val="28"/>
                <w:lang w:val="kk-KZ"/>
              </w:rPr>
              <w:t>Кері байланыс Ыстық картоп</w:t>
            </w:r>
          </w:p>
          <w:p w:rsidR="009F037C" w:rsidRPr="00F651FD" w:rsidRDefault="009F037C" w:rsidP="00355B65">
            <w:pPr>
              <w:rPr>
                <w:rFonts w:ascii="Times New Roman" w:eastAsia="Arial" w:hAnsi="Times New Roman" w:cs="Times New Roman"/>
                <w:sz w:val="28"/>
                <w:szCs w:val="28"/>
                <w:lang w:val="kk-KZ" w:eastAsia="ru-RU"/>
              </w:rPr>
            </w:pPr>
          </w:p>
          <w:p w:rsidR="009F037C" w:rsidRDefault="009F037C" w:rsidP="00355B65">
            <w:pPr>
              <w:rPr>
                <w:rFonts w:ascii="Times New Roman" w:eastAsia="Arial" w:hAnsi="Times New Roman" w:cs="Times New Roman"/>
                <w:sz w:val="28"/>
                <w:szCs w:val="28"/>
                <w:lang w:val="kk-KZ" w:eastAsia="ru-RU"/>
              </w:rPr>
            </w:pPr>
            <w:r>
              <w:rPr>
                <w:rFonts w:ascii="Times New Roman" w:eastAsia="Arial" w:hAnsi="Times New Roman" w:cs="Times New Roman"/>
                <w:sz w:val="28"/>
                <w:szCs w:val="28"/>
                <w:lang w:val="kk-KZ" w:eastAsia="ru-RU"/>
              </w:rPr>
              <w:t>4-тапсырма</w:t>
            </w:r>
          </w:p>
          <w:p w:rsidR="009F037C" w:rsidRPr="007A7E5B" w:rsidRDefault="009F037C" w:rsidP="00355B65">
            <w:pPr>
              <w:rPr>
                <w:rFonts w:ascii="Times New Roman" w:eastAsia="Arial" w:hAnsi="Times New Roman" w:cs="Times New Roman"/>
                <w:sz w:val="28"/>
                <w:szCs w:val="28"/>
                <w:lang w:val="kk-KZ" w:eastAsia="ru-RU"/>
              </w:rPr>
            </w:pPr>
            <w:r>
              <w:rPr>
                <w:rFonts w:ascii="Times New Roman" w:eastAsia="Arial" w:hAnsi="Times New Roman" w:cs="Times New Roman"/>
                <w:sz w:val="28"/>
                <w:szCs w:val="28"/>
                <w:lang w:val="kk-KZ" w:eastAsia="ru-RU"/>
              </w:rPr>
              <w:t>Жұптық жұмыс</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b/>
                <w:sz w:val="28"/>
                <w:szCs w:val="28"/>
                <w:lang w:val="kk-KZ" w:eastAsia="ru-RU"/>
              </w:rPr>
              <w:t>Орындап көр.</w:t>
            </w:r>
            <w:r>
              <w:rPr>
                <w:rFonts w:ascii="Times New Roman" w:eastAsia="Arial" w:hAnsi="Times New Roman" w:cs="Times New Roman"/>
                <w:sz w:val="28"/>
                <w:szCs w:val="28"/>
                <w:lang w:val="kk-KZ" w:eastAsia="ru-RU"/>
              </w:rPr>
              <w:t xml:space="preserve"> Тапсырма “Сандар мен өлшем</w:t>
            </w:r>
            <w:r w:rsidRPr="00F651FD">
              <w:rPr>
                <w:rFonts w:ascii="Times New Roman" w:eastAsia="Arial" w:hAnsi="Times New Roman" w:cs="Times New Roman"/>
                <w:sz w:val="28"/>
                <w:szCs w:val="28"/>
                <w:lang w:val="kk-KZ" w:eastAsia="ru-RU"/>
              </w:rPr>
              <w:t xml:space="preserve">дерді салыстыру” бөлімі бойынша алған білімде-рін бекітуге </w:t>
            </w:r>
            <w:r>
              <w:rPr>
                <w:rFonts w:ascii="Times New Roman" w:eastAsia="Arial" w:hAnsi="Times New Roman" w:cs="Times New Roman"/>
                <w:sz w:val="28"/>
                <w:szCs w:val="28"/>
                <w:lang w:val="kk-KZ" w:eastAsia="ru-RU"/>
              </w:rPr>
              <w:t>арналған. Оқушыларға жан-жануар</w:t>
            </w:r>
            <w:r w:rsidRPr="00F651FD">
              <w:rPr>
                <w:rFonts w:ascii="Times New Roman" w:eastAsia="Arial" w:hAnsi="Times New Roman" w:cs="Times New Roman"/>
                <w:sz w:val="28"/>
                <w:szCs w:val="28"/>
                <w:lang w:val="kk-KZ" w:eastAsia="ru-RU"/>
              </w:rPr>
              <w:t>лардың суреттерін кабинадағы жазулар бойынша салыстыруды</w:t>
            </w:r>
            <w:r>
              <w:rPr>
                <w:rFonts w:ascii="Times New Roman" w:eastAsia="Arial" w:hAnsi="Times New Roman" w:cs="Times New Roman"/>
                <w:sz w:val="28"/>
                <w:szCs w:val="28"/>
                <w:lang w:val="kk-KZ" w:eastAsia="ru-RU"/>
              </w:rPr>
              <w:t xml:space="preserve"> ұсыныңыз. Әрбір кабинада салыс</w:t>
            </w:r>
            <w:r w:rsidRPr="00F651FD">
              <w:rPr>
                <w:rFonts w:ascii="Times New Roman" w:eastAsia="Arial" w:hAnsi="Times New Roman" w:cs="Times New Roman"/>
                <w:sz w:val="28"/>
                <w:szCs w:val="28"/>
                <w:lang w:val="kk-KZ" w:eastAsia="ru-RU"/>
              </w:rPr>
              <w:t>тыруға арналған тапсырмалар жазылған. Соған сәйкес жауаптарын табу қажеттігін ескертіңіз.</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sz w:val="28"/>
                <w:szCs w:val="28"/>
                <w:lang w:val="kk-KZ" w:eastAsia="ru-RU"/>
              </w:rPr>
              <w:t>Жауабы:</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sz w:val="28"/>
                <w:szCs w:val="28"/>
                <w:lang w:val="kk-KZ" w:eastAsia="ru-RU"/>
              </w:rPr>
              <w:lastRenderedPageBreak/>
              <w:t>бірінші кабинада “Қайсысы биік?”. Жауап: керік қояннан биік;</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sz w:val="28"/>
                <w:szCs w:val="28"/>
                <w:lang w:val="kk-KZ" w:eastAsia="ru-RU"/>
              </w:rPr>
              <w:t>екінші кабинада “Қайсысы ауыр?”. Жауап: піл түлкіден ауыр;</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sz w:val="28"/>
                <w:szCs w:val="28"/>
                <w:lang w:val="kk-KZ" w:eastAsia="ru-RU"/>
              </w:rPr>
              <w:t>үшінші кабинада “Қайсысы жеңіл?”. Жауап: тышқан мысықтан жеңіл;</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sz w:val="28"/>
                <w:szCs w:val="28"/>
                <w:lang w:val="kk-KZ" w:eastAsia="ru-RU"/>
              </w:rPr>
              <w:t>төртінші кабинада “Қайсысы аласа?”. Жауап: ит түйеден аласа;</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sz w:val="28"/>
                <w:szCs w:val="28"/>
                <w:lang w:val="kk-KZ" w:eastAsia="ru-RU"/>
              </w:rPr>
              <w:t>бесінші кабинада “Қайсысы артық?”. Жауап: үкілер тиіндерден артық;</w:t>
            </w:r>
          </w:p>
          <w:p w:rsidR="009F037C" w:rsidRPr="00F651FD" w:rsidRDefault="009F037C" w:rsidP="00355B65">
            <w:pPr>
              <w:rPr>
                <w:rFonts w:ascii="Times New Roman" w:eastAsia="Arial" w:hAnsi="Times New Roman" w:cs="Times New Roman"/>
                <w:sz w:val="28"/>
                <w:szCs w:val="28"/>
                <w:lang w:val="kk-KZ" w:eastAsia="ru-RU"/>
              </w:rPr>
            </w:pPr>
            <w:r w:rsidRPr="00F651FD">
              <w:rPr>
                <w:rFonts w:ascii="Times New Roman" w:eastAsia="Arial" w:hAnsi="Times New Roman" w:cs="Times New Roman"/>
                <w:sz w:val="28"/>
                <w:szCs w:val="28"/>
                <w:lang w:val="kk-KZ" w:eastAsia="ru-RU"/>
              </w:rPr>
              <w:t>алтыншы кабинада “Қайсысы кем?”. Жауап: қарғалар жолбарыстардан кем.</w:t>
            </w:r>
          </w:p>
          <w:p w:rsidR="009F037C" w:rsidRDefault="005E5973" w:rsidP="00355B65">
            <w:pPr>
              <w:rPr>
                <w:rFonts w:ascii="Times New Roman" w:eastAsia="Arial" w:hAnsi="Times New Roman" w:cs="Times New Roman"/>
                <w:sz w:val="28"/>
                <w:szCs w:val="28"/>
                <w:lang w:val="kk-KZ" w:eastAsia="ru-RU"/>
              </w:rPr>
            </w:pPr>
            <w:r w:rsidRPr="005E5973">
              <w:rPr>
                <w:rFonts w:ascii="Times New Roman" w:eastAsia="Arial" w:hAnsi="Times New Roman" w:cs="Times New Roman"/>
                <w:sz w:val="28"/>
                <w:szCs w:val="28"/>
                <w:lang w:val="kk-KZ" w:eastAsia="ru-RU"/>
              </w:rPr>
              <w:t>Кері байланыс Ыстық картоп</w:t>
            </w:r>
          </w:p>
          <w:p w:rsidR="009F037C" w:rsidRPr="007A7E5B" w:rsidRDefault="009F037C" w:rsidP="00355B65">
            <w:pPr>
              <w:rPr>
                <w:rFonts w:ascii="Times New Roman" w:eastAsia="Arial" w:hAnsi="Times New Roman" w:cs="Times New Roman"/>
                <w:i/>
                <w:sz w:val="28"/>
                <w:szCs w:val="28"/>
                <w:lang w:val="kk-KZ" w:eastAsia="ru-RU"/>
              </w:rPr>
            </w:pPr>
            <w:r w:rsidRPr="007A7E5B">
              <w:rPr>
                <w:rFonts w:ascii="Times New Roman" w:hAnsi="Times New Roman" w:cs="Times New Roman"/>
                <w:i/>
                <w:sz w:val="28"/>
                <w:szCs w:val="28"/>
                <w:lang w:val="kk-KZ"/>
              </w:rPr>
              <w:t>Сергіту сәті</w:t>
            </w:r>
          </w:p>
          <w:p w:rsidR="009F037C" w:rsidRDefault="009F037C" w:rsidP="00355B65">
            <w:pPr>
              <w:jc w:val="both"/>
              <w:rPr>
                <w:rFonts w:ascii="Times New Roman" w:hAnsi="Times New Roman" w:cs="Times New Roman"/>
                <w:sz w:val="28"/>
                <w:szCs w:val="28"/>
                <w:lang w:val="kk-KZ"/>
              </w:rPr>
            </w:pPr>
          </w:p>
          <w:p w:rsidR="009F037C" w:rsidRPr="007A7E5B" w:rsidRDefault="009F037C" w:rsidP="00355B65">
            <w:pPr>
              <w:jc w:val="both"/>
              <w:rPr>
                <w:rFonts w:ascii="Times New Roman" w:hAnsi="Times New Roman" w:cs="Times New Roman"/>
                <w:sz w:val="28"/>
                <w:szCs w:val="28"/>
                <w:lang w:val="kk-KZ"/>
              </w:rPr>
            </w:pPr>
            <w:r w:rsidRPr="007A7E5B">
              <w:rPr>
                <w:rFonts w:ascii="Times New Roman" w:hAnsi="Times New Roman" w:cs="Times New Roman"/>
                <w:sz w:val="28"/>
                <w:szCs w:val="28"/>
                <w:lang w:val="kk-KZ"/>
              </w:rPr>
              <w:t>Дәптермен жұмыс.</w:t>
            </w:r>
          </w:p>
          <w:p w:rsidR="009F037C" w:rsidRDefault="009F037C" w:rsidP="00355B65">
            <w:pPr>
              <w:rPr>
                <w:rFonts w:ascii="Times New Roman" w:hAnsi="Times New Roman" w:cs="Times New Roman"/>
                <w:b/>
                <w:sz w:val="28"/>
                <w:szCs w:val="28"/>
                <w:shd w:val="clear" w:color="auto" w:fill="FFFFFF"/>
                <w:lang w:val="kk-KZ"/>
              </w:rPr>
            </w:pPr>
          </w:p>
          <w:p w:rsidR="009F037C" w:rsidRPr="007A5AD9" w:rsidRDefault="009F037C" w:rsidP="00355B65">
            <w:pPr>
              <w:rPr>
                <w:rFonts w:ascii="Times New Roman" w:hAnsi="Times New Roman" w:cs="Times New Roman"/>
                <w:sz w:val="28"/>
                <w:szCs w:val="28"/>
                <w:shd w:val="clear" w:color="auto" w:fill="FFFFFF"/>
                <w:lang w:val="kk-KZ"/>
              </w:rPr>
            </w:pPr>
            <w:r w:rsidRPr="00F651FD">
              <w:rPr>
                <w:rFonts w:ascii="Times New Roman" w:hAnsi="Times New Roman" w:cs="Times New Roman"/>
                <w:b/>
                <w:sz w:val="28"/>
                <w:szCs w:val="28"/>
                <w:shd w:val="clear" w:color="auto" w:fill="FFFFFF"/>
                <w:lang w:val="kk-KZ"/>
              </w:rPr>
              <w:t>Қоңыздар.</w:t>
            </w:r>
            <w:r w:rsidRPr="00F651FD">
              <w:rPr>
                <w:rFonts w:ascii="Times New Roman" w:hAnsi="Times New Roman" w:cs="Times New Roman"/>
                <w:sz w:val="28"/>
                <w:szCs w:val="28"/>
                <w:shd w:val="clear" w:color="auto" w:fill="FFFFFF"/>
                <w:lang w:val="kk-KZ"/>
              </w:rPr>
              <w:t xml:space="preserve"> Т</w:t>
            </w:r>
            <w:r>
              <w:rPr>
                <w:rFonts w:ascii="Times New Roman" w:hAnsi="Times New Roman" w:cs="Times New Roman"/>
                <w:sz w:val="28"/>
                <w:szCs w:val="28"/>
                <w:shd w:val="clear" w:color="auto" w:fill="FFFFFF"/>
                <w:lang w:val="kk-KZ"/>
              </w:rPr>
              <w:t>апсырма суретте көрсетілген зат</w:t>
            </w:r>
            <w:r w:rsidRPr="00F651FD">
              <w:rPr>
                <w:rFonts w:ascii="Times New Roman" w:hAnsi="Times New Roman" w:cs="Times New Roman"/>
                <w:sz w:val="28"/>
                <w:szCs w:val="28"/>
                <w:shd w:val="clear" w:color="auto" w:fill="FFFFFF"/>
                <w:lang w:val="kk-KZ"/>
              </w:rPr>
              <w:t>тардың кескінінің санын цифр арқылы белгілей білу дағдысын анықтауға бағытталған. Оқушылар қызыл қоңыздарға парақшаларда көрсетілген санға сәйкес нүктелерді сала алады.</w:t>
            </w:r>
          </w:p>
          <w:p w:rsidR="009F037C" w:rsidRDefault="009F037C" w:rsidP="00355B65">
            <w:pPr>
              <w:ind w:left="6"/>
              <w:jc w:val="both"/>
              <w:rPr>
                <w:rFonts w:ascii="Times New Roman" w:hAnsi="Times New Roman" w:cs="Times New Roman"/>
                <w:sz w:val="28"/>
                <w:szCs w:val="28"/>
                <w:lang w:val="kk-KZ"/>
              </w:rPr>
            </w:pPr>
            <w:r w:rsidRPr="007A5AD9">
              <w:rPr>
                <w:rFonts w:ascii="Times New Roman" w:hAnsi="Times New Roman" w:cs="Times New Roman"/>
                <w:noProof/>
                <w:sz w:val="28"/>
                <w:szCs w:val="28"/>
                <w:lang w:eastAsia="ru-RU"/>
              </w:rPr>
              <w:drawing>
                <wp:inline distT="0" distB="0" distL="0" distR="0">
                  <wp:extent cx="1240404" cy="1017767"/>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rotWithShape="1">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759" b="14648"/>
                          <a:stretch/>
                        </pic:blipFill>
                        <pic:spPr bwMode="auto">
                          <a:xfrm>
                            <a:off x="0" y="0"/>
                            <a:ext cx="1241617" cy="1018762"/>
                          </a:xfrm>
                          <a:prstGeom prst="rect">
                            <a:avLst/>
                          </a:prstGeom>
                          <a:noFill/>
                          <a:ln>
                            <a:noFill/>
                          </a:ln>
                          <a:effectLst/>
                          <a:extLst/>
                        </pic:spPr>
                      </pic:pic>
                    </a:graphicData>
                  </a:graphic>
                </wp:inline>
              </w:drawing>
            </w:r>
            <w:r>
              <w:rPr>
                <w:rFonts w:ascii="Times New Roman" w:hAnsi="Times New Roman" w:cs="Times New Roman"/>
                <w:noProof/>
                <w:sz w:val="28"/>
                <w:szCs w:val="28"/>
                <w:lang w:eastAsia="ru-RU"/>
              </w:rPr>
              <w:drawing>
                <wp:inline distT="0" distB="0" distL="0" distR="0">
                  <wp:extent cx="1463040" cy="993913"/>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78" cy="996520"/>
                          </a:xfrm>
                          <a:prstGeom prst="rect">
                            <a:avLst/>
                          </a:prstGeom>
                          <a:noFill/>
                        </pic:spPr>
                      </pic:pic>
                    </a:graphicData>
                  </a:graphic>
                </wp:inline>
              </w:drawing>
            </w:r>
          </w:p>
          <w:p w:rsidR="009F037C" w:rsidRDefault="009F037C" w:rsidP="00355B65">
            <w:pPr>
              <w:ind w:left="6"/>
              <w:jc w:val="both"/>
              <w:rPr>
                <w:rFonts w:ascii="Times New Roman" w:hAnsi="Times New Roman" w:cs="Times New Roman"/>
                <w:sz w:val="28"/>
                <w:szCs w:val="28"/>
                <w:lang w:val="kk-KZ"/>
              </w:rPr>
            </w:pPr>
          </w:p>
          <w:p w:rsidR="009F037C" w:rsidRDefault="009F037C" w:rsidP="00355B65">
            <w:pPr>
              <w:ind w:left="6"/>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1240404" cy="1443343"/>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060" cy="1451088"/>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1415332" cy="145378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7163" cy="1455669"/>
                          </a:xfrm>
                          <a:prstGeom prst="rect">
                            <a:avLst/>
                          </a:prstGeom>
                          <a:noFill/>
                        </pic:spPr>
                      </pic:pic>
                    </a:graphicData>
                  </a:graphic>
                </wp:inline>
              </w:drawing>
            </w:r>
          </w:p>
          <w:p w:rsidR="009F037C" w:rsidRDefault="009F037C" w:rsidP="00355B65">
            <w:pPr>
              <w:ind w:left="6"/>
              <w:jc w:val="both"/>
              <w:rPr>
                <w:rFonts w:ascii="Times New Roman" w:hAnsi="Times New Roman" w:cs="Times New Roman"/>
                <w:sz w:val="28"/>
                <w:szCs w:val="28"/>
                <w:lang w:val="kk-KZ"/>
              </w:rPr>
            </w:pPr>
          </w:p>
          <w:p w:rsidR="009F037C" w:rsidRDefault="009F037C" w:rsidP="00355B65">
            <w:pPr>
              <w:ind w:left="6"/>
              <w:jc w:val="both"/>
              <w:rPr>
                <w:rFonts w:ascii="Times New Roman" w:hAnsi="Times New Roman" w:cs="Times New Roman"/>
                <w:sz w:val="28"/>
                <w:szCs w:val="28"/>
                <w:lang w:val="kk-KZ"/>
              </w:rPr>
            </w:pPr>
          </w:p>
          <w:p w:rsidR="009F037C" w:rsidRPr="007A7E5B" w:rsidRDefault="009F037C" w:rsidP="00355B65">
            <w:pPr>
              <w:ind w:left="6"/>
              <w:jc w:val="both"/>
              <w:rPr>
                <w:rFonts w:ascii="Times New Roman" w:hAnsi="Times New Roman" w:cs="Times New Roman"/>
                <w:sz w:val="28"/>
                <w:szCs w:val="28"/>
                <w:lang w:val="kk-KZ"/>
              </w:rPr>
            </w:pPr>
            <w:r w:rsidRPr="007A7E5B">
              <w:rPr>
                <w:rFonts w:ascii="Times New Roman" w:hAnsi="Times New Roman" w:cs="Times New Roman"/>
                <w:sz w:val="28"/>
                <w:szCs w:val="28"/>
                <w:lang w:val="kk-KZ"/>
              </w:rPr>
              <w:t>Суретпен жұмыс.</w:t>
            </w:r>
          </w:p>
          <w:p w:rsidR="009F037C" w:rsidRPr="00F651FD" w:rsidRDefault="009F037C" w:rsidP="00355B65">
            <w:pPr>
              <w:rPr>
                <w:rFonts w:ascii="Times New Roman" w:hAnsi="Times New Roman" w:cs="Times New Roman"/>
                <w:sz w:val="28"/>
                <w:szCs w:val="28"/>
                <w:shd w:val="clear" w:color="auto" w:fill="FFFFFF"/>
                <w:lang w:val="kk-KZ"/>
              </w:rPr>
            </w:pPr>
            <w:r w:rsidRPr="00F651FD">
              <w:rPr>
                <w:rFonts w:ascii="Times New Roman" w:hAnsi="Times New Roman" w:cs="Times New Roman"/>
                <w:b/>
                <w:sz w:val="28"/>
                <w:szCs w:val="28"/>
                <w:shd w:val="clear" w:color="auto" w:fill="FFFFFF"/>
                <w:lang w:val="kk-KZ"/>
              </w:rPr>
              <w:t>Математикалық әткеншек.</w:t>
            </w:r>
            <w:r w:rsidRPr="00F651FD">
              <w:rPr>
                <w:rFonts w:ascii="Times New Roman" w:hAnsi="Times New Roman" w:cs="Times New Roman"/>
                <w:sz w:val="28"/>
                <w:szCs w:val="28"/>
                <w:shd w:val="clear" w:color="auto" w:fill="FFFFFF"/>
                <w:lang w:val="kk-KZ"/>
              </w:rPr>
              <w:t xml:space="preserve"> Тапсырма “Масса” тақырыбы бойынша білімдерін бекітуге бағытталған. Топтарға әткеншекте тербетіліп отырған жануар-лардың суреті </w:t>
            </w:r>
            <w:r>
              <w:rPr>
                <w:rFonts w:ascii="Times New Roman" w:hAnsi="Times New Roman" w:cs="Times New Roman"/>
                <w:sz w:val="28"/>
                <w:szCs w:val="28"/>
                <w:shd w:val="clear" w:color="auto" w:fill="FFFFFF"/>
                <w:lang w:val="kk-KZ"/>
              </w:rPr>
              <w:t>бар парақшаларды таратыңыз. Оқу</w:t>
            </w:r>
            <w:r w:rsidRPr="00F651FD">
              <w:rPr>
                <w:rFonts w:ascii="Times New Roman" w:hAnsi="Times New Roman" w:cs="Times New Roman"/>
                <w:sz w:val="28"/>
                <w:szCs w:val="28"/>
                <w:shd w:val="clear" w:color="auto" w:fill="FFFFFF"/>
                <w:lang w:val="kk-KZ"/>
              </w:rPr>
              <w:t xml:space="preserve">шылар қай жануар </w:t>
            </w:r>
            <w:r w:rsidRPr="00F651FD">
              <w:rPr>
                <w:rFonts w:ascii="Times New Roman" w:hAnsi="Times New Roman" w:cs="Times New Roman"/>
                <w:sz w:val="28"/>
                <w:szCs w:val="28"/>
                <w:shd w:val="clear" w:color="auto" w:fill="FFFFFF"/>
                <w:lang w:val="kk-KZ"/>
              </w:rPr>
              <w:lastRenderedPageBreak/>
              <w:t>денесінің массасы ең үлкен еке-нін анықтауы тиіс. Дұрыс жауапты олар плюс немесе құсқанат белгісімен белгілеп көрсете алады.</w:t>
            </w:r>
          </w:p>
        </w:tc>
        <w:tc>
          <w:tcPr>
            <w:tcW w:w="1090" w:type="pct"/>
            <w:gridSpan w:val="2"/>
          </w:tcPr>
          <w:p w:rsidR="009F037C" w:rsidRPr="00F651FD" w:rsidRDefault="009F037C" w:rsidP="00355B65">
            <w:pPr>
              <w:rPr>
                <w:rFonts w:ascii="Times New Roman" w:hAnsi="Times New Roman" w:cs="Times New Roman"/>
                <w:sz w:val="28"/>
                <w:szCs w:val="28"/>
                <w:lang w:val="kk-KZ"/>
              </w:rPr>
            </w:pPr>
          </w:p>
        </w:tc>
      </w:tr>
      <w:tr w:rsidR="009F037C" w:rsidRPr="00F651FD" w:rsidTr="00355B65">
        <w:tc>
          <w:tcPr>
            <w:tcW w:w="1218" w:type="pct"/>
          </w:tcPr>
          <w:p w:rsidR="009F037C" w:rsidRPr="00F651FD" w:rsidRDefault="009F037C" w:rsidP="00355B65">
            <w:pPr>
              <w:pStyle w:val="2"/>
              <w:shd w:val="clear" w:color="auto" w:fill="auto"/>
              <w:spacing w:after="0" w:line="260" w:lineRule="exact"/>
              <w:jc w:val="left"/>
              <w:rPr>
                <w:rStyle w:val="1"/>
                <w:b/>
                <w:sz w:val="28"/>
                <w:szCs w:val="28"/>
                <w:lang w:val="kk-KZ"/>
              </w:rPr>
            </w:pPr>
            <w:r w:rsidRPr="00F651FD">
              <w:rPr>
                <w:rStyle w:val="1"/>
                <w:b/>
                <w:sz w:val="28"/>
                <w:szCs w:val="28"/>
                <w:lang w:val="kk-KZ"/>
              </w:rPr>
              <w:lastRenderedPageBreak/>
              <w:t>Соңы</w:t>
            </w:r>
          </w:p>
        </w:tc>
        <w:tc>
          <w:tcPr>
            <w:tcW w:w="2692" w:type="pct"/>
            <w:vAlign w:val="center"/>
          </w:tcPr>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Оқушыларға сабақтың соңында:</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ab/>
              <w:t>қай тапсырма сендерге ең қызықты болып көрінді?</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ab/>
              <w:t>қай тапсырма ең оңай болды?</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ab/>
              <w:t>қандай тапсырма ең қиын болды?, — деген сұрақтар қойып, жауаптарын тыңдаңыз.</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Топтар  жинаған  ұпай  санын  шығару  арқылықорытынды жасаңыз.</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Оқушыларға мәселелік (проблемалық) сұрақтар қойыңыз:</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 Барлық математикалық білімді алдық деп ойлайсыңдар ма?</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 Екінші тоқсанда тағы не туралы білгілерің келеді?</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Оқушылардың берген жауаптары алдағы екінші тоқсандағы іс-әрекеттерінің болжаулары сияқты болады. Оқушыл</w:t>
            </w:r>
            <w:r>
              <w:rPr>
                <w:rFonts w:ascii="Times New Roman" w:hAnsi="Times New Roman" w:cs="Times New Roman"/>
                <w:sz w:val="28"/>
                <w:szCs w:val="28"/>
                <w:lang w:val="kk-KZ"/>
              </w:rPr>
              <w:t>ардың білім алуға деген ұмтылыс</w:t>
            </w:r>
            <w:r w:rsidRPr="00F651FD">
              <w:rPr>
                <w:rFonts w:ascii="Times New Roman" w:hAnsi="Times New Roman" w:cs="Times New Roman"/>
                <w:sz w:val="28"/>
                <w:szCs w:val="28"/>
                <w:lang w:val="kk-KZ"/>
              </w:rPr>
              <w:t>тарын ескеріп, қағазға жазып отырыңыз.</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Бұл іс-әре</w:t>
            </w:r>
            <w:r>
              <w:rPr>
                <w:rFonts w:ascii="Times New Roman" w:hAnsi="Times New Roman" w:cs="Times New Roman"/>
                <w:sz w:val="28"/>
                <w:szCs w:val="28"/>
                <w:lang w:val="kk-KZ"/>
              </w:rPr>
              <w:t>кет жоспарын алдағы уақытта қол</w:t>
            </w:r>
            <w:r w:rsidRPr="00F651FD">
              <w:rPr>
                <w:rFonts w:ascii="Times New Roman" w:hAnsi="Times New Roman" w:cs="Times New Roman"/>
                <w:sz w:val="28"/>
                <w:szCs w:val="28"/>
                <w:lang w:val="kk-KZ"/>
              </w:rPr>
              <w:t>дануға болады. Оқушылар жаңа тақырыптармен танысу кезінде өткенге қайта оралып, нені үйренді, ал нені әлі үйрену керектігін белгілеп отыра алады. Жоспар бойын</w:t>
            </w:r>
            <w:r>
              <w:rPr>
                <w:rFonts w:ascii="Times New Roman" w:hAnsi="Times New Roman" w:cs="Times New Roman"/>
                <w:sz w:val="28"/>
                <w:szCs w:val="28"/>
                <w:lang w:val="kk-KZ"/>
              </w:rPr>
              <w:t>ша жұмыс жасау, оларды өз жұмыс</w:t>
            </w:r>
            <w:r w:rsidRPr="00F651FD">
              <w:rPr>
                <w:rFonts w:ascii="Times New Roman" w:hAnsi="Times New Roman" w:cs="Times New Roman"/>
                <w:sz w:val="28"/>
                <w:szCs w:val="28"/>
                <w:lang w:val="kk-KZ"/>
              </w:rPr>
              <w:t>тарын алдын ала б</w:t>
            </w:r>
            <w:r>
              <w:rPr>
                <w:rFonts w:ascii="Times New Roman" w:hAnsi="Times New Roman" w:cs="Times New Roman"/>
                <w:sz w:val="28"/>
                <w:szCs w:val="28"/>
                <w:lang w:val="kk-KZ"/>
              </w:rPr>
              <w:t>олжай білу қабілеттерінің қалып</w:t>
            </w:r>
            <w:r w:rsidRPr="00F651FD">
              <w:rPr>
                <w:rFonts w:ascii="Times New Roman" w:hAnsi="Times New Roman" w:cs="Times New Roman"/>
                <w:sz w:val="28"/>
                <w:szCs w:val="28"/>
                <w:lang w:val="kk-KZ"/>
              </w:rPr>
              <w:t>тасуына бағытталған.</w:t>
            </w:r>
          </w:p>
          <w:p w:rsidR="009F037C"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Оқушылармен жұмыс дәптеріндегі “Жетістік баспалдағымен” өзін-өзі бағалауға байланысты жұмыс өткізіңіз.</w:t>
            </w:r>
          </w:p>
          <w:p w:rsidR="009F037C" w:rsidRDefault="009F037C" w:rsidP="00355B65">
            <w:pPr>
              <w:rPr>
                <w:rFonts w:ascii="Times New Roman" w:eastAsia="Arial" w:hAnsi="Times New Roman" w:cs="Times New Roman"/>
                <w:b/>
                <w:noProof/>
                <w:sz w:val="28"/>
                <w:szCs w:val="28"/>
                <w:lang w:val="kk-KZ" w:eastAsia="ru-RU"/>
              </w:rPr>
            </w:pPr>
            <w:r>
              <w:rPr>
                <w:rFonts w:ascii="Times New Roman" w:eastAsia="Arial" w:hAnsi="Times New Roman" w:cs="Times New Roman"/>
                <w:b/>
                <w:noProof/>
                <w:sz w:val="28"/>
                <w:szCs w:val="28"/>
                <w:lang w:val="kk-KZ" w:eastAsia="ru-RU"/>
              </w:rPr>
              <w:t xml:space="preserve">Кері байланыс </w:t>
            </w:r>
          </w:p>
          <w:p w:rsidR="009F037C" w:rsidRDefault="009F037C" w:rsidP="00355B65">
            <w:pPr>
              <w:rPr>
                <w:rFonts w:ascii="Times New Roman" w:eastAsia="Arial" w:hAnsi="Times New Roman" w:cs="Times New Roman"/>
                <w:b/>
                <w:noProof/>
                <w:sz w:val="28"/>
                <w:szCs w:val="28"/>
                <w:lang w:val="kk-KZ" w:eastAsia="ru-RU"/>
              </w:rPr>
            </w:pPr>
          </w:p>
          <w:p w:rsidR="009F037C" w:rsidRPr="00521F7A" w:rsidRDefault="009F037C" w:rsidP="00355B65">
            <w:pPr>
              <w:rPr>
                <w:rFonts w:ascii="Times New Roman" w:eastAsia="Arial" w:hAnsi="Times New Roman" w:cs="Times New Roman"/>
                <w:b/>
                <w:sz w:val="28"/>
                <w:szCs w:val="28"/>
                <w:lang w:val="kk-KZ" w:eastAsia="ru-RU"/>
              </w:rPr>
            </w:pPr>
          </w:p>
        </w:tc>
        <w:tc>
          <w:tcPr>
            <w:tcW w:w="1090" w:type="pct"/>
            <w:gridSpan w:val="2"/>
          </w:tcPr>
          <w:p w:rsidR="009F037C" w:rsidRPr="00F651FD" w:rsidRDefault="009F037C" w:rsidP="00355B65">
            <w:pPr>
              <w:rPr>
                <w:rFonts w:ascii="Times New Roman" w:hAnsi="Times New Roman" w:cs="Times New Roman"/>
                <w:sz w:val="28"/>
                <w:szCs w:val="28"/>
                <w:lang w:val="kk-KZ"/>
              </w:rPr>
            </w:pPr>
          </w:p>
        </w:tc>
      </w:tr>
      <w:tr w:rsidR="009F037C" w:rsidRPr="00F651FD" w:rsidTr="00355B65">
        <w:tc>
          <w:tcPr>
            <w:tcW w:w="5000" w:type="pct"/>
            <w:gridSpan w:val="4"/>
          </w:tcPr>
          <w:p w:rsidR="009F037C" w:rsidRPr="00F651FD" w:rsidRDefault="009F037C" w:rsidP="00355B65">
            <w:pPr>
              <w:jc w:val="center"/>
              <w:rPr>
                <w:rFonts w:ascii="Times New Roman" w:hAnsi="Times New Roman" w:cs="Times New Roman"/>
                <w:b/>
                <w:sz w:val="28"/>
                <w:szCs w:val="28"/>
                <w:lang w:val="kk-KZ"/>
              </w:rPr>
            </w:pPr>
            <w:r w:rsidRPr="00F651FD">
              <w:rPr>
                <w:rFonts w:ascii="Times New Roman" w:hAnsi="Times New Roman" w:cs="Times New Roman"/>
                <w:b/>
                <w:sz w:val="28"/>
                <w:szCs w:val="28"/>
                <w:lang w:val="kk-KZ"/>
              </w:rPr>
              <w:t>Қосымша  мәліметтер</w:t>
            </w:r>
          </w:p>
        </w:tc>
      </w:tr>
      <w:tr w:rsidR="009F037C" w:rsidRPr="00F651FD" w:rsidTr="00355B65">
        <w:tc>
          <w:tcPr>
            <w:tcW w:w="1218" w:type="pct"/>
          </w:tcPr>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lastRenderedPageBreak/>
              <w:t>Саралау – оқушыға мейлінше қолдау көрсетуді қалай жоспарлайсыз?</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Қабілетті оқушыға тапсырманы қалай  түрлендіресіз?</w:t>
            </w:r>
          </w:p>
          <w:p w:rsidR="009F037C" w:rsidRPr="00F651FD" w:rsidRDefault="009F037C" w:rsidP="00355B65">
            <w:pPr>
              <w:rPr>
                <w:rFonts w:ascii="Times New Roman" w:hAnsi="Times New Roman" w:cs="Times New Roman"/>
                <w:sz w:val="28"/>
                <w:szCs w:val="28"/>
                <w:lang w:val="kk-KZ"/>
              </w:rPr>
            </w:pPr>
            <w:bookmarkStart w:id="0" w:name="_GoBack"/>
            <w:bookmarkEnd w:id="0"/>
          </w:p>
        </w:tc>
        <w:tc>
          <w:tcPr>
            <w:tcW w:w="3200" w:type="pct"/>
            <w:gridSpan w:val="2"/>
          </w:tcPr>
          <w:p w:rsidR="009F037C"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Бағалау – оқушы  білімін тексеруді қалай жоспарлайсыз?</w:t>
            </w:r>
          </w:p>
          <w:tbl>
            <w:tblPr>
              <w:tblStyle w:val="a3"/>
              <w:tblpPr w:leftFromText="180" w:rightFromText="180" w:vertAnchor="page" w:horzAnchor="margin" w:tblpY="1340"/>
              <w:tblW w:w="5726" w:type="dxa"/>
              <w:tblLayout w:type="fixed"/>
              <w:tblLook w:val="04A0"/>
            </w:tblPr>
            <w:tblGrid>
              <w:gridCol w:w="1295"/>
              <w:gridCol w:w="738"/>
              <w:gridCol w:w="493"/>
              <w:gridCol w:w="574"/>
              <w:gridCol w:w="574"/>
              <w:gridCol w:w="657"/>
              <w:gridCol w:w="657"/>
              <w:gridCol w:w="738"/>
            </w:tblGrid>
            <w:tr w:rsidR="009F037C" w:rsidRPr="007A5AD9" w:rsidTr="00355B65">
              <w:trPr>
                <w:trHeight w:val="179"/>
              </w:trPr>
              <w:tc>
                <w:tcPr>
                  <w:tcW w:w="1295" w:type="dxa"/>
                </w:tcPr>
                <w:p w:rsidR="009F037C" w:rsidRPr="007A5AD9" w:rsidRDefault="009F037C" w:rsidP="00355B65">
                  <w:pPr>
                    <w:pStyle w:val="a5"/>
                    <w:rPr>
                      <w:sz w:val="10"/>
                      <w:szCs w:val="10"/>
                      <w:lang w:val="kk-KZ"/>
                    </w:rPr>
                  </w:pPr>
                  <w:r w:rsidRPr="007A5AD9">
                    <w:rPr>
                      <w:rStyle w:val="1"/>
                      <w:rFonts w:eastAsiaTheme="minorHAnsi"/>
                      <w:sz w:val="10"/>
                      <w:szCs w:val="10"/>
                      <w:lang w:val="kk-KZ"/>
                    </w:rPr>
                    <w:t xml:space="preserve">1.Тура және </w:t>
                  </w:r>
                  <w:r w:rsidRPr="007A5AD9">
                    <w:rPr>
                      <w:rStyle w:val="95pt"/>
                      <w:rFonts w:eastAsiaTheme="minorHAnsi"/>
                      <w:sz w:val="10"/>
                      <w:szCs w:val="10"/>
                      <w:lang w:val="kk-KZ"/>
                    </w:rPr>
                    <w:t xml:space="preserve">кepi </w:t>
                  </w:r>
                  <w:r w:rsidRPr="007A5AD9">
                    <w:rPr>
                      <w:rStyle w:val="1"/>
                      <w:rFonts w:eastAsiaTheme="minorHAnsi"/>
                      <w:sz w:val="10"/>
                      <w:szCs w:val="10"/>
                      <w:lang w:val="kk-KZ"/>
                    </w:rPr>
                    <w:t>ретпен кояды</w:t>
                  </w:r>
                </w:p>
              </w:tc>
              <w:tc>
                <w:tcPr>
                  <w:tcW w:w="738" w:type="dxa"/>
                </w:tcPr>
                <w:p w:rsidR="009F037C" w:rsidRPr="007A5AD9" w:rsidRDefault="009F037C" w:rsidP="00355B65">
                  <w:pPr>
                    <w:pStyle w:val="a5"/>
                    <w:rPr>
                      <w:sz w:val="10"/>
                      <w:szCs w:val="10"/>
                      <w:lang w:val="kk-KZ"/>
                    </w:rPr>
                  </w:pPr>
                  <w:r w:rsidRPr="007A5AD9">
                    <w:rPr>
                      <w:sz w:val="10"/>
                      <w:szCs w:val="10"/>
                      <w:lang w:val="kk-KZ"/>
                    </w:rPr>
                    <w:t xml:space="preserve">10 көлемінде сандарды біледі </w:t>
                  </w:r>
                  <w:r w:rsidRPr="007A5AD9">
                    <w:rPr>
                      <w:b/>
                      <w:sz w:val="10"/>
                      <w:szCs w:val="10"/>
                      <w:lang w:val="kk-KZ"/>
                    </w:rPr>
                    <w:t>1 балл</w:t>
                  </w:r>
                </w:p>
              </w:tc>
              <w:tc>
                <w:tcPr>
                  <w:tcW w:w="493" w:type="dxa"/>
                </w:tcPr>
                <w:p w:rsidR="009F037C" w:rsidRPr="007A5AD9" w:rsidRDefault="009F037C" w:rsidP="00355B65">
                  <w:pPr>
                    <w:pStyle w:val="a5"/>
                    <w:rPr>
                      <w:sz w:val="10"/>
                      <w:szCs w:val="10"/>
                      <w:lang w:val="kk-KZ"/>
                    </w:rPr>
                  </w:pPr>
                  <w:r w:rsidRPr="007A5AD9">
                    <w:rPr>
                      <w:sz w:val="10"/>
                      <w:szCs w:val="10"/>
                      <w:lang w:val="kk-KZ"/>
                    </w:rPr>
                    <w:t>Сандарды тура санай алады</w:t>
                  </w:r>
                </w:p>
                <w:p w:rsidR="009F037C" w:rsidRPr="007A5AD9" w:rsidRDefault="009F037C" w:rsidP="00355B65">
                  <w:pPr>
                    <w:pStyle w:val="a5"/>
                    <w:rPr>
                      <w:sz w:val="10"/>
                      <w:szCs w:val="10"/>
                      <w:lang w:val="kk-KZ"/>
                    </w:rPr>
                  </w:pPr>
                  <w:r w:rsidRPr="007A5AD9">
                    <w:rPr>
                      <w:b/>
                      <w:sz w:val="10"/>
                      <w:szCs w:val="10"/>
                      <w:lang w:val="kk-KZ"/>
                    </w:rPr>
                    <w:t>1 балл</w:t>
                  </w:r>
                </w:p>
              </w:tc>
              <w:tc>
                <w:tcPr>
                  <w:tcW w:w="574" w:type="dxa"/>
                </w:tcPr>
                <w:p w:rsidR="009F037C" w:rsidRPr="007A5AD9" w:rsidRDefault="009F037C" w:rsidP="00355B65">
                  <w:pPr>
                    <w:pStyle w:val="a5"/>
                    <w:rPr>
                      <w:sz w:val="10"/>
                      <w:szCs w:val="10"/>
                      <w:lang w:val="kk-KZ"/>
                    </w:rPr>
                  </w:pPr>
                  <w:r w:rsidRPr="007A5AD9">
                    <w:rPr>
                      <w:sz w:val="10"/>
                      <w:szCs w:val="10"/>
                      <w:lang w:val="kk-KZ"/>
                    </w:rPr>
                    <w:t>Сандарды кері санай алады</w:t>
                  </w:r>
                </w:p>
                <w:p w:rsidR="009F037C" w:rsidRPr="007A5AD9" w:rsidRDefault="009F037C" w:rsidP="00355B65">
                  <w:pPr>
                    <w:pStyle w:val="a5"/>
                    <w:rPr>
                      <w:sz w:val="10"/>
                      <w:szCs w:val="10"/>
                      <w:lang w:val="kk-KZ"/>
                    </w:rPr>
                  </w:pPr>
                  <w:r w:rsidRPr="007A5AD9">
                    <w:rPr>
                      <w:b/>
                      <w:sz w:val="10"/>
                      <w:szCs w:val="10"/>
                      <w:lang w:val="kk-KZ"/>
                    </w:rPr>
                    <w:t>1 балл</w:t>
                  </w:r>
                </w:p>
              </w:tc>
              <w:tc>
                <w:tcPr>
                  <w:tcW w:w="574" w:type="dxa"/>
                </w:tcPr>
                <w:p w:rsidR="009F037C" w:rsidRPr="007A5AD9" w:rsidRDefault="009F037C" w:rsidP="00355B65">
                  <w:pPr>
                    <w:pStyle w:val="a5"/>
                    <w:rPr>
                      <w:sz w:val="10"/>
                      <w:szCs w:val="10"/>
                      <w:lang w:val="kk-KZ"/>
                    </w:rPr>
                  </w:pPr>
                  <w:r w:rsidRPr="007A5AD9">
                    <w:rPr>
                      <w:rStyle w:val="1"/>
                      <w:rFonts w:eastAsiaTheme="minorHAnsi"/>
                      <w:sz w:val="10"/>
                      <w:szCs w:val="10"/>
                      <w:lang w:val="kk-KZ"/>
                    </w:rPr>
                    <w:t xml:space="preserve">Натурал сандар қатарын-дағы орнын анықтай-ды </w:t>
                  </w:r>
                  <w:r w:rsidRPr="007A5AD9">
                    <w:rPr>
                      <w:b/>
                      <w:sz w:val="10"/>
                      <w:szCs w:val="10"/>
                      <w:lang w:val="kk-KZ"/>
                    </w:rPr>
                    <w:t>1 балл</w:t>
                  </w:r>
                </w:p>
              </w:tc>
              <w:tc>
                <w:tcPr>
                  <w:tcW w:w="657" w:type="dxa"/>
                </w:tcPr>
                <w:p w:rsidR="009F037C" w:rsidRPr="007A5AD9" w:rsidRDefault="009F037C" w:rsidP="00355B65">
                  <w:pPr>
                    <w:pStyle w:val="a5"/>
                    <w:rPr>
                      <w:rStyle w:val="1"/>
                      <w:rFonts w:eastAsiaTheme="minorHAnsi"/>
                      <w:sz w:val="10"/>
                      <w:szCs w:val="10"/>
                      <w:lang w:val="kk-KZ"/>
                    </w:rPr>
                  </w:pPr>
                  <w:r w:rsidRPr="007A5AD9">
                    <w:rPr>
                      <w:rStyle w:val="1"/>
                      <w:rFonts w:eastAsiaTheme="minorHAnsi"/>
                      <w:sz w:val="10"/>
                      <w:szCs w:val="10"/>
                      <w:lang w:val="kk-KZ"/>
                    </w:rPr>
                    <w:t>Цифр мен санды бір-бірінен ажырата алады</w:t>
                  </w:r>
                </w:p>
                <w:p w:rsidR="009F037C" w:rsidRPr="007A5AD9" w:rsidRDefault="009F037C" w:rsidP="00355B65">
                  <w:pPr>
                    <w:pStyle w:val="a5"/>
                    <w:rPr>
                      <w:sz w:val="10"/>
                      <w:szCs w:val="10"/>
                      <w:lang w:val="kk-KZ"/>
                    </w:rPr>
                  </w:pPr>
                  <w:r w:rsidRPr="007A5AD9">
                    <w:rPr>
                      <w:b/>
                      <w:sz w:val="10"/>
                      <w:szCs w:val="10"/>
                      <w:lang w:val="kk-KZ"/>
                    </w:rPr>
                    <w:t>1 балл</w:t>
                  </w:r>
                </w:p>
              </w:tc>
              <w:tc>
                <w:tcPr>
                  <w:tcW w:w="657" w:type="dxa"/>
                </w:tcPr>
                <w:p w:rsidR="009F037C" w:rsidRPr="007A5AD9" w:rsidRDefault="009F037C" w:rsidP="00355B65">
                  <w:pPr>
                    <w:pStyle w:val="a5"/>
                    <w:rPr>
                      <w:rStyle w:val="1"/>
                      <w:rFonts w:eastAsiaTheme="minorHAnsi"/>
                      <w:sz w:val="10"/>
                      <w:szCs w:val="10"/>
                      <w:lang w:val="kk-KZ"/>
                    </w:rPr>
                  </w:pPr>
                  <w:r w:rsidRPr="007A5AD9">
                    <w:rPr>
                      <w:rStyle w:val="1"/>
                      <w:rFonts w:eastAsiaTheme="minorHAnsi"/>
                      <w:sz w:val="10"/>
                      <w:szCs w:val="10"/>
                      <w:lang w:val="kk-KZ"/>
                    </w:rPr>
                    <w:t>Бір таңбалы сандарды салыстыра-ды</w:t>
                  </w:r>
                </w:p>
                <w:p w:rsidR="009F037C" w:rsidRPr="007A5AD9" w:rsidRDefault="009F037C" w:rsidP="00355B65">
                  <w:pPr>
                    <w:pStyle w:val="a5"/>
                    <w:rPr>
                      <w:sz w:val="10"/>
                      <w:szCs w:val="10"/>
                      <w:lang w:val="kk-KZ"/>
                    </w:rPr>
                  </w:pPr>
                  <w:r w:rsidRPr="007A5AD9">
                    <w:rPr>
                      <w:b/>
                      <w:sz w:val="10"/>
                      <w:szCs w:val="10"/>
                      <w:lang w:val="kk-KZ"/>
                    </w:rPr>
                    <w:t>1 балл</w:t>
                  </w:r>
                </w:p>
              </w:tc>
              <w:tc>
                <w:tcPr>
                  <w:tcW w:w="738" w:type="dxa"/>
                </w:tcPr>
                <w:p w:rsidR="009F037C" w:rsidRPr="007A5AD9" w:rsidRDefault="009F037C" w:rsidP="00355B65">
                  <w:pPr>
                    <w:pStyle w:val="a5"/>
                    <w:rPr>
                      <w:rStyle w:val="1"/>
                      <w:rFonts w:eastAsiaTheme="minorHAnsi"/>
                      <w:sz w:val="10"/>
                      <w:szCs w:val="10"/>
                      <w:lang w:val="kk-KZ"/>
                    </w:rPr>
                  </w:pPr>
                  <w:r w:rsidRPr="007A5AD9">
                    <w:rPr>
                      <w:rStyle w:val="1"/>
                      <w:rFonts w:eastAsiaTheme="minorHAnsi"/>
                      <w:sz w:val="10"/>
                      <w:szCs w:val="10"/>
                      <w:lang w:val="kk-KZ"/>
                    </w:rPr>
                    <w:t>Ондықтан аттамай бір таңбалы сандарды қосу және азайту тәсілдерін қолданады</w:t>
                  </w:r>
                </w:p>
                <w:p w:rsidR="009F037C" w:rsidRPr="007A5AD9" w:rsidRDefault="009F037C" w:rsidP="00355B65">
                  <w:pPr>
                    <w:pStyle w:val="a5"/>
                    <w:rPr>
                      <w:sz w:val="10"/>
                      <w:szCs w:val="10"/>
                      <w:lang w:val="kk-KZ"/>
                    </w:rPr>
                  </w:pPr>
                  <w:r w:rsidRPr="007A5AD9">
                    <w:rPr>
                      <w:b/>
                      <w:sz w:val="10"/>
                      <w:szCs w:val="10"/>
                      <w:lang w:val="kk-KZ"/>
                    </w:rPr>
                    <w:t>1 балл</w:t>
                  </w:r>
                </w:p>
              </w:tc>
            </w:tr>
            <w:tr w:rsidR="009F037C" w:rsidRPr="007A5AD9" w:rsidTr="00355B65">
              <w:trPr>
                <w:trHeight w:val="45"/>
              </w:trPr>
              <w:tc>
                <w:tcPr>
                  <w:tcW w:w="1295" w:type="dxa"/>
                </w:tcPr>
                <w:p w:rsidR="009F037C" w:rsidRPr="007A5AD9" w:rsidRDefault="009F037C" w:rsidP="00355B65">
                  <w:pPr>
                    <w:pStyle w:val="a5"/>
                    <w:rPr>
                      <w:sz w:val="10"/>
                      <w:szCs w:val="10"/>
                      <w:lang w:val="kk-KZ"/>
                    </w:rPr>
                  </w:pPr>
                  <w:r w:rsidRPr="007A5AD9">
                    <w:rPr>
                      <w:rStyle w:val="1"/>
                      <w:rFonts w:eastAsiaTheme="minorHAnsi"/>
                      <w:sz w:val="10"/>
                      <w:szCs w:val="10"/>
                      <w:lang w:val="kk-KZ"/>
                    </w:rPr>
                    <w:t>2.</w:t>
                  </w:r>
                  <w:proofErr w:type="spellStart"/>
                  <w:r w:rsidRPr="007A5AD9">
                    <w:rPr>
                      <w:rStyle w:val="1"/>
                      <w:rFonts w:eastAsiaTheme="minorHAnsi"/>
                      <w:sz w:val="10"/>
                      <w:szCs w:val="10"/>
                    </w:rPr>
                    <w:t>Геометриял</w:t>
                  </w:r>
                  <w:proofErr w:type="spellEnd"/>
                  <w:r w:rsidRPr="007A5AD9">
                    <w:rPr>
                      <w:rStyle w:val="1"/>
                      <w:rFonts w:eastAsiaTheme="minorHAnsi"/>
                      <w:sz w:val="10"/>
                      <w:szCs w:val="10"/>
                      <w:lang w:val="kk-KZ"/>
                    </w:rPr>
                    <w:t>ық</w:t>
                  </w:r>
                  <w:proofErr w:type="spellStart"/>
                  <w:r w:rsidRPr="007A5AD9">
                    <w:rPr>
                      <w:rStyle w:val="1"/>
                      <w:rFonts w:eastAsiaTheme="minorHAnsi"/>
                      <w:sz w:val="10"/>
                      <w:szCs w:val="10"/>
                    </w:rPr>
                    <w:t>фигуралардыажыратаалады</w:t>
                  </w:r>
                  <w:proofErr w:type="spellEnd"/>
                  <w:r w:rsidRPr="007A5AD9">
                    <w:rPr>
                      <w:rStyle w:val="1"/>
                      <w:rFonts w:eastAsiaTheme="minorHAnsi"/>
                      <w:sz w:val="10"/>
                      <w:szCs w:val="10"/>
                    </w:rPr>
                    <w:t>.</w:t>
                  </w:r>
                </w:p>
              </w:tc>
              <w:tc>
                <w:tcPr>
                  <w:tcW w:w="738" w:type="dxa"/>
                </w:tcPr>
                <w:p w:rsidR="009F037C" w:rsidRPr="007A5AD9" w:rsidRDefault="009F037C" w:rsidP="00355B65">
                  <w:pPr>
                    <w:pStyle w:val="a5"/>
                    <w:rPr>
                      <w:rStyle w:val="1"/>
                      <w:rFonts w:eastAsiaTheme="minorHAnsi"/>
                      <w:sz w:val="10"/>
                      <w:szCs w:val="10"/>
                      <w:lang w:val="kk-KZ"/>
                    </w:rPr>
                  </w:pPr>
                  <w:r w:rsidRPr="007A5AD9">
                    <w:rPr>
                      <w:rStyle w:val="1"/>
                      <w:rFonts w:eastAsiaTheme="minorHAnsi"/>
                      <w:sz w:val="10"/>
                      <w:szCs w:val="10"/>
                      <w:lang w:val="kk-KZ"/>
                    </w:rPr>
                    <w:t>Геометрия-лық фигураларды атайды</w:t>
                  </w:r>
                </w:p>
                <w:p w:rsidR="009F037C" w:rsidRPr="007A5AD9" w:rsidRDefault="009F037C" w:rsidP="00355B65">
                  <w:pPr>
                    <w:pStyle w:val="a5"/>
                    <w:rPr>
                      <w:sz w:val="10"/>
                      <w:szCs w:val="10"/>
                      <w:lang w:val="kk-KZ"/>
                    </w:rPr>
                  </w:pPr>
                  <w:r w:rsidRPr="007A5AD9">
                    <w:rPr>
                      <w:b/>
                      <w:sz w:val="10"/>
                      <w:szCs w:val="10"/>
                      <w:lang w:val="kk-KZ"/>
                    </w:rPr>
                    <w:t>1 балл</w:t>
                  </w:r>
                </w:p>
              </w:tc>
              <w:tc>
                <w:tcPr>
                  <w:tcW w:w="493" w:type="dxa"/>
                </w:tcPr>
                <w:p w:rsidR="009F037C" w:rsidRPr="007A5AD9" w:rsidRDefault="009F037C" w:rsidP="00355B65">
                  <w:pPr>
                    <w:pStyle w:val="a5"/>
                    <w:rPr>
                      <w:rStyle w:val="1"/>
                      <w:rFonts w:eastAsiaTheme="minorHAnsi"/>
                      <w:sz w:val="10"/>
                      <w:szCs w:val="10"/>
                      <w:lang w:val="kk-KZ"/>
                    </w:rPr>
                  </w:pPr>
                  <w:r w:rsidRPr="007A5AD9">
                    <w:rPr>
                      <w:rStyle w:val="1"/>
                      <w:rFonts w:eastAsiaTheme="minorHAnsi"/>
                      <w:sz w:val="10"/>
                      <w:szCs w:val="10"/>
                      <w:lang w:val="kk-KZ"/>
                    </w:rPr>
                    <w:t>Оларды бір-бірінен ажыра-тады</w:t>
                  </w:r>
                </w:p>
                <w:p w:rsidR="009F037C" w:rsidRPr="007A5AD9" w:rsidRDefault="009F037C" w:rsidP="00355B65">
                  <w:pPr>
                    <w:pStyle w:val="a5"/>
                    <w:rPr>
                      <w:sz w:val="10"/>
                      <w:szCs w:val="10"/>
                      <w:lang w:val="kk-KZ"/>
                    </w:rPr>
                  </w:pPr>
                  <w:r w:rsidRPr="007A5AD9">
                    <w:rPr>
                      <w:b/>
                      <w:sz w:val="10"/>
                      <w:szCs w:val="10"/>
                      <w:lang w:val="kk-KZ"/>
                    </w:rPr>
                    <w:t>1 балл</w:t>
                  </w:r>
                </w:p>
              </w:tc>
              <w:tc>
                <w:tcPr>
                  <w:tcW w:w="574" w:type="dxa"/>
                </w:tcPr>
                <w:p w:rsidR="009F037C" w:rsidRPr="007A5AD9" w:rsidRDefault="009F037C" w:rsidP="00355B65">
                  <w:pPr>
                    <w:pStyle w:val="a5"/>
                    <w:rPr>
                      <w:rStyle w:val="1"/>
                      <w:rFonts w:eastAsiaTheme="minorHAnsi"/>
                      <w:sz w:val="10"/>
                      <w:szCs w:val="10"/>
                      <w:lang w:val="kk-KZ"/>
                    </w:rPr>
                  </w:pPr>
                  <w:r w:rsidRPr="007A5AD9">
                    <w:rPr>
                      <w:rStyle w:val="1"/>
                      <w:rFonts w:eastAsiaTheme="minorHAnsi"/>
                      <w:sz w:val="10"/>
                      <w:szCs w:val="10"/>
                      <w:lang w:val="kk-KZ"/>
                    </w:rPr>
                    <w:t>Фигура-лардың түстерін атайды</w:t>
                  </w:r>
                </w:p>
                <w:p w:rsidR="009F037C" w:rsidRPr="007A5AD9" w:rsidRDefault="009F037C" w:rsidP="00355B65">
                  <w:pPr>
                    <w:pStyle w:val="a5"/>
                    <w:rPr>
                      <w:sz w:val="10"/>
                      <w:szCs w:val="10"/>
                      <w:lang w:val="kk-KZ"/>
                    </w:rPr>
                  </w:pPr>
                  <w:r w:rsidRPr="007A5AD9">
                    <w:rPr>
                      <w:b/>
                      <w:sz w:val="10"/>
                      <w:szCs w:val="10"/>
                      <w:lang w:val="kk-KZ"/>
                    </w:rPr>
                    <w:t>1 балл</w:t>
                  </w:r>
                </w:p>
              </w:tc>
              <w:tc>
                <w:tcPr>
                  <w:tcW w:w="574" w:type="dxa"/>
                </w:tcPr>
                <w:p w:rsidR="009F037C" w:rsidRPr="007A5AD9" w:rsidRDefault="009F037C" w:rsidP="00355B65">
                  <w:pPr>
                    <w:pStyle w:val="a5"/>
                    <w:rPr>
                      <w:sz w:val="10"/>
                      <w:szCs w:val="10"/>
                      <w:lang w:val="kk-KZ"/>
                    </w:rPr>
                  </w:pPr>
                </w:p>
              </w:tc>
              <w:tc>
                <w:tcPr>
                  <w:tcW w:w="657" w:type="dxa"/>
                </w:tcPr>
                <w:p w:rsidR="009F037C" w:rsidRPr="007A5AD9" w:rsidRDefault="009F037C" w:rsidP="00355B65">
                  <w:pPr>
                    <w:pStyle w:val="a5"/>
                    <w:rPr>
                      <w:sz w:val="10"/>
                      <w:szCs w:val="10"/>
                      <w:lang w:val="kk-KZ"/>
                    </w:rPr>
                  </w:pPr>
                </w:p>
              </w:tc>
              <w:tc>
                <w:tcPr>
                  <w:tcW w:w="657" w:type="dxa"/>
                </w:tcPr>
                <w:p w:rsidR="009F037C" w:rsidRPr="007A5AD9" w:rsidRDefault="009F037C" w:rsidP="00355B65">
                  <w:pPr>
                    <w:pStyle w:val="a5"/>
                    <w:rPr>
                      <w:sz w:val="10"/>
                      <w:szCs w:val="10"/>
                      <w:lang w:val="kk-KZ"/>
                    </w:rPr>
                  </w:pPr>
                </w:p>
              </w:tc>
              <w:tc>
                <w:tcPr>
                  <w:tcW w:w="738" w:type="dxa"/>
                </w:tcPr>
                <w:p w:rsidR="009F037C" w:rsidRPr="007A5AD9" w:rsidRDefault="009F037C" w:rsidP="00355B65">
                  <w:pPr>
                    <w:pStyle w:val="a5"/>
                    <w:rPr>
                      <w:sz w:val="10"/>
                      <w:szCs w:val="10"/>
                      <w:lang w:val="kk-KZ"/>
                    </w:rPr>
                  </w:pPr>
                </w:p>
              </w:tc>
            </w:tr>
            <w:tr w:rsidR="009F037C" w:rsidRPr="007A5AD9" w:rsidTr="00355B65">
              <w:trPr>
                <w:trHeight w:val="81"/>
              </w:trPr>
              <w:tc>
                <w:tcPr>
                  <w:tcW w:w="1295" w:type="dxa"/>
                </w:tcPr>
                <w:p w:rsidR="009F037C" w:rsidRPr="007A5AD9" w:rsidRDefault="009F037C" w:rsidP="00355B65">
                  <w:pPr>
                    <w:pStyle w:val="a5"/>
                    <w:rPr>
                      <w:sz w:val="10"/>
                      <w:szCs w:val="10"/>
                      <w:lang w:val="kk-KZ"/>
                    </w:rPr>
                  </w:pPr>
                  <w:r w:rsidRPr="007A5AD9">
                    <w:rPr>
                      <w:rStyle w:val="1"/>
                      <w:rFonts w:eastAsiaTheme="minorHAnsi"/>
                      <w:sz w:val="10"/>
                      <w:szCs w:val="10"/>
                      <w:lang w:val="kk-KZ"/>
                    </w:rPr>
                    <w:t>3.</w:t>
                  </w:r>
                  <w:proofErr w:type="spellStart"/>
                  <w:r w:rsidRPr="007A5AD9">
                    <w:rPr>
                      <w:rStyle w:val="1"/>
                      <w:rFonts w:eastAsiaTheme="minorHAnsi"/>
                      <w:sz w:val="10"/>
                      <w:szCs w:val="10"/>
                    </w:rPr>
                    <w:t>Шамалар</w:t>
                  </w:r>
                  <w:proofErr w:type="spellEnd"/>
                  <w:r w:rsidRPr="007A5AD9">
                    <w:rPr>
                      <w:rStyle w:val="1"/>
                      <w:rFonts w:eastAsiaTheme="minorHAnsi"/>
                      <w:sz w:val="10"/>
                      <w:szCs w:val="10"/>
                      <w:lang w:val="kk-KZ"/>
                    </w:rPr>
                    <w:t>ө</w:t>
                  </w:r>
                  <w:proofErr w:type="spellStart"/>
                  <w:r w:rsidRPr="007A5AD9">
                    <w:rPr>
                      <w:rStyle w:val="1"/>
                      <w:rFonts w:eastAsiaTheme="minorHAnsi"/>
                      <w:sz w:val="10"/>
                      <w:szCs w:val="10"/>
                    </w:rPr>
                    <w:t>лшем</w:t>
                  </w:r>
                  <w:proofErr w:type="spellEnd"/>
                  <w:r w:rsidRPr="007A5AD9">
                    <w:rPr>
                      <w:rStyle w:val="1"/>
                      <w:rFonts w:eastAsiaTheme="minorHAnsi"/>
                      <w:sz w:val="10"/>
                      <w:szCs w:val="10"/>
                    </w:rPr>
                    <w:t xml:space="preserve"> б</w:t>
                  </w:r>
                  <w:r w:rsidRPr="007A5AD9">
                    <w:rPr>
                      <w:rStyle w:val="1"/>
                      <w:rFonts w:eastAsiaTheme="minorHAnsi"/>
                      <w:sz w:val="10"/>
                      <w:szCs w:val="10"/>
                      <w:lang w:val="kk-KZ"/>
                    </w:rPr>
                    <w:t>і</w:t>
                  </w:r>
                  <w:proofErr w:type="spellStart"/>
                  <w:r w:rsidRPr="007A5AD9">
                    <w:rPr>
                      <w:rStyle w:val="1"/>
                      <w:rFonts w:eastAsiaTheme="minorHAnsi"/>
                      <w:sz w:val="10"/>
                      <w:szCs w:val="10"/>
                    </w:rPr>
                    <w:t>рл</w:t>
                  </w:r>
                  <w:proofErr w:type="spellEnd"/>
                  <w:r w:rsidRPr="007A5AD9">
                    <w:rPr>
                      <w:rStyle w:val="1"/>
                      <w:rFonts w:eastAsiaTheme="minorHAnsi"/>
                      <w:sz w:val="10"/>
                      <w:szCs w:val="10"/>
                      <w:lang w:val="kk-KZ"/>
                    </w:rPr>
                    <w:t>ік</w:t>
                  </w:r>
                  <w:r w:rsidRPr="007A5AD9">
                    <w:rPr>
                      <w:rStyle w:val="1"/>
                      <w:rFonts w:eastAsiaTheme="minorHAnsi"/>
                      <w:sz w:val="10"/>
                      <w:szCs w:val="10"/>
                    </w:rPr>
                    <w:t>тер</w:t>
                  </w:r>
                  <w:r w:rsidRPr="007A5AD9">
                    <w:rPr>
                      <w:rStyle w:val="1"/>
                      <w:rFonts w:eastAsiaTheme="minorHAnsi"/>
                      <w:sz w:val="10"/>
                      <w:szCs w:val="10"/>
                      <w:lang w:val="kk-KZ"/>
                    </w:rPr>
                    <w:t>ін</w:t>
                  </w:r>
                  <w:r w:rsidRPr="007A5AD9">
                    <w:rPr>
                      <w:rStyle w:val="1"/>
                      <w:rFonts w:eastAsiaTheme="minorHAnsi"/>
                      <w:sz w:val="10"/>
                      <w:szCs w:val="10"/>
                    </w:rPr>
                    <w:t xml:space="preserve"> ан</w:t>
                  </w:r>
                  <w:r w:rsidRPr="007A5AD9">
                    <w:rPr>
                      <w:rStyle w:val="1"/>
                      <w:rFonts w:eastAsiaTheme="minorHAnsi"/>
                      <w:sz w:val="10"/>
                      <w:szCs w:val="10"/>
                      <w:lang w:val="kk-KZ"/>
                    </w:rPr>
                    <w:t>ық</w:t>
                  </w:r>
                  <w:proofErr w:type="spellStart"/>
                  <w:r w:rsidRPr="007A5AD9">
                    <w:rPr>
                      <w:rStyle w:val="1"/>
                      <w:rFonts w:eastAsiaTheme="minorHAnsi"/>
                      <w:sz w:val="10"/>
                      <w:szCs w:val="10"/>
                    </w:rPr>
                    <w:t>тайды</w:t>
                  </w:r>
                  <w:proofErr w:type="spellEnd"/>
                </w:p>
              </w:tc>
              <w:tc>
                <w:tcPr>
                  <w:tcW w:w="738" w:type="dxa"/>
                </w:tcPr>
                <w:p w:rsidR="009F037C" w:rsidRPr="007A5AD9" w:rsidRDefault="009F037C" w:rsidP="00355B65">
                  <w:pPr>
                    <w:pStyle w:val="a5"/>
                    <w:rPr>
                      <w:rStyle w:val="1"/>
                      <w:rFonts w:eastAsiaTheme="minorHAnsi"/>
                      <w:sz w:val="10"/>
                      <w:szCs w:val="10"/>
                      <w:lang w:val="kk-KZ"/>
                    </w:rPr>
                  </w:pPr>
                  <w:r w:rsidRPr="007A5AD9">
                    <w:rPr>
                      <w:rStyle w:val="1"/>
                      <w:rFonts w:eastAsiaTheme="minorHAnsi"/>
                      <w:sz w:val="10"/>
                      <w:szCs w:val="10"/>
                      <w:lang w:val="kk-KZ"/>
                    </w:rPr>
                    <w:t>Ұзындық, масса, көлем (сыйымды-лық) шамаларын ажыратады</w:t>
                  </w:r>
                </w:p>
                <w:p w:rsidR="009F037C" w:rsidRPr="007A5AD9" w:rsidRDefault="009F037C" w:rsidP="00355B65">
                  <w:pPr>
                    <w:pStyle w:val="a5"/>
                    <w:rPr>
                      <w:sz w:val="10"/>
                      <w:szCs w:val="10"/>
                      <w:lang w:val="kk-KZ"/>
                    </w:rPr>
                  </w:pPr>
                  <w:r w:rsidRPr="007A5AD9">
                    <w:rPr>
                      <w:b/>
                      <w:sz w:val="10"/>
                      <w:szCs w:val="10"/>
                      <w:lang w:val="kk-KZ"/>
                    </w:rPr>
                    <w:t>1 балл</w:t>
                  </w:r>
                </w:p>
              </w:tc>
              <w:tc>
                <w:tcPr>
                  <w:tcW w:w="493" w:type="dxa"/>
                </w:tcPr>
                <w:p w:rsidR="009F037C" w:rsidRPr="007A5AD9" w:rsidRDefault="009F037C" w:rsidP="00355B65">
                  <w:pPr>
                    <w:pStyle w:val="a5"/>
                    <w:rPr>
                      <w:rStyle w:val="1"/>
                      <w:rFonts w:eastAsiaTheme="minorHAnsi"/>
                      <w:sz w:val="10"/>
                      <w:szCs w:val="10"/>
                      <w:lang w:val="kk-KZ"/>
                    </w:rPr>
                  </w:pPr>
                  <w:r w:rsidRPr="007A5AD9">
                    <w:rPr>
                      <w:rStyle w:val="1"/>
                      <w:rFonts w:eastAsiaTheme="minorHAnsi"/>
                      <w:sz w:val="10"/>
                      <w:szCs w:val="10"/>
                      <w:lang w:val="kk-KZ"/>
                    </w:rPr>
                    <w:t>Шама-ларды өлшеу үшін құрал-дарды таңдап, өлшем-дер жүргі-зеді</w:t>
                  </w:r>
                </w:p>
                <w:p w:rsidR="009F037C" w:rsidRPr="007A5AD9" w:rsidRDefault="009F037C" w:rsidP="00355B65">
                  <w:pPr>
                    <w:pStyle w:val="a5"/>
                    <w:rPr>
                      <w:sz w:val="10"/>
                      <w:szCs w:val="10"/>
                      <w:lang w:val="kk-KZ"/>
                    </w:rPr>
                  </w:pPr>
                  <w:r w:rsidRPr="007A5AD9">
                    <w:rPr>
                      <w:b/>
                      <w:sz w:val="10"/>
                      <w:szCs w:val="10"/>
                      <w:lang w:val="kk-KZ"/>
                    </w:rPr>
                    <w:t>1 балл</w:t>
                  </w:r>
                </w:p>
              </w:tc>
              <w:tc>
                <w:tcPr>
                  <w:tcW w:w="574" w:type="dxa"/>
                </w:tcPr>
                <w:p w:rsidR="009F037C" w:rsidRPr="007A5AD9" w:rsidRDefault="009F037C" w:rsidP="00355B65">
                  <w:pPr>
                    <w:pStyle w:val="a5"/>
                    <w:rPr>
                      <w:sz w:val="10"/>
                      <w:szCs w:val="10"/>
                      <w:lang w:val="kk-KZ"/>
                    </w:rPr>
                  </w:pPr>
                </w:p>
              </w:tc>
              <w:tc>
                <w:tcPr>
                  <w:tcW w:w="574" w:type="dxa"/>
                </w:tcPr>
                <w:p w:rsidR="009F037C" w:rsidRPr="007A5AD9" w:rsidRDefault="009F037C" w:rsidP="00355B65">
                  <w:pPr>
                    <w:pStyle w:val="a5"/>
                    <w:rPr>
                      <w:sz w:val="10"/>
                      <w:szCs w:val="10"/>
                      <w:lang w:val="kk-KZ"/>
                    </w:rPr>
                  </w:pPr>
                </w:p>
              </w:tc>
              <w:tc>
                <w:tcPr>
                  <w:tcW w:w="657" w:type="dxa"/>
                </w:tcPr>
                <w:p w:rsidR="009F037C" w:rsidRPr="007A5AD9" w:rsidRDefault="009F037C" w:rsidP="00355B65">
                  <w:pPr>
                    <w:pStyle w:val="a5"/>
                    <w:rPr>
                      <w:sz w:val="10"/>
                      <w:szCs w:val="10"/>
                      <w:lang w:val="kk-KZ"/>
                    </w:rPr>
                  </w:pPr>
                </w:p>
              </w:tc>
              <w:tc>
                <w:tcPr>
                  <w:tcW w:w="657" w:type="dxa"/>
                </w:tcPr>
                <w:p w:rsidR="009F037C" w:rsidRPr="007A5AD9" w:rsidRDefault="009F037C" w:rsidP="00355B65">
                  <w:pPr>
                    <w:pStyle w:val="a5"/>
                    <w:rPr>
                      <w:sz w:val="10"/>
                      <w:szCs w:val="10"/>
                      <w:lang w:val="kk-KZ"/>
                    </w:rPr>
                  </w:pPr>
                </w:p>
              </w:tc>
              <w:tc>
                <w:tcPr>
                  <w:tcW w:w="738" w:type="dxa"/>
                </w:tcPr>
                <w:p w:rsidR="009F037C" w:rsidRPr="007A5AD9" w:rsidRDefault="009F037C" w:rsidP="00355B65">
                  <w:pPr>
                    <w:pStyle w:val="a5"/>
                    <w:rPr>
                      <w:sz w:val="10"/>
                      <w:szCs w:val="10"/>
                      <w:lang w:val="kk-KZ"/>
                    </w:rPr>
                  </w:pPr>
                </w:p>
              </w:tc>
            </w:tr>
          </w:tbl>
          <w:p w:rsidR="009F037C" w:rsidRPr="00F651FD" w:rsidRDefault="009F037C" w:rsidP="00355B65">
            <w:pPr>
              <w:rPr>
                <w:rFonts w:ascii="Times New Roman" w:hAnsi="Times New Roman" w:cs="Times New Roman"/>
                <w:sz w:val="28"/>
                <w:szCs w:val="28"/>
                <w:lang w:val="kk-KZ"/>
              </w:rPr>
            </w:pPr>
          </w:p>
        </w:tc>
        <w:tc>
          <w:tcPr>
            <w:tcW w:w="582" w:type="pct"/>
          </w:tcPr>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Пән</w:t>
            </w:r>
            <w:r>
              <w:rPr>
                <w:rFonts w:ascii="Times New Roman" w:hAnsi="Times New Roman" w:cs="Times New Roman"/>
                <w:sz w:val="28"/>
                <w:szCs w:val="28"/>
                <w:lang w:val="kk-KZ"/>
              </w:rPr>
              <w:t>-</w:t>
            </w:r>
            <w:r w:rsidRPr="00F651FD">
              <w:rPr>
                <w:rFonts w:ascii="Times New Roman" w:hAnsi="Times New Roman" w:cs="Times New Roman"/>
                <w:sz w:val="28"/>
                <w:szCs w:val="28"/>
                <w:lang w:val="kk-KZ"/>
              </w:rPr>
              <w:t>аралық байла</w:t>
            </w:r>
            <w:r>
              <w:rPr>
                <w:rFonts w:ascii="Times New Roman" w:hAnsi="Times New Roman" w:cs="Times New Roman"/>
                <w:sz w:val="28"/>
                <w:szCs w:val="28"/>
                <w:lang w:val="kk-KZ"/>
              </w:rPr>
              <w:t>-</w:t>
            </w:r>
            <w:r w:rsidRPr="00F651FD">
              <w:rPr>
                <w:rFonts w:ascii="Times New Roman" w:hAnsi="Times New Roman" w:cs="Times New Roman"/>
                <w:sz w:val="28"/>
                <w:szCs w:val="28"/>
                <w:lang w:val="kk-KZ"/>
              </w:rPr>
              <w:t>ныс – денсау</w:t>
            </w:r>
            <w:r>
              <w:rPr>
                <w:rFonts w:ascii="Times New Roman" w:hAnsi="Times New Roman" w:cs="Times New Roman"/>
                <w:sz w:val="28"/>
                <w:szCs w:val="28"/>
                <w:lang w:val="kk-KZ"/>
              </w:rPr>
              <w:t>-</w:t>
            </w:r>
            <w:r w:rsidRPr="00F651FD">
              <w:rPr>
                <w:rFonts w:ascii="Times New Roman" w:hAnsi="Times New Roman" w:cs="Times New Roman"/>
                <w:sz w:val="28"/>
                <w:szCs w:val="28"/>
                <w:lang w:val="kk-KZ"/>
              </w:rPr>
              <w:t>лық және қауіп</w:t>
            </w:r>
            <w:r>
              <w:rPr>
                <w:rFonts w:ascii="Times New Roman" w:hAnsi="Times New Roman" w:cs="Times New Roman"/>
                <w:sz w:val="28"/>
                <w:szCs w:val="28"/>
                <w:lang w:val="kk-KZ"/>
              </w:rPr>
              <w:t>-</w:t>
            </w:r>
            <w:r w:rsidRPr="00F651FD">
              <w:rPr>
                <w:rFonts w:ascii="Times New Roman" w:hAnsi="Times New Roman" w:cs="Times New Roman"/>
                <w:sz w:val="28"/>
                <w:szCs w:val="28"/>
                <w:lang w:val="kk-KZ"/>
              </w:rPr>
              <w:t>сіздік, АКТ мен байла</w:t>
            </w:r>
            <w:r>
              <w:rPr>
                <w:rFonts w:ascii="Times New Roman" w:hAnsi="Times New Roman" w:cs="Times New Roman"/>
                <w:sz w:val="28"/>
                <w:szCs w:val="28"/>
                <w:lang w:val="kk-KZ"/>
              </w:rPr>
              <w:t>-</w:t>
            </w:r>
            <w:r w:rsidRPr="00F651FD">
              <w:rPr>
                <w:rFonts w:ascii="Times New Roman" w:hAnsi="Times New Roman" w:cs="Times New Roman"/>
                <w:sz w:val="28"/>
                <w:szCs w:val="28"/>
                <w:lang w:val="kk-KZ"/>
              </w:rPr>
              <w:t>ныс.</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Құндылықтармен байла</w:t>
            </w:r>
            <w:r>
              <w:rPr>
                <w:rFonts w:ascii="Times New Roman" w:hAnsi="Times New Roman" w:cs="Times New Roman"/>
                <w:sz w:val="28"/>
                <w:szCs w:val="28"/>
                <w:lang w:val="kk-KZ"/>
              </w:rPr>
              <w:t>-</w:t>
            </w:r>
            <w:r w:rsidRPr="00F651FD">
              <w:rPr>
                <w:rFonts w:ascii="Times New Roman" w:hAnsi="Times New Roman" w:cs="Times New Roman"/>
                <w:sz w:val="28"/>
                <w:szCs w:val="28"/>
                <w:lang w:val="kk-KZ"/>
              </w:rPr>
              <w:t>ныс (тәрбие элементі)</w:t>
            </w:r>
          </w:p>
        </w:tc>
      </w:tr>
      <w:tr w:rsidR="009F037C" w:rsidRPr="00F651FD" w:rsidTr="00355B65">
        <w:tc>
          <w:tcPr>
            <w:tcW w:w="1218" w:type="pct"/>
          </w:tcPr>
          <w:p w:rsidR="009F037C" w:rsidRPr="00F651FD" w:rsidRDefault="009F037C" w:rsidP="00355B65">
            <w:pPr>
              <w:rPr>
                <w:rFonts w:ascii="Times New Roman" w:hAnsi="Times New Roman" w:cs="Times New Roman"/>
                <w:sz w:val="28"/>
                <w:szCs w:val="28"/>
                <w:lang w:val="kk-KZ"/>
              </w:rPr>
            </w:pPr>
          </w:p>
        </w:tc>
        <w:tc>
          <w:tcPr>
            <w:tcW w:w="3200" w:type="pct"/>
            <w:gridSpan w:val="2"/>
          </w:tcPr>
          <w:p w:rsidR="009F037C" w:rsidRPr="00521F7A" w:rsidRDefault="009F037C" w:rsidP="00355B65">
            <w:pPr>
              <w:rPr>
                <w:rFonts w:ascii="Times New Roman" w:hAnsi="Times New Roman" w:cs="Times New Roman"/>
                <w:sz w:val="28"/>
                <w:szCs w:val="28"/>
                <w:lang w:val="kk-KZ"/>
              </w:rPr>
            </w:pPr>
            <w:r w:rsidRPr="00521F7A">
              <w:rPr>
                <w:rFonts w:ascii="Times New Roman" w:hAnsi="Times New Roman" w:cs="Times New Roman"/>
                <w:sz w:val="28"/>
                <w:szCs w:val="28"/>
                <w:lang w:val="kk-KZ"/>
              </w:rPr>
              <w:t>Бағалау парағы, смайлик</w:t>
            </w:r>
            <w:r>
              <w:rPr>
                <w:rFonts w:ascii="Times New Roman" w:hAnsi="Times New Roman" w:cs="Times New Roman"/>
                <w:sz w:val="28"/>
                <w:szCs w:val="28"/>
                <w:lang w:val="kk-KZ"/>
              </w:rPr>
              <w:t>тер</w:t>
            </w:r>
          </w:p>
          <w:p w:rsidR="009F037C" w:rsidRPr="00F651FD" w:rsidRDefault="009F037C" w:rsidP="00355B65">
            <w:pP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779228" cy="879092"/>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482" cy="880506"/>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703550" cy="771276"/>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730" cy="778050"/>
                          </a:xfrm>
                          <a:prstGeom prst="rect">
                            <a:avLst/>
                          </a:prstGeom>
                          <a:noFill/>
                        </pic:spPr>
                      </pic:pic>
                    </a:graphicData>
                  </a:graphic>
                </wp:inline>
              </w:drawing>
            </w:r>
            <w:r>
              <w:rPr>
                <w:rFonts w:ascii="Times New Roman" w:hAnsi="Times New Roman" w:cs="Times New Roman"/>
                <w:noProof/>
                <w:sz w:val="28"/>
                <w:szCs w:val="28"/>
                <w:lang w:eastAsia="ru-RU"/>
              </w:rPr>
              <w:drawing>
                <wp:inline distT="0" distB="0" distL="0" distR="0">
                  <wp:extent cx="937369" cy="874643"/>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358" cy="876499"/>
                          </a:xfrm>
                          <a:prstGeom prst="rect">
                            <a:avLst/>
                          </a:prstGeom>
                          <a:noFill/>
                        </pic:spPr>
                      </pic:pic>
                    </a:graphicData>
                  </a:graphic>
                </wp:inline>
              </w:drawing>
            </w:r>
          </w:p>
        </w:tc>
        <w:tc>
          <w:tcPr>
            <w:tcW w:w="582" w:type="pct"/>
          </w:tcPr>
          <w:p w:rsidR="009F037C" w:rsidRPr="00F651FD" w:rsidRDefault="009F037C" w:rsidP="00355B65">
            <w:pPr>
              <w:rPr>
                <w:rFonts w:ascii="Times New Roman" w:hAnsi="Times New Roman" w:cs="Times New Roman"/>
                <w:sz w:val="28"/>
                <w:szCs w:val="28"/>
                <w:lang w:val="kk-KZ"/>
              </w:rPr>
            </w:pPr>
            <w:r>
              <w:rPr>
                <w:rFonts w:ascii="Times New Roman" w:hAnsi="Times New Roman" w:cs="Times New Roman"/>
                <w:sz w:val="28"/>
                <w:szCs w:val="28"/>
                <w:lang w:val="kk-KZ"/>
              </w:rPr>
              <w:t>Дүние-тану</w:t>
            </w:r>
          </w:p>
        </w:tc>
      </w:tr>
    </w:tbl>
    <w:p w:rsidR="009F037C" w:rsidRPr="00F651FD" w:rsidRDefault="009F037C" w:rsidP="009F037C">
      <w:pPr>
        <w:rPr>
          <w:rFonts w:ascii="Times New Roman" w:hAnsi="Times New Roman" w:cs="Times New Roman"/>
          <w:sz w:val="28"/>
          <w:szCs w:val="28"/>
          <w:lang w:val="kk-KZ"/>
        </w:rPr>
      </w:pPr>
    </w:p>
    <w:tbl>
      <w:tblPr>
        <w:tblStyle w:val="a3"/>
        <w:tblW w:w="0" w:type="auto"/>
        <w:tblLook w:val="04A0"/>
      </w:tblPr>
      <w:tblGrid>
        <w:gridCol w:w="2943"/>
        <w:gridCol w:w="6628"/>
      </w:tblGrid>
      <w:tr w:rsidR="009F037C" w:rsidRPr="004344B2" w:rsidTr="00355B65">
        <w:tc>
          <w:tcPr>
            <w:tcW w:w="2943" w:type="dxa"/>
          </w:tcPr>
          <w:p w:rsidR="009F037C" w:rsidRPr="00F651FD" w:rsidRDefault="009F037C" w:rsidP="00355B65">
            <w:pPr>
              <w:rPr>
                <w:rFonts w:ascii="Times New Roman" w:hAnsi="Times New Roman" w:cs="Times New Roman"/>
                <w:b/>
                <w:sz w:val="28"/>
                <w:szCs w:val="28"/>
                <w:lang w:val="kk-KZ"/>
              </w:rPr>
            </w:pPr>
            <w:r w:rsidRPr="00F651FD">
              <w:rPr>
                <w:rFonts w:ascii="Times New Roman" w:hAnsi="Times New Roman" w:cs="Times New Roman"/>
                <w:b/>
                <w:sz w:val="28"/>
                <w:szCs w:val="28"/>
                <w:lang w:val="kk-KZ"/>
              </w:rPr>
              <w:t>Рефлексия</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Сабақтың мақсаты мен оқу мақсаттары орындалды ма? Бүгін оқушылар не  үйренді? Сабақ қалай өтті? Жоспарланған саралау жақсы іске асты ма? (тапсырмалар сәйкес болды ма?) Уақытты қалай пайдаландым? Жоспарыма қандай өзгеріс енгіздім және неге?</w:t>
            </w:r>
          </w:p>
        </w:tc>
        <w:tc>
          <w:tcPr>
            <w:tcW w:w="6628" w:type="dxa"/>
          </w:tcPr>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Өз сабағыңызды  талдау  үшін осы бос орынды пайдаланыңыз. Сол жақта берілген сұрақтарға жауап  беріңіз.</w:t>
            </w:r>
          </w:p>
        </w:tc>
      </w:tr>
      <w:tr w:rsidR="009F037C" w:rsidRPr="00F651FD" w:rsidTr="00355B65">
        <w:tc>
          <w:tcPr>
            <w:tcW w:w="9571" w:type="dxa"/>
            <w:gridSpan w:val="2"/>
          </w:tcPr>
          <w:p w:rsidR="009F037C" w:rsidRPr="00F651FD" w:rsidRDefault="009F037C" w:rsidP="00355B65">
            <w:pPr>
              <w:rPr>
                <w:rFonts w:ascii="Times New Roman" w:hAnsi="Times New Roman" w:cs="Times New Roman"/>
                <w:b/>
                <w:sz w:val="28"/>
                <w:szCs w:val="28"/>
                <w:lang w:val="kk-KZ"/>
              </w:rPr>
            </w:pPr>
            <w:r w:rsidRPr="00F651FD">
              <w:rPr>
                <w:rFonts w:ascii="Times New Roman" w:hAnsi="Times New Roman" w:cs="Times New Roman"/>
                <w:b/>
                <w:sz w:val="28"/>
                <w:szCs w:val="28"/>
                <w:lang w:val="kk-KZ"/>
              </w:rPr>
              <w:t>Қорытынды  бағалау</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lastRenderedPageBreak/>
              <w:t>Ең жақсы өткен екі нәрсені атап көрсетіңіз (оқыту мен оқуға қатысты)</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1.</w:t>
            </w:r>
          </w:p>
          <w:p w:rsidR="009F037C" w:rsidRPr="00F651FD" w:rsidRDefault="009F037C" w:rsidP="00355B65">
            <w:pPr>
              <w:rPr>
                <w:rFonts w:ascii="Times New Roman" w:hAnsi="Times New Roman" w:cs="Times New Roman"/>
                <w:sz w:val="28"/>
                <w:szCs w:val="28"/>
                <w:lang w:val="kk-KZ"/>
              </w:rPr>
            </w:pP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2.</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Қандай екі нәрсе немене тапсырма сабақтың одан да жақсы өтуіне ықпалын тигізер еді (оқыту мен оқуға  қатысты)</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1.</w:t>
            </w:r>
          </w:p>
          <w:p w:rsidR="009F037C" w:rsidRPr="00F651FD" w:rsidRDefault="009F037C" w:rsidP="00355B65">
            <w:pPr>
              <w:rPr>
                <w:rFonts w:ascii="Times New Roman" w:hAnsi="Times New Roman" w:cs="Times New Roman"/>
                <w:sz w:val="28"/>
                <w:szCs w:val="28"/>
                <w:lang w:val="kk-KZ"/>
              </w:rPr>
            </w:pP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2.</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Осы  сабақтың барысында келесі сабағыма  қажет болуы  мүмкін барлық  сынып  немесе   жекелеген  оқушылар  туралы  қандай  ақпарат білдім?</w:t>
            </w: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1.</w:t>
            </w:r>
          </w:p>
          <w:p w:rsidR="009F037C" w:rsidRPr="00F651FD" w:rsidRDefault="009F037C" w:rsidP="00355B65">
            <w:pPr>
              <w:rPr>
                <w:rFonts w:ascii="Times New Roman" w:hAnsi="Times New Roman" w:cs="Times New Roman"/>
                <w:sz w:val="28"/>
                <w:szCs w:val="28"/>
                <w:lang w:val="kk-KZ"/>
              </w:rPr>
            </w:pPr>
          </w:p>
          <w:p w:rsidR="009F037C" w:rsidRPr="00F651FD" w:rsidRDefault="009F037C" w:rsidP="00355B65">
            <w:pPr>
              <w:rPr>
                <w:rFonts w:ascii="Times New Roman" w:hAnsi="Times New Roman" w:cs="Times New Roman"/>
                <w:sz w:val="28"/>
                <w:szCs w:val="28"/>
                <w:lang w:val="kk-KZ"/>
              </w:rPr>
            </w:pPr>
            <w:r w:rsidRPr="00F651FD">
              <w:rPr>
                <w:rFonts w:ascii="Times New Roman" w:hAnsi="Times New Roman" w:cs="Times New Roman"/>
                <w:sz w:val="28"/>
                <w:szCs w:val="28"/>
                <w:lang w:val="kk-KZ"/>
              </w:rPr>
              <w:t>2.</w:t>
            </w:r>
          </w:p>
        </w:tc>
      </w:tr>
    </w:tbl>
    <w:p w:rsidR="009F037C" w:rsidRDefault="009F037C" w:rsidP="009F037C">
      <w:pPr>
        <w:rPr>
          <w:rFonts w:ascii="Times New Roman" w:hAnsi="Times New Roman" w:cs="Times New Roman"/>
          <w:sz w:val="28"/>
          <w:szCs w:val="28"/>
          <w:lang w:val="kk-KZ"/>
        </w:rPr>
      </w:pPr>
      <w:r w:rsidRPr="00F651FD">
        <w:rPr>
          <w:rFonts w:ascii="Times New Roman" w:hAnsi="Times New Roman" w:cs="Times New Roman"/>
          <w:sz w:val="28"/>
          <w:szCs w:val="28"/>
          <w:lang w:val="kk-KZ"/>
        </w:rPr>
        <w:lastRenderedPageBreak/>
        <w:tab/>
      </w:r>
    </w:p>
    <w:p w:rsidR="009F037C" w:rsidRPr="00D4510B" w:rsidRDefault="009F037C" w:rsidP="009F037C">
      <w:pPr>
        <w:jc w:val="both"/>
        <w:rPr>
          <w:rFonts w:ascii="Times New Roman" w:hAnsi="Times New Roman" w:cs="Times New Roman"/>
          <w:sz w:val="24"/>
          <w:szCs w:val="24"/>
          <w:lang w:val="kk-KZ"/>
        </w:rPr>
      </w:pPr>
    </w:p>
    <w:p w:rsidR="009F037C" w:rsidRPr="00D4510B" w:rsidRDefault="009F037C" w:rsidP="009F037C">
      <w:pPr>
        <w:jc w:val="both"/>
        <w:rPr>
          <w:rFonts w:ascii="Times New Roman" w:hAnsi="Times New Roman" w:cs="Times New Roman"/>
          <w:sz w:val="24"/>
          <w:szCs w:val="24"/>
          <w:lang w:val="kk-KZ"/>
        </w:rPr>
      </w:pPr>
    </w:p>
    <w:p w:rsidR="009F037C" w:rsidRPr="003C3AF3" w:rsidRDefault="009F037C" w:rsidP="009F037C">
      <w:pPr>
        <w:rPr>
          <w:lang w:val="kk-KZ"/>
        </w:rPr>
      </w:pPr>
    </w:p>
    <w:p w:rsidR="009F037C" w:rsidRPr="00F651FD" w:rsidRDefault="009F037C" w:rsidP="009F037C">
      <w:pPr>
        <w:rPr>
          <w:rFonts w:ascii="Times New Roman" w:hAnsi="Times New Roman" w:cs="Times New Roman"/>
          <w:sz w:val="28"/>
          <w:szCs w:val="28"/>
          <w:lang w:val="kk-KZ"/>
        </w:rPr>
      </w:pPr>
    </w:p>
    <w:p w:rsidR="009F037C" w:rsidRPr="00F651FD" w:rsidRDefault="009F037C" w:rsidP="009F037C">
      <w:pPr>
        <w:rPr>
          <w:rFonts w:ascii="Times New Roman" w:hAnsi="Times New Roman" w:cs="Times New Roman"/>
          <w:sz w:val="28"/>
          <w:szCs w:val="28"/>
          <w:lang w:val="kk-KZ"/>
        </w:rPr>
      </w:pPr>
      <w:r w:rsidRPr="00F651FD">
        <w:rPr>
          <w:rFonts w:ascii="Times New Roman" w:hAnsi="Times New Roman" w:cs="Times New Roman"/>
          <w:sz w:val="28"/>
          <w:szCs w:val="28"/>
          <w:lang w:val="kk-KZ"/>
        </w:rPr>
        <w:tab/>
      </w:r>
    </w:p>
    <w:p w:rsidR="009F037C" w:rsidRDefault="009F037C" w:rsidP="009F037C">
      <w:pPr>
        <w:rPr>
          <w:rFonts w:ascii="Times New Roman" w:hAnsi="Times New Roman" w:cs="Times New Roman"/>
          <w:sz w:val="28"/>
          <w:szCs w:val="28"/>
          <w:lang w:val="kk-KZ"/>
        </w:rPr>
      </w:pPr>
    </w:p>
    <w:p w:rsidR="009F037C" w:rsidRDefault="009F037C" w:rsidP="009F037C">
      <w:pPr>
        <w:rPr>
          <w:rFonts w:ascii="Times New Roman" w:hAnsi="Times New Roman" w:cs="Times New Roman"/>
          <w:sz w:val="28"/>
          <w:szCs w:val="28"/>
          <w:lang w:val="kk-KZ"/>
        </w:rPr>
      </w:pPr>
    </w:p>
    <w:p w:rsidR="009F037C" w:rsidRDefault="009F037C" w:rsidP="009F037C">
      <w:pPr>
        <w:jc w:val="both"/>
        <w:rPr>
          <w:rFonts w:ascii="Times New Roman" w:hAnsi="Times New Roman" w:cs="Times New Roman"/>
          <w:sz w:val="28"/>
          <w:szCs w:val="28"/>
          <w:lang w:val="kk-KZ"/>
        </w:rPr>
      </w:pPr>
    </w:p>
    <w:p w:rsidR="009F037C" w:rsidRDefault="009F037C" w:rsidP="009F037C">
      <w:pPr>
        <w:jc w:val="both"/>
        <w:rPr>
          <w:rFonts w:ascii="Times New Roman" w:hAnsi="Times New Roman" w:cs="Times New Roman"/>
          <w:sz w:val="28"/>
          <w:szCs w:val="28"/>
          <w:lang w:val="kk-KZ"/>
        </w:rPr>
      </w:pPr>
    </w:p>
    <w:p w:rsidR="009F037C" w:rsidRDefault="009F037C" w:rsidP="009F037C">
      <w:pPr>
        <w:jc w:val="both"/>
        <w:rPr>
          <w:rFonts w:ascii="Times New Roman" w:hAnsi="Times New Roman" w:cs="Times New Roman"/>
          <w:sz w:val="28"/>
          <w:szCs w:val="28"/>
          <w:lang w:val="kk-KZ"/>
        </w:rPr>
      </w:pPr>
    </w:p>
    <w:p w:rsidR="009F037C" w:rsidRDefault="009F037C" w:rsidP="009F037C">
      <w:pPr>
        <w:jc w:val="both"/>
        <w:rPr>
          <w:rFonts w:ascii="Times New Roman" w:hAnsi="Times New Roman" w:cs="Times New Roman"/>
          <w:sz w:val="28"/>
          <w:szCs w:val="28"/>
          <w:lang w:val="kk-KZ"/>
        </w:rPr>
      </w:pPr>
    </w:p>
    <w:p w:rsidR="009F037C" w:rsidRDefault="009F037C" w:rsidP="009F037C">
      <w:pPr>
        <w:jc w:val="both"/>
        <w:rPr>
          <w:rFonts w:ascii="Times New Roman" w:hAnsi="Times New Roman" w:cs="Times New Roman"/>
          <w:sz w:val="28"/>
          <w:szCs w:val="28"/>
          <w:lang w:val="kk-KZ"/>
        </w:rPr>
      </w:pPr>
    </w:p>
    <w:p w:rsidR="009F037C" w:rsidRDefault="009F037C" w:rsidP="009F037C">
      <w:pPr>
        <w:jc w:val="both"/>
        <w:rPr>
          <w:rFonts w:ascii="Times New Roman" w:hAnsi="Times New Roman" w:cs="Times New Roman"/>
          <w:sz w:val="28"/>
          <w:szCs w:val="28"/>
          <w:lang w:val="kk-KZ"/>
        </w:rPr>
      </w:pPr>
    </w:p>
    <w:p w:rsidR="009F037C" w:rsidRDefault="009F037C" w:rsidP="009F037C">
      <w:pPr>
        <w:jc w:val="both"/>
        <w:rPr>
          <w:rFonts w:ascii="Times New Roman" w:hAnsi="Times New Roman" w:cs="Times New Roman"/>
          <w:sz w:val="28"/>
          <w:szCs w:val="28"/>
          <w:lang w:val="kk-KZ"/>
        </w:rPr>
      </w:pPr>
    </w:p>
    <w:p w:rsidR="009F037C" w:rsidRDefault="009F037C" w:rsidP="009F037C">
      <w:pPr>
        <w:jc w:val="both"/>
        <w:rPr>
          <w:rFonts w:ascii="Times New Roman" w:hAnsi="Times New Roman" w:cs="Times New Roman"/>
          <w:sz w:val="28"/>
          <w:szCs w:val="28"/>
          <w:lang w:val="kk-KZ"/>
        </w:rPr>
      </w:pPr>
    </w:p>
    <w:p w:rsidR="009F037C" w:rsidRPr="00F651FD" w:rsidRDefault="009F037C" w:rsidP="009F037C">
      <w:pPr>
        <w:rPr>
          <w:rFonts w:ascii="Times New Roman" w:hAnsi="Times New Roman" w:cs="Times New Roman"/>
          <w:sz w:val="28"/>
          <w:szCs w:val="28"/>
          <w:lang w:val="kk-KZ"/>
        </w:rPr>
      </w:pPr>
    </w:p>
    <w:p w:rsidR="003673B8" w:rsidRDefault="003673B8"/>
    <w:sectPr w:rsidR="003673B8" w:rsidSect="00B813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002"/>
    <w:multiLevelType w:val="multilevel"/>
    <w:tmpl w:val="05280770"/>
    <w:lvl w:ilvl="0">
      <w:start w:val="3"/>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532A3"/>
    <w:multiLevelType w:val="hybridMultilevel"/>
    <w:tmpl w:val="2AB49F16"/>
    <w:lvl w:ilvl="0" w:tplc="22E058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753E3"/>
    <w:multiLevelType w:val="multilevel"/>
    <w:tmpl w:val="EB108440"/>
    <w:lvl w:ilvl="0">
      <w:start w:val="2"/>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7F7A97"/>
    <w:multiLevelType w:val="hybridMultilevel"/>
    <w:tmpl w:val="1A462FF0"/>
    <w:lvl w:ilvl="0" w:tplc="89621F90">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4E8474E5"/>
    <w:multiLevelType w:val="hybridMultilevel"/>
    <w:tmpl w:val="EAA2CAB6"/>
    <w:lvl w:ilvl="0" w:tplc="9E80180C">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5">
    <w:nsid w:val="61E4426C"/>
    <w:multiLevelType w:val="hybridMultilevel"/>
    <w:tmpl w:val="6ECCF640"/>
    <w:lvl w:ilvl="0" w:tplc="C8E8E62A">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F037C"/>
    <w:rsid w:val="003673B8"/>
    <w:rsid w:val="004344B2"/>
    <w:rsid w:val="005E5973"/>
    <w:rsid w:val="009F037C"/>
    <w:rsid w:val="00B81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9F037C"/>
    <w:rPr>
      <w:rFonts w:ascii="Times New Roman" w:eastAsia="Times New Roman" w:hAnsi="Times New Roman" w:cs="Times New Roman"/>
      <w:sz w:val="26"/>
      <w:szCs w:val="26"/>
      <w:shd w:val="clear" w:color="auto" w:fill="FFFFFF"/>
    </w:rPr>
  </w:style>
  <w:style w:type="character" w:customStyle="1" w:styleId="1">
    <w:name w:val="Основной текст1"/>
    <w:basedOn w:val="a4"/>
    <w:rsid w:val="009F037C"/>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2">
    <w:name w:val="Основной текст2"/>
    <w:basedOn w:val="a"/>
    <w:link w:val="a4"/>
    <w:rsid w:val="009F037C"/>
    <w:pPr>
      <w:widowControl w:val="0"/>
      <w:shd w:val="clear" w:color="auto" w:fill="FFFFFF"/>
      <w:spacing w:after="1680" w:line="0" w:lineRule="atLeast"/>
      <w:jc w:val="center"/>
    </w:pPr>
    <w:rPr>
      <w:rFonts w:ascii="Times New Roman" w:eastAsia="Times New Roman" w:hAnsi="Times New Roman" w:cs="Times New Roman"/>
      <w:sz w:val="26"/>
      <w:szCs w:val="26"/>
    </w:rPr>
  </w:style>
  <w:style w:type="character" w:customStyle="1" w:styleId="95pt">
    <w:name w:val="Основной текст + 9;5 pt"/>
    <w:basedOn w:val="a4"/>
    <w:rsid w:val="009F037C"/>
    <w:rPr>
      <w:rFonts w:ascii="Times New Roman" w:eastAsia="Times New Roman" w:hAnsi="Times New Roman" w:cs="Times New Roman"/>
      <w:color w:val="000000"/>
      <w:spacing w:val="0"/>
      <w:w w:val="100"/>
      <w:position w:val="0"/>
      <w:sz w:val="19"/>
      <w:szCs w:val="19"/>
      <w:shd w:val="clear" w:color="auto" w:fill="FFFFFF"/>
      <w:lang w:val="en-US"/>
    </w:rPr>
  </w:style>
  <w:style w:type="paragraph" w:styleId="a5">
    <w:name w:val="No Spacing"/>
    <w:uiPriority w:val="1"/>
    <w:qFormat/>
    <w:rsid w:val="009F037C"/>
    <w:pPr>
      <w:spacing w:after="0" w:line="240" w:lineRule="auto"/>
    </w:pPr>
  </w:style>
  <w:style w:type="paragraph" w:styleId="a6">
    <w:name w:val="List Paragraph"/>
    <w:basedOn w:val="a"/>
    <w:uiPriority w:val="34"/>
    <w:qFormat/>
    <w:rsid w:val="009F037C"/>
    <w:pPr>
      <w:ind w:left="720"/>
      <w:contextualSpacing/>
    </w:pPr>
    <w:rPr>
      <w:rFonts w:eastAsiaTheme="minorEastAsia"/>
      <w:lang w:eastAsia="ru-RU"/>
    </w:rPr>
  </w:style>
  <w:style w:type="paragraph" w:styleId="a7">
    <w:name w:val="Balloon Text"/>
    <w:basedOn w:val="a"/>
    <w:link w:val="a8"/>
    <w:uiPriority w:val="99"/>
    <w:semiHidden/>
    <w:unhideWhenUsed/>
    <w:rsid w:val="009F0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0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9F037C"/>
    <w:rPr>
      <w:rFonts w:ascii="Times New Roman" w:eastAsia="Times New Roman" w:hAnsi="Times New Roman" w:cs="Times New Roman"/>
      <w:sz w:val="26"/>
      <w:szCs w:val="26"/>
      <w:shd w:val="clear" w:color="auto" w:fill="FFFFFF"/>
    </w:rPr>
  </w:style>
  <w:style w:type="character" w:customStyle="1" w:styleId="1">
    <w:name w:val="Основной текст1"/>
    <w:basedOn w:val="a4"/>
    <w:rsid w:val="009F037C"/>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2">
    <w:name w:val="Основной текст2"/>
    <w:basedOn w:val="a"/>
    <w:link w:val="a4"/>
    <w:rsid w:val="009F037C"/>
    <w:pPr>
      <w:widowControl w:val="0"/>
      <w:shd w:val="clear" w:color="auto" w:fill="FFFFFF"/>
      <w:spacing w:after="1680" w:line="0" w:lineRule="atLeast"/>
      <w:jc w:val="center"/>
    </w:pPr>
    <w:rPr>
      <w:rFonts w:ascii="Times New Roman" w:eastAsia="Times New Roman" w:hAnsi="Times New Roman" w:cs="Times New Roman"/>
      <w:sz w:val="26"/>
      <w:szCs w:val="26"/>
    </w:rPr>
  </w:style>
  <w:style w:type="character" w:customStyle="1" w:styleId="95pt">
    <w:name w:val="Основной текст + 9;5 pt"/>
    <w:basedOn w:val="a4"/>
    <w:rsid w:val="009F037C"/>
    <w:rPr>
      <w:rFonts w:ascii="Times New Roman" w:eastAsia="Times New Roman" w:hAnsi="Times New Roman" w:cs="Times New Roman"/>
      <w:color w:val="000000"/>
      <w:spacing w:val="0"/>
      <w:w w:val="100"/>
      <w:position w:val="0"/>
      <w:sz w:val="19"/>
      <w:szCs w:val="19"/>
      <w:shd w:val="clear" w:color="auto" w:fill="FFFFFF"/>
      <w:lang w:val="en-US"/>
    </w:rPr>
  </w:style>
  <w:style w:type="paragraph" w:styleId="a5">
    <w:name w:val="No Spacing"/>
    <w:uiPriority w:val="1"/>
    <w:qFormat/>
    <w:rsid w:val="009F037C"/>
    <w:pPr>
      <w:spacing w:after="0" w:line="240" w:lineRule="auto"/>
    </w:pPr>
  </w:style>
  <w:style w:type="paragraph" w:styleId="a6">
    <w:name w:val="List Paragraph"/>
    <w:basedOn w:val="a"/>
    <w:uiPriority w:val="34"/>
    <w:qFormat/>
    <w:rsid w:val="009F037C"/>
    <w:pPr>
      <w:ind w:left="720"/>
      <w:contextualSpacing/>
    </w:pPr>
    <w:rPr>
      <w:rFonts w:eastAsiaTheme="minorEastAsia"/>
      <w:lang w:eastAsia="ru-RU"/>
    </w:rPr>
  </w:style>
  <w:style w:type="paragraph" w:styleId="a7">
    <w:name w:val="Balloon Text"/>
    <w:basedOn w:val="a"/>
    <w:link w:val="a8"/>
    <w:uiPriority w:val="99"/>
    <w:semiHidden/>
    <w:unhideWhenUsed/>
    <w:rsid w:val="009F03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0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2016-11-08T09:05:00Z</dcterms:created>
  <dcterms:modified xsi:type="dcterms:W3CDTF">2017-04-05T15:17:00Z</dcterms:modified>
</cp:coreProperties>
</file>