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1" w:rsidRPr="00606223" w:rsidRDefault="00825C20" w:rsidP="00317C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23">
        <w:rPr>
          <w:rFonts w:ascii="Times New Roman" w:hAnsi="Times New Roman" w:cs="Times New Roman"/>
          <w:b/>
          <w:sz w:val="24"/>
          <w:szCs w:val="24"/>
        </w:rPr>
        <w:t>КАК ОРГАНИЗОВАТЬ ДЕЯТЕЛЬНОСТЬ УЧАЩИХСЯ ПО ВЫПОЛНЕНИЮ ДОМАШНИХ ЗАДАНИЙ</w:t>
      </w:r>
    </w:p>
    <w:p w:rsidR="00825C20" w:rsidRDefault="00825C20" w:rsidP="00317C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0" w:rsidRDefault="00825C20" w:rsidP="00317CD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учащихся, их инициативы, а главное – стремление добывать знания – это одна из важнейших задач, стоящих перед современной школой. Так как познавательная активность тесно связана с самостоятельностью, а одним из основных видов самостоятельной деятельности учащихся является домашнее задание, следует обращать особое внимание на учебные задания, предназначенные для домашней работы школьников.</w:t>
      </w:r>
    </w:p>
    <w:p w:rsidR="00D859F5" w:rsidRDefault="00825C20" w:rsidP="00317CD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</w:t>
      </w:r>
      <w:r w:rsidR="00317CDE">
        <w:rPr>
          <w:rFonts w:ascii="Times New Roman" w:hAnsi="Times New Roman" w:cs="Times New Roman"/>
          <w:sz w:val="24"/>
          <w:szCs w:val="24"/>
        </w:rPr>
        <w:t xml:space="preserve"> относятся к числу познавательных задач для выполнения коммуникативных целей. При этом термин «познавательная задача» мы понимаем, как задача, содержащая проблему, «в основе которой лежит противоречие между известным и искомым». Решение этой задачи способствует получению новых знаний с помощью уже известных или новых способов деятельности. Также хочется отметить, что познавательная задача непременно должна решаться самостоятельно, учитель демонстрирует её на одном материале, а учащийся на другом, применительно уже к новой ситуации.</w:t>
      </w:r>
      <w:r w:rsidR="00D8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9F5">
        <w:rPr>
          <w:rFonts w:ascii="Times New Roman" w:hAnsi="Times New Roman" w:cs="Times New Roman"/>
          <w:sz w:val="24"/>
          <w:szCs w:val="24"/>
        </w:rPr>
        <w:t>С точки зрения творческих возможностей учащихся учебные задания по иностранному языку классифицируются на познавательные задачи для осмысления значения языковых единиц и коммуникативные задания, требующие творческого применения языковых знаний и навыков в речевых ситуациях: познавательные задачи, направленные на формирование потенциального запаса языковых средств, и познавательные задачи, направленные на восприятие смысла читаемого.</w:t>
      </w:r>
      <w:proofErr w:type="gramEnd"/>
    </w:p>
    <w:p w:rsidR="00825C20" w:rsidRDefault="00D859F5" w:rsidP="00317CD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сущности познавательной активности и принимая во внимание языковой и речевой опыт учащихся на данном этапе обучения, в первую очередь нужно выделить задания, требующие самостоятельного комбинирования и применения творческих элементов деятельности. При этом обратить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упражнения, которые могут затрагивать интеллектуальную и эмоциональную сферу учащихся. И, </w:t>
      </w:r>
      <w:proofErr w:type="gramStart"/>
      <w:r w:rsidR="006B0987">
        <w:rPr>
          <w:rFonts w:ascii="Times New Roman" w:hAnsi="Times New Roman" w:cs="Times New Roman"/>
          <w:sz w:val="24"/>
          <w:szCs w:val="24"/>
        </w:rPr>
        <w:t>выделив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виды домашних заданий, перейти к вопросу организации деятельности учащихся по их выполнению.</w:t>
      </w:r>
    </w:p>
    <w:p w:rsidR="00D859F5" w:rsidRDefault="00D859F5" w:rsidP="00317CD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компонентов содержания учебного предмета (иностранный язык), домашнее задание можно распределить на две большие группы. Объектом одной группы является</w:t>
      </w:r>
      <w:r w:rsidR="006B0987">
        <w:rPr>
          <w:rFonts w:ascii="Times New Roman" w:hAnsi="Times New Roman" w:cs="Times New Roman"/>
          <w:sz w:val="24"/>
          <w:szCs w:val="24"/>
        </w:rPr>
        <w:t xml:space="preserve"> лингвистическая информация, подлежащая смысловой переработке и интерпретации; объектом второй группы заданий являются языковые средства, используемые в процессе коммуникативной деятельности</w:t>
      </w:r>
      <w:r w:rsidR="005E54CD">
        <w:rPr>
          <w:rFonts w:ascii="Times New Roman" w:hAnsi="Times New Roman" w:cs="Times New Roman"/>
          <w:sz w:val="24"/>
          <w:szCs w:val="24"/>
        </w:rPr>
        <w:t>. С учётом характера познавательных задач первую группу можно назвать коммуникативно-познавательные задания, а вторую познавательно-коммуникативные. К первой группе (коммуникативно-познавательным заданиям) относятся:</w:t>
      </w:r>
    </w:p>
    <w:p w:rsidR="005E54CD" w:rsidRDefault="005E54CD" w:rsidP="005E54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по извлечению информации. Они включают в себя выявление смысловых этапов читаемого, например, нахождение ключевых слов, словосочетаний в предложениях текста; выделение основных и второстепенных факторов, установление их взаимосвязей.</w:t>
      </w:r>
    </w:p>
    <w:p w:rsidR="009E0012" w:rsidRPr="009E0012" w:rsidRDefault="005E54CD" w:rsidP="009E00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направленные на смысловую переработку информации, например, составить аннотацию по прочитанному тексту</w:t>
      </w:r>
      <w:r w:rsidR="00FF01AF">
        <w:rPr>
          <w:rFonts w:ascii="Times New Roman" w:hAnsi="Times New Roman" w:cs="Times New Roman"/>
          <w:sz w:val="24"/>
          <w:szCs w:val="24"/>
        </w:rPr>
        <w:t>, подготовить презентацию с основными идеями текста. Например, составьте презентацию для рубрики «</w:t>
      </w:r>
      <w:r w:rsidR="00FF01AF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FF01AF" w:rsidRPr="00FF01AF">
        <w:rPr>
          <w:rFonts w:ascii="Times New Roman" w:hAnsi="Times New Roman" w:cs="Times New Roman"/>
          <w:sz w:val="24"/>
          <w:szCs w:val="24"/>
        </w:rPr>
        <w:t xml:space="preserve"> </w:t>
      </w:r>
      <w:r w:rsidR="00FF01AF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FF01AF">
        <w:rPr>
          <w:rFonts w:ascii="Times New Roman" w:hAnsi="Times New Roman" w:cs="Times New Roman"/>
          <w:sz w:val="24"/>
          <w:szCs w:val="24"/>
        </w:rPr>
        <w:t>»</w:t>
      </w:r>
      <w:r w:rsidR="00FF01AF" w:rsidRPr="00FF01AF">
        <w:rPr>
          <w:rFonts w:ascii="Times New Roman" w:hAnsi="Times New Roman" w:cs="Times New Roman"/>
          <w:sz w:val="24"/>
          <w:szCs w:val="24"/>
        </w:rPr>
        <w:t xml:space="preserve"> </w:t>
      </w:r>
      <w:r w:rsidR="00FF01AF">
        <w:rPr>
          <w:rFonts w:ascii="Times New Roman" w:hAnsi="Times New Roman" w:cs="Times New Roman"/>
          <w:sz w:val="24"/>
          <w:szCs w:val="24"/>
        </w:rPr>
        <w:t>об основных экологических проблемах нашего времени. Выполнение такой работы требует выделения существенных факторов, поиска адекватных сре</w:t>
      </w:r>
      <w:proofErr w:type="gramStart"/>
      <w:r w:rsidR="00FF01A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F01AF">
        <w:rPr>
          <w:rFonts w:ascii="Times New Roman" w:hAnsi="Times New Roman" w:cs="Times New Roman"/>
          <w:sz w:val="24"/>
          <w:szCs w:val="24"/>
        </w:rPr>
        <w:t>я наиболее сжатого и логичного изложения текста, а также наглядности, и представляет собой хороший способ обучения, который вырабатывает активный поисковый характер восприятия речи, формирует установку на смысловой анализ содержания, ускоряет темп чтения.</w:t>
      </w:r>
      <w:r w:rsidR="009E0012">
        <w:rPr>
          <w:rFonts w:ascii="Times New Roman" w:hAnsi="Times New Roman" w:cs="Times New Roman"/>
          <w:sz w:val="24"/>
          <w:szCs w:val="24"/>
        </w:rPr>
        <w:t xml:space="preserve"> </w:t>
      </w:r>
      <w:r w:rsidR="00FF01AF" w:rsidRPr="009E0012">
        <w:rPr>
          <w:rFonts w:ascii="Times New Roman" w:hAnsi="Times New Roman" w:cs="Times New Roman"/>
          <w:sz w:val="24"/>
          <w:szCs w:val="24"/>
        </w:rPr>
        <w:t xml:space="preserve">Активной мыслительной деятельности требуют задания, благодаря которым ученики выражают своё отношение к </w:t>
      </w:r>
      <w:proofErr w:type="gramStart"/>
      <w:r w:rsidR="00FF01AF" w:rsidRPr="009E001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FF01AF" w:rsidRPr="009E0012">
        <w:rPr>
          <w:rFonts w:ascii="Times New Roman" w:hAnsi="Times New Roman" w:cs="Times New Roman"/>
          <w:sz w:val="24"/>
          <w:szCs w:val="24"/>
        </w:rPr>
        <w:t xml:space="preserve">, высказывают мнение, используя </w:t>
      </w:r>
      <w:proofErr w:type="spellStart"/>
      <w:r w:rsidR="00FF01AF" w:rsidRPr="009E001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F01AF" w:rsidRPr="009E0012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9E0012" w:rsidRPr="009E0012">
        <w:rPr>
          <w:rFonts w:ascii="Times New Roman" w:hAnsi="Times New Roman" w:cs="Times New Roman"/>
          <w:sz w:val="24"/>
          <w:szCs w:val="24"/>
        </w:rPr>
        <w:t>. Например, при изучении темы «</w:t>
      </w:r>
      <w:r w:rsidR="009E0012" w:rsidRPr="009E0012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9E0012" w:rsidRPr="009E0012">
        <w:rPr>
          <w:rFonts w:ascii="Times New Roman" w:hAnsi="Times New Roman" w:cs="Times New Roman"/>
          <w:sz w:val="24"/>
          <w:szCs w:val="24"/>
        </w:rPr>
        <w:t xml:space="preserve"> </w:t>
      </w:r>
      <w:r w:rsidR="009E0012" w:rsidRPr="009E0012">
        <w:rPr>
          <w:rFonts w:ascii="Times New Roman" w:hAnsi="Times New Roman" w:cs="Times New Roman"/>
          <w:sz w:val="24"/>
          <w:szCs w:val="24"/>
          <w:lang w:val="en-US"/>
        </w:rPr>
        <w:t>minds</w:t>
      </w:r>
      <w:r w:rsidR="009E0012" w:rsidRPr="009E0012">
        <w:rPr>
          <w:rFonts w:ascii="Times New Roman" w:hAnsi="Times New Roman" w:cs="Times New Roman"/>
          <w:sz w:val="24"/>
          <w:szCs w:val="24"/>
        </w:rPr>
        <w:t>» учащимся необходимо вспомнить имена известных людей, и чем они прославились.</w:t>
      </w:r>
      <w:r w:rsidR="009E0012">
        <w:rPr>
          <w:rFonts w:ascii="Times New Roman" w:hAnsi="Times New Roman" w:cs="Times New Roman"/>
          <w:sz w:val="24"/>
          <w:szCs w:val="24"/>
        </w:rPr>
        <w:t xml:space="preserve"> </w:t>
      </w:r>
      <w:r w:rsidR="009E0012" w:rsidRPr="009E0012">
        <w:rPr>
          <w:rFonts w:ascii="Times New Roman" w:hAnsi="Times New Roman" w:cs="Times New Roman"/>
          <w:sz w:val="24"/>
          <w:szCs w:val="24"/>
        </w:rPr>
        <w:t xml:space="preserve">Выражение мнения, по поводу прочитанного помогает мобилизовать воображение, фантазию учащихся. Например, подготовьте презентацию с иллюстрациями к данному тексту и подпишите их, используя выражения из текста. </w:t>
      </w:r>
    </w:p>
    <w:p w:rsidR="009E0012" w:rsidRDefault="009E0012" w:rsidP="009E00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направленные на творческую переработку информации. Например, подготовка материалов из текстов для постановки спектакля, проведения викторин, конференций и т. д.</w:t>
      </w:r>
    </w:p>
    <w:p w:rsidR="009E0012" w:rsidRDefault="009E0012" w:rsidP="009E001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познавательно-коммуникативным заданиям относятся задания на обобщение и </w:t>
      </w:r>
      <w:r w:rsidR="004003FD">
        <w:rPr>
          <w:rFonts w:ascii="Times New Roman" w:hAnsi="Times New Roman" w:cs="Times New Roman"/>
          <w:sz w:val="24"/>
          <w:szCs w:val="24"/>
        </w:rPr>
        <w:t>систематизацию языковых явлений. Современные исследования показывают, что «ни практическое овладение языком, ни, тем более, образовательный эффект не могут быть достигнуты вне овладения учащимися наряду с практическими и теоретическими знаниями». А так как теоретические знания составляют систему, подчеркивается, что путь к их формированию лежит через систематизацию изученного языкового материала.</w:t>
      </w:r>
    </w:p>
    <w:p w:rsidR="003102A1" w:rsidRPr="0021796C" w:rsidRDefault="003909D3" w:rsidP="003102A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96C">
        <w:rPr>
          <w:rFonts w:ascii="Times New Roman" w:hAnsi="Times New Roman" w:cs="Times New Roman"/>
          <w:sz w:val="24"/>
          <w:szCs w:val="24"/>
        </w:rPr>
        <w:t>Дело в том, что достаточно высокий теоретический  уровень преподавания родного языка и других предметов может углубить тенденцию неудовлетворённости учащихся преподаванием иностранного языка. Одно лишь интуитивное усвоение речи на иностранном языке неэффективно, разговорные навыки непрочны. Поэтому забота о системности знаний  может способствовать повышению  престижности учебного предмета «иностранный язык», возбуждению и поддержанию интереса к нему у учеников.</w:t>
      </w:r>
    </w:p>
    <w:p w:rsidR="003102A1" w:rsidRDefault="00F5128D" w:rsidP="00F5128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>В современной методической литературе подчерки</w:t>
      </w:r>
      <w:r w:rsidR="003102A1">
        <w:rPr>
          <w:rFonts w:ascii="Times New Roman" w:hAnsi="Times New Roman" w:cs="Times New Roman"/>
          <w:sz w:val="24"/>
          <w:szCs w:val="24"/>
        </w:rPr>
        <w:t>вается целесообразность включе</w:t>
      </w:r>
      <w:r w:rsidRPr="00F5128D">
        <w:rPr>
          <w:rFonts w:ascii="Times New Roman" w:hAnsi="Times New Roman" w:cs="Times New Roman"/>
          <w:sz w:val="24"/>
          <w:szCs w:val="24"/>
        </w:rPr>
        <w:t xml:space="preserve">ния в учебно-познавательную деятельность </w:t>
      </w:r>
      <w:proofErr w:type="gramStart"/>
      <w:r w:rsidRPr="00F5128D">
        <w:rPr>
          <w:rFonts w:ascii="Times New Roman" w:hAnsi="Times New Roman" w:cs="Times New Roman"/>
          <w:sz w:val="24"/>
          <w:szCs w:val="24"/>
        </w:rPr>
        <w:t>обучаем</w:t>
      </w:r>
      <w:r w:rsidR="003102A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102A1">
        <w:rPr>
          <w:rFonts w:ascii="Times New Roman" w:hAnsi="Times New Roman" w:cs="Times New Roman"/>
          <w:sz w:val="24"/>
          <w:szCs w:val="24"/>
        </w:rPr>
        <w:t xml:space="preserve"> специальных «систематизирую</w:t>
      </w:r>
      <w:r w:rsidRPr="00F5128D">
        <w:rPr>
          <w:rFonts w:ascii="Times New Roman" w:hAnsi="Times New Roman" w:cs="Times New Roman"/>
          <w:sz w:val="24"/>
          <w:szCs w:val="24"/>
        </w:rPr>
        <w:t xml:space="preserve">щих </w:t>
      </w:r>
      <w:r w:rsidRPr="00F5128D">
        <w:rPr>
          <w:rFonts w:ascii="Times New Roman" w:hAnsi="Times New Roman" w:cs="Times New Roman"/>
          <w:sz w:val="24"/>
          <w:szCs w:val="24"/>
        </w:rPr>
        <w:lastRenderedPageBreak/>
        <w:t>обо</w:t>
      </w:r>
      <w:r w:rsidR="00A5768B">
        <w:rPr>
          <w:rFonts w:ascii="Times New Roman" w:hAnsi="Times New Roman" w:cs="Times New Roman"/>
          <w:sz w:val="24"/>
          <w:szCs w:val="24"/>
        </w:rPr>
        <w:t>бщений»</w:t>
      </w:r>
      <w:r w:rsidR="003102A1">
        <w:rPr>
          <w:rFonts w:ascii="Times New Roman" w:hAnsi="Times New Roman" w:cs="Times New Roman"/>
          <w:sz w:val="24"/>
          <w:szCs w:val="24"/>
        </w:rPr>
        <w:t>. Цель таких обобще</w:t>
      </w:r>
      <w:r w:rsidRPr="00F5128D">
        <w:rPr>
          <w:rFonts w:ascii="Times New Roman" w:hAnsi="Times New Roman" w:cs="Times New Roman"/>
          <w:sz w:val="24"/>
          <w:szCs w:val="24"/>
        </w:rPr>
        <w:t>ний - «построение целого» из усвоенных первонач</w:t>
      </w:r>
      <w:r w:rsidR="003102A1">
        <w:rPr>
          <w:rFonts w:ascii="Times New Roman" w:hAnsi="Times New Roman" w:cs="Times New Roman"/>
          <w:sz w:val="24"/>
          <w:szCs w:val="24"/>
        </w:rPr>
        <w:t>ально в одном определенном зна</w:t>
      </w:r>
      <w:r w:rsidRPr="00F5128D">
        <w:rPr>
          <w:rFonts w:ascii="Times New Roman" w:hAnsi="Times New Roman" w:cs="Times New Roman"/>
          <w:sz w:val="24"/>
          <w:szCs w:val="24"/>
        </w:rPr>
        <w:t>чении од</w:t>
      </w:r>
      <w:r w:rsidR="003102A1">
        <w:rPr>
          <w:rFonts w:ascii="Times New Roman" w:hAnsi="Times New Roman" w:cs="Times New Roman"/>
          <w:sz w:val="24"/>
          <w:szCs w:val="24"/>
        </w:rPr>
        <w:t>нородных языковых фактов. Имен</w:t>
      </w:r>
      <w:r w:rsidRPr="00F5128D">
        <w:rPr>
          <w:rFonts w:ascii="Times New Roman" w:hAnsi="Times New Roman" w:cs="Times New Roman"/>
          <w:sz w:val="24"/>
          <w:szCs w:val="24"/>
        </w:rPr>
        <w:t>но на среднем этапе, когд</w:t>
      </w:r>
      <w:r w:rsidR="003102A1">
        <w:rPr>
          <w:rFonts w:ascii="Times New Roman" w:hAnsi="Times New Roman" w:cs="Times New Roman"/>
          <w:sz w:val="24"/>
          <w:szCs w:val="24"/>
        </w:rPr>
        <w:t>а единицы языко</w:t>
      </w:r>
      <w:r w:rsidRPr="00F5128D">
        <w:rPr>
          <w:rFonts w:ascii="Times New Roman" w:hAnsi="Times New Roman" w:cs="Times New Roman"/>
          <w:sz w:val="24"/>
          <w:szCs w:val="24"/>
        </w:rPr>
        <w:t>вого ма</w:t>
      </w:r>
      <w:r w:rsidR="003102A1">
        <w:rPr>
          <w:rFonts w:ascii="Times New Roman" w:hAnsi="Times New Roman" w:cs="Times New Roman"/>
          <w:sz w:val="24"/>
          <w:szCs w:val="24"/>
        </w:rPr>
        <w:t>териала выступают уже в разных значениях и разн</w:t>
      </w:r>
      <w:r w:rsidRPr="00F5128D">
        <w:rPr>
          <w:rFonts w:ascii="Times New Roman" w:hAnsi="Times New Roman" w:cs="Times New Roman"/>
          <w:sz w:val="24"/>
          <w:szCs w:val="24"/>
        </w:rPr>
        <w:t>ых</w:t>
      </w:r>
      <w:r w:rsidR="003102A1">
        <w:rPr>
          <w:rFonts w:ascii="Times New Roman" w:hAnsi="Times New Roman" w:cs="Times New Roman"/>
          <w:sz w:val="24"/>
          <w:szCs w:val="24"/>
        </w:rPr>
        <w:t xml:space="preserve"> функциях, осмысление лексико-гра</w:t>
      </w:r>
      <w:r w:rsidRPr="00F5128D">
        <w:rPr>
          <w:rFonts w:ascii="Times New Roman" w:hAnsi="Times New Roman" w:cs="Times New Roman"/>
          <w:sz w:val="24"/>
          <w:szCs w:val="24"/>
        </w:rPr>
        <w:t>мматической структуры языка, проис</w:t>
      </w:r>
      <w:r w:rsidR="003102A1">
        <w:rPr>
          <w:rFonts w:ascii="Times New Roman" w:hAnsi="Times New Roman" w:cs="Times New Roman"/>
          <w:sz w:val="24"/>
          <w:szCs w:val="24"/>
        </w:rPr>
        <w:t>ходящее в результате систематизации, представляется особо необходимым. Систематиза</w:t>
      </w:r>
      <w:r w:rsidRPr="00F5128D">
        <w:rPr>
          <w:rFonts w:ascii="Times New Roman" w:hAnsi="Times New Roman" w:cs="Times New Roman"/>
          <w:sz w:val="24"/>
          <w:szCs w:val="24"/>
        </w:rPr>
        <w:t>ция мыслится в плане ориентации н</w:t>
      </w:r>
      <w:r w:rsidR="003102A1">
        <w:rPr>
          <w:rFonts w:ascii="Times New Roman" w:hAnsi="Times New Roman" w:cs="Times New Roman"/>
          <w:sz w:val="24"/>
          <w:szCs w:val="24"/>
        </w:rPr>
        <w:t>а усвоение логически взаимосвязанных фак</w:t>
      </w:r>
      <w:r w:rsidRPr="00F5128D">
        <w:rPr>
          <w:rFonts w:ascii="Times New Roman" w:hAnsi="Times New Roman" w:cs="Times New Roman"/>
          <w:sz w:val="24"/>
          <w:szCs w:val="24"/>
        </w:rPr>
        <w:t xml:space="preserve">тов языка, на осмысление грамматических явлений </w:t>
      </w:r>
      <w:r w:rsidR="003102A1">
        <w:rPr>
          <w:rFonts w:ascii="Times New Roman" w:hAnsi="Times New Roman" w:cs="Times New Roman"/>
          <w:sz w:val="24"/>
          <w:szCs w:val="24"/>
        </w:rPr>
        <w:t>в рамках и применительно к ком</w:t>
      </w:r>
      <w:r w:rsidR="00A5768B">
        <w:rPr>
          <w:rFonts w:ascii="Times New Roman" w:hAnsi="Times New Roman" w:cs="Times New Roman"/>
          <w:sz w:val="24"/>
          <w:szCs w:val="24"/>
        </w:rPr>
        <w:t>муникативной задаче.</w:t>
      </w:r>
      <w:r w:rsidRPr="00F5128D">
        <w:rPr>
          <w:rFonts w:ascii="Times New Roman" w:hAnsi="Times New Roman" w:cs="Times New Roman"/>
          <w:sz w:val="24"/>
          <w:szCs w:val="24"/>
        </w:rPr>
        <w:t xml:space="preserve"> Ист</w:t>
      </w:r>
      <w:r w:rsidR="003102A1">
        <w:rPr>
          <w:rFonts w:ascii="Times New Roman" w:hAnsi="Times New Roman" w:cs="Times New Roman"/>
          <w:sz w:val="24"/>
          <w:szCs w:val="24"/>
        </w:rPr>
        <w:t>инное общение связано со свободным оперированием язы</w:t>
      </w:r>
      <w:r w:rsidRPr="00F5128D">
        <w:rPr>
          <w:rFonts w:ascii="Times New Roman" w:hAnsi="Times New Roman" w:cs="Times New Roman"/>
          <w:sz w:val="24"/>
          <w:szCs w:val="24"/>
        </w:rPr>
        <w:t>ковыми ср</w:t>
      </w:r>
      <w:r w:rsidR="00D92264">
        <w:rPr>
          <w:rFonts w:ascii="Times New Roman" w:hAnsi="Times New Roman" w:cs="Times New Roman"/>
          <w:sz w:val="24"/>
          <w:szCs w:val="24"/>
        </w:rPr>
        <w:t>едствами, овладению необходимы</w:t>
      </w:r>
      <w:r w:rsidRPr="00F5128D">
        <w:rPr>
          <w:rFonts w:ascii="Times New Roman" w:hAnsi="Times New Roman" w:cs="Times New Roman"/>
          <w:sz w:val="24"/>
          <w:szCs w:val="24"/>
        </w:rPr>
        <w:t>ми, определенны</w:t>
      </w:r>
      <w:r w:rsidR="00D92264">
        <w:rPr>
          <w:rFonts w:ascii="Times New Roman" w:hAnsi="Times New Roman" w:cs="Times New Roman"/>
          <w:sz w:val="24"/>
          <w:szCs w:val="24"/>
        </w:rPr>
        <w:t>ми закономерностями</w:t>
      </w:r>
      <w:r w:rsidR="00A5768B">
        <w:rPr>
          <w:rFonts w:ascii="Times New Roman" w:hAnsi="Times New Roman" w:cs="Times New Roman"/>
          <w:sz w:val="24"/>
          <w:szCs w:val="24"/>
        </w:rPr>
        <w:t>,</w:t>
      </w:r>
      <w:r w:rsidR="00D92264">
        <w:rPr>
          <w:rFonts w:ascii="Times New Roman" w:hAnsi="Times New Roman" w:cs="Times New Roman"/>
          <w:sz w:val="24"/>
          <w:szCs w:val="24"/>
        </w:rPr>
        <w:t xml:space="preserve"> кото</w:t>
      </w:r>
      <w:r w:rsidR="00A5768B">
        <w:rPr>
          <w:rFonts w:ascii="Times New Roman" w:hAnsi="Times New Roman" w:cs="Times New Roman"/>
          <w:sz w:val="24"/>
          <w:szCs w:val="24"/>
        </w:rPr>
        <w:t xml:space="preserve">рые </w:t>
      </w:r>
      <w:r w:rsidRPr="00F5128D">
        <w:rPr>
          <w:rFonts w:ascii="Times New Roman" w:hAnsi="Times New Roman" w:cs="Times New Roman"/>
          <w:sz w:val="24"/>
          <w:szCs w:val="24"/>
        </w:rPr>
        <w:t xml:space="preserve"> по</w:t>
      </w:r>
      <w:r w:rsidR="00A5768B">
        <w:rPr>
          <w:rFonts w:ascii="Times New Roman" w:hAnsi="Times New Roman" w:cs="Times New Roman"/>
          <w:sz w:val="24"/>
          <w:szCs w:val="24"/>
        </w:rPr>
        <w:t>могают систематизировать обобщение.</w:t>
      </w:r>
      <w:r w:rsidRPr="00F5128D">
        <w:rPr>
          <w:rFonts w:ascii="Times New Roman" w:hAnsi="Times New Roman" w:cs="Times New Roman"/>
          <w:sz w:val="24"/>
          <w:szCs w:val="24"/>
        </w:rPr>
        <w:t xml:space="preserve"> </w:t>
      </w:r>
      <w:r w:rsidR="00D92264">
        <w:rPr>
          <w:rFonts w:ascii="Times New Roman" w:hAnsi="Times New Roman" w:cs="Times New Roman"/>
          <w:sz w:val="24"/>
          <w:szCs w:val="24"/>
        </w:rPr>
        <w:t>Задания, направленные на систе</w:t>
      </w:r>
      <w:r w:rsidRPr="00F5128D">
        <w:rPr>
          <w:rFonts w:ascii="Times New Roman" w:hAnsi="Times New Roman" w:cs="Times New Roman"/>
          <w:sz w:val="24"/>
          <w:szCs w:val="24"/>
        </w:rPr>
        <w:t>матизаци</w:t>
      </w:r>
      <w:r w:rsidR="00D92264">
        <w:rPr>
          <w:rFonts w:ascii="Times New Roman" w:hAnsi="Times New Roman" w:cs="Times New Roman"/>
          <w:sz w:val="24"/>
          <w:szCs w:val="24"/>
        </w:rPr>
        <w:t>ю и обобщение изученных грамматических явлений, важн</w:t>
      </w:r>
      <w:r w:rsidRPr="00F5128D">
        <w:rPr>
          <w:rFonts w:ascii="Times New Roman" w:hAnsi="Times New Roman" w:cs="Times New Roman"/>
          <w:sz w:val="24"/>
          <w:szCs w:val="24"/>
        </w:rPr>
        <w:t>ы для развития практиче</w:t>
      </w:r>
      <w:r w:rsidR="00D92264">
        <w:rPr>
          <w:rFonts w:ascii="Times New Roman" w:hAnsi="Times New Roman" w:cs="Times New Roman"/>
          <w:sz w:val="24"/>
          <w:szCs w:val="24"/>
        </w:rPr>
        <w:t>ских навыков и умений, для рас</w:t>
      </w:r>
      <w:r w:rsidRPr="00F5128D">
        <w:rPr>
          <w:rFonts w:ascii="Times New Roman" w:hAnsi="Times New Roman" w:cs="Times New Roman"/>
          <w:sz w:val="24"/>
          <w:szCs w:val="24"/>
        </w:rPr>
        <w:t>ширения образовательного кругозора</w:t>
      </w:r>
      <w:r w:rsidR="00D92264">
        <w:rPr>
          <w:rFonts w:ascii="Times New Roman" w:hAnsi="Times New Roman" w:cs="Times New Roman"/>
          <w:sz w:val="24"/>
          <w:szCs w:val="24"/>
        </w:rPr>
        <w:t xml:space="preserve"> уча</w:t>
      </w:r>
      <w:r w:rsidRPr="00F5128D">
        <w:rPr>
          <w:rFonts w:ascii="Times New Roman" w:hAnsi="Times New Roman" w:cs="Times New Roman"/>
          <w:sz w:val="24"/>
          <w:szCs w:val="24"/>
        </w:rPr>
        <w:t>щихся. Это</w:t>
      </w:r>
      <w:r w:rsidR="00D92264">
        <w:rPr>
          <w:rFonts w:ascii="Times New Roman" w:hAnsi="Times New Roman" w:cs="Times New Roman"/>
          <w:sz w:val="24"/>
          <w:szCs w:val="24"/>
        </w:rPr>
        <w:t xml:space="preserve"> могут быть задания, направленные на обобщение мн</w:t>
      </w:r>
      <w:r w:rsidRPr="00F5128D">
        <w:rPr>
          <w:rFonts w:ascii="Times New Roman" w:hAnsi="Times New Roman" w:cs="Times New Roman"/>
          <w:sz w:val="24"/>
          <w:szCs w:val="24"/>
        </w:rPr>
        <w:t>огофункциональности неличн</w:t>
      </w:r>
      <w:r w:rsidR="00D92264">
        <w:rPr>
          <w:rFonts w:ascii="Times New Roman" w:hAnsi="Times New Roman" w:cs="Times New Roman"/>
          <w:sz w:val="24"/>
          <w:szCs w:val="24"/>
        </w:rPr>
        <w:t>ых форм глагола; выявление осо</w:t>
      </w:r>
      <w:r w:rsidRPr="00F5128D">
        <w:rPr>
          <w:rFonts w:ascii="Times New Roman" w:hAnsi="Times New Roman" w:cs="Times New Roman"/>
          <w:sz w:val="24"/>
          <w:szCs w:val="24"/>
        </w:rPr>
        <w:t>бенностей временных форм в сравнении с русски</w:t>
      </w:r>
      <w:r w:rsidR="00D92264">
        <w:rPr>
          <w:rFonts w:ascii="Times New Roman" w:hAnsi="Times New Roman" w:cs="Times New Roman"/>
          <w:sz w:val="24"/>
          <w:szCs w:val="24"/>
        </w:rPr>
        <w:t>м языком; дифференциацию омони</w:t>
      </w:r>
      <w:r w:rsidRPr="00F5128D">
        <w:rPr>
          <w:rFonts w:ascii="Times New Roman" w:hAnsi="Times New Roman" w:cs="Times New Roman"/>
          <w:sz w:val="24"/>
          <w:szCs w:val="24"/>
        </w:rPr>
        <w:t>мичных грамматических форм английского язык</w:t>
      </w:r>
      <w:r w:rsidR="00A5768B">
        <w:rPr>
          <w:rFonts w:ascii="Times New Roman" w:hAnsi="Times New Roman" w:cs="Times New Roman"/>
          <w:sz w:val="24"/>
          <w:szCs w:val="24"/>
        </w:rPr>
        <w:t>а.</w:t>
      </w:r>
      <w:r w:rsidRPr="00F5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C9" w:rsidRDefault="00711437" w:rsidP="0071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C">
        <w:rPr>
          <w:rFonts w:ascii="Times New Roman" w:hAnsi="Times New Roman" w:cs="Times New Roman"/>
          <w:sz w:val="24"/>
          <w:szCs w:val="24"/>
        </w:rPr>
        <w:t xml:space="preserve">Так </w:t>
      </w:r>
      <w:r w:rsidR="00D92264" w:rsidRPr="0021796C">
        <w:rPr>
          <w:rFonts w:ascii="Times New Roman" w:hAnsi="Times New Roman" w:cs="Times New Roman"/>
          <w:sz w:val="24"/>
          <w:szCs w:val="24"/>
        </w:rPr>
        <w:t xml:space="preserve"> перед знаком</w:t>
      </w:r>
      <w:r w:rsidR="00BB7E08" w:rsidRPr="0021796C">
        <w:rPr>
          <w:rFonts w:ascii="Times New Roman" w:hAnsi="Times New Roman" w:cs="Times New Roman"/>
          <w:sz w:val="24"/>
          <w:szCs w:val="24"/>
        </w:rPr>
        <w:t>ством с  новыми грамматическими конструкциями учащимся предлагается</w:t>
      </w:r>
      <w:r w:rsidR="00BB7E08" w:rsidRPr="00BB7E08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D92264" w:rsidRPr="00BB7E08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D92264">
        <w:rPr>
          <w:rFonts w:ascii="Times New Roman" w:hAnsi="Times New Roman" w:cs="Times New Roman"/>
          <w:sz w:val="24"/>
          <w:szCs w:val="24"/>
        </w:rPr>
        <w:t>просмотреть зна</w:t>
      </w:r>
      <w:r w:rsidR="00F5128D" w:rsidRPr="00F5128D">
        <w:rPr>
          <w:rFonts w:ascii="Times New Roman" w:hAnsi="Times New Roman" w:cs="Times New Roman"/>
          <w:sz w:val="24"/>
          <w:szCs w:val="24"/>
        </w:rPr>
        <w:t>комые им из учебника тексты, содержащие инфинитив</w:t>
      </w:r>
      <w:r w:rsidR="00D92264">
        <w:rPr>
          <w:rFonts w:ascii="Times New Roman" w:hAnsi="Times New Roman" w:cs="Times New Roman"/>
          <w:sz w:val="24"/>
          <w:szCs w:val="24"/>
        </w:rPr>
        <w:t>, и по строевым признакам опре</w:t>
      </w:r>
      <w:r w:rsidR="00F5128D" w:rsidRPr="00F5128D">
        <w:rPr>
          <w:rFonts w:ascii="Times New Roman" w:hAnsi="Times New Roman" w:cs="Times New Roman"/>
          <w:sz w:val="24"/>
          <w:szCs w:val="24"/>
        </w:rPr>
        <w:t>делить его функцию в предложении. Затем ученики со</w:t>
      </w:r>
      <w:r w:rsidR="00D92264">
        <w:rPr>
          <w:rFonts w:ascii="Times New Roman" w:hAnsi="Times New Roman" w:cs="Times New Roman"/>
          <w:sz w:val="24"/>
          <w:szCs w:val="24"/>
        </w:rPr>
        <w:t>ставляют таблицу, на основе ко</w:t>
      </w:r>
      <w:r w:rsidR="00F5128D" w:rsidRPr="00F5128D">
        <w:rPr>
          <w:rFonts w:ascii="Times New Roman" w:hAnsi="Times New Roman" w:cs="Times New Roman"/>
          <w:sz w:val="24"/>
          <w:szCs w:val="24"/>
        </w:rPr>
        <w:t>торой формулируют правило-обобщение. Другой</w:t>
      </w:r>
      <w:r w:rsidR="00D92264">
        <w:rPr>
          <w:rFonts w:ascii="Times New Roman" w:hAnsi="Times New Roman" w:cs="Times New Roman"/>
          <w:sz w:val="24"/>
          <w:szCs w:val="24"/>
        </w:rPr>
        <w:t xml:space="preserve"> вид заданий направлен на само</w:t>
      </w:r>
      <w:r w:rsidR="00F5128D" w:rsidRPr="00F5128D">
        <w:rPr>
          <w:rFonts w:ascii="Times New Roman" w:hAnsi="Times New Roman" w:cs="Times New Roman"/>
          <w:sz w:val="24"/>
          <w:szCs w:val="24"/>
        </w:rPr>
        <w:t>стоятел</w:t>
      </w:r>
      <w:r w:rsidR="00D92264">
        <w:rPr>
          <w:rFonts w:ascii="Times New Roman" w:hAnsi="Times New Roman" w:cs="Times New Roman"/>
          <w:sz w:val="24"/>
          <w:szCs w:val="24"/>
        </w:rPr>
        <w:t>ьное понимание неизученных кон</w:t>
      </w:r>
      <w:r w:rsidR="00F5128D" w:rsidRPr="00F5128D">
        <w:rPr>
          <w:rFonts w:ascii="Times New Roman" w:hAnsi="Times New Roman" w:cs="Times New Roman"/>
          <w:sz w:val="24"/>
          <w:szCs w:val="24"/>
        </w:rPr>
        <w:t>струкций</w:t>
      </w:r>
      <w:proofErr w:type="gramStart"/>
      <w:r w:rsidR="00F5128D" w:rsidRPr="00F5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768B">
        <w:rPr>
          <w:rFonts w:ascii="Times New Roman" w:hAnsi="Times New Roman" w:cs="Times New Roman"/>
          <w:sz w:val="24"/>
          <w:szCs w:val="24"/>
        </w:rPr>
        <w:t xml:space="preserve"> П</w:t>
      </w:r>
      <w:r w:rsidR="00D92264">
        <w:rPr>
          <w:rFonts w:ascii="Times New Roman" w:hAnsi="Times New Roman" w:cs="Times New Roman"/>
          <w:sz w:val="24"/>
          <w:szCs w:val="24"/>
        </w:rPr>
        <w:t>ри</w:t>
      </w:r>
      <w:r w:rsidR="00A5768B">
        <w:rPr>
          <w:rFonts w:ascii="Times New Roman" w:hAnsi="Times New Roman" w:cs="Times New Roman"/>
          <w:sz w:val="24"/>
          <w:szCs w:val="24"/>
        </w:rPr>
        <w:t xml:space="preserve">ведем пример задания, 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 связанного с инфинитивом. В задании учащиеся должны увидеть э</w:t>
      </w:r>
      <w:r w:rsidR="00D92264">
        <w:rPr>
          <w:rFonts w:ascii="Times New Roman" w:hAnsi="Times New Roman" w:cs="Times New Roman"/>
          <w:sz w:val="24"/>
          <w:szCs w:val="24"/>
        </w:rPr>
        <w:t>то грамматическое явление в не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знакомом </w:t>
      </w:r>
      <w:r w:rsidR="00D92264">
        <w:rPr>
          <w:rFonts w:ascii="Times New Roman" w:hAnsi="Times New Roman" w:cs="Times New Roman"/>
          <w:sz w:val="24"/>
          <w:szCs w:val="24"/>
        </w:rPr>
        <w:t>тексте в новой функции и значе</w:t>
      </w:r>
      <w:r w:rsidR="00F5128D" w:rsidRPr="00F5128D">
        <w:rPr>
          <w:rFonts w:ascii="Times New Roman" w:hAnsi="Times New Roman" w:cs="Times New Roman"/>
          <w:sz w:val="24"/>
          <w:szCs w:val="24"/>
        </w:rPr>
        <w:t>нии. Предварительно на уроке ученикам встречает</w:t>
      </w:r>
      <w:r w:rsidR="00D92264">
        <w:rPr>
          <w:rFonts w:ascii="Times New Roman" w:hAnsi="Times New Roman" w:cs="Times New Roman"/>
          <w:sz w:val="24"/>
          <w:szCs w:val="24"/>
        </w:rPr>
        <w:t>ся предложение, содержащее дан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ное явление: </w:t>
      </w:r>
      <w:r w:rsidR="00F5128D" w:rsidRPr="00025BC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F5128D" w:rsidRPr="00025BC9">
        <w:rPr>
          <w:rFonts w:ascii="Times New Roman" w:hAnsi="Times New Roman" w:cs="Times New Roman"/>
          <w:i/>
          <w:sz w:val="24"/>
          <w:szCs w:val="24"/>
        </w:rPr>
        <w:t>want</w:t>
      </w:r>
      <w:proofErr w:type="spellEnd"/>
      <w:r w:rsidR="00F5128D" w:rsidRPr="00025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28D" w:rsidRPr="00025BC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F5128D" w:rsidRPr="00025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28D" w:rsidRPr="00025BC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F5128D" w:rsidRPr="00025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28D" w:rsidRPr="00025BC9">
        <w:rPr>
          <w:rFonts w:ascii="Times New Roman" w:hAnsi="Times New Roman" w:cs="Times New Roman"/>
          <w:i/>
          <w:sz w:val="24"/>
          <w:szCs w:val="24"/>
        </w:rPr>
        <w:t>realize</w:t>
      </w:r>
      <w:proofErr w:type="spellEnd"/>
      <w:r w:rsidR="00F5128D" w:rsidRPr="00025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28D" w:rsidRPr="00025BC9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="00F5128D" w:rsidRPr="00025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28D" w:rsidRPr="00025BC9">
        <w:rPr>
          <w:rFonts w:ascii="Times New Roman" w:hAnsi="Times New Roman" w:cs="Times New Roman"/>
          <w:i/>
          <w:sz w:val="24"/>
          <w:szCs w:val="24"/>
        </w:rPr>
        <w:t>mistake</w:t>
      </w:r>
      <w:proofErr w:type="spellEnd"/>
      <w:r w:rsidR="00F5128D" w:rsidRPr="00F512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128D" w:rsidRPr="00F5128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F5128D" w:rsidRPr="00F5128D">
        <w:rPr>
          <w:rFonts w:ascii="Times New Roman" w:hAnsi="Times New Roman" w:cs="Times New Roman"/>
          <w:sz w:val="24"/>
          <w:szCs w:val="24"/>
        </w:rPr>
        <w:t xml:space="preserve"> переводится придаточным предложением: Я хочу, чтобы ты понял свою ошибку. Дома учащиеся должны найти в тексте уч</w:t>
      </w:r>
      <w:r w:rsidR="00D92264">
        <w:rPr>
          <w:rFonts w:ascii="Times New Roman" w:hAnsi="Times New Roman" w:cs="Times New Roman"/>
          <w:sz w:val="24"/>
          <w:szCs w:val="24"/>
        </w:rPr>
        <w:t>ебника предложения с новой кон</w:t>
      </w:r>
      <w:r w:rsidR="00F5128D" w:rsidRPr="00F5128D">
        <w:rPr>
          <w:rFonts w:ascii="Times New Roman" w:hAnsi="Times New Roman" w:cs="Times New Roman"/>
          <w:sz w:val="24"/>
          <w:szCs w:val="24"/>
        </w:rPr>
        <w:t>струкцией и указать глаголы, от которых она зависит.</w:t>
      </w:r>
      <w:r w:rsidR="00D92264">
        <w:rPr>
          <w:rFonts w:ascii="Times New Roman" w:hAnsi="Times New Roman" w:cs="Times New Roman"/>
          <w:sz w:val="24"/>
          <w:szCs w:val="24"/>
        </w:rPr>
        <w:t xml:space="preserve"> Можно предложить учащимся про</w:t>
      </w:r>
      <w:r w:rsidR="00F5128D" w:rsidRPr="00F5128D">
        <w:rPr>
          <w:rFonts w:ascii="Times New Roman" w:hAnsi="Times New Roman" w:cs="Times New Roman"/>
          <w:sz w:val="24"/>
          <w:szCs w:val="24"/>
        </w:rPr>
        <w:t>извести группировку глаголов, после которых употребляется данная конструкция, по общности</w:t>
      </w:r>
      <w:r w:rsidR="00D92264">
        <w:rPr>
          <w:rFonts w:ascii="Times New Roman" w:hAnsi="Times New Roman" w:cs="Times New Roman"/>
          <w:sz w:val="24"/>
          <w:szCs w:val="24"/>
        </w:rPr>
        <w:t xml:space="preserve"> их значения. Результаты выпол</w:t>
      </w:r>
      <w:r w:rsidR="00F5128D" w:rsidRPr="00F5128D">
        <w:rPr>
          <w:rFonts w:ascii="Times New Roman" w:hAnsi="Times New Roman" w:cs="Times New Roman"/>
          <w:sz w:val="24"/>
          <w:szCs w:val="24"/>
        </w:rPr>
        <w:t>нения зад</w:t>
      </w:r>
      <w:r w:rsidR="00D92264">
        <w:rPr>
          <w:rFonts w:ascii="Times New Roman" w:hAnsi="Times New Roman" w:cs="Times New Roman"/>
          <w:sz w:val="24"/>
          <w:szCs w:val="24"/>
        </w:rPr>
        <w:t>ания проверяются на уроке. Учи</w:t>
      </w:r>
      <w:r w:rsidR="00F5128D" w:rsidRPr="00F5128D">
        <w:rPr>
          <w:rFonts w:ascii="Times New Roman" w:hAnsi="Times New Roman" w:cs="Times New Roman"/>
          <w:sz w:val="24"/>
          <w:szCs w:val="24"/>
        </w:rPr>
        <w:t>тель подводит учеников к осознанию обобщенного значения глаголов каждой группы: во</w:t>
      </w:r>
      <w:r w:rsidR="00D92264">
        <w:rPr>
          <w:rFonts w:ascii="Times New Roman" w:hAnsi="Times New Roman" w:cs="Times New Roman"/>
          <w:sz w:val="24"/>
          <w:szCs w:val="24"/>
        </w:rPr>
        <w:t>сприятия, умственной деятельно</w:t>
      </w:r>
      <w:r w:rsidR="00F5128D" w:rsidRPr="00F5128D">
        <w:rPr>
          <w:rFonts w:ascii="Times New Roman" w:hAnsi="Times New Roman" w:cs="Times New Roman"/>
          <w:sz w:val="24"/>
          <w:szCs w:val="24"/>
        </w:rPr>
        <w:t>сти, желания и нам</w:t>
      </w:r>
      <w:r w:rsidR="00D92264">
        <w:rPr>
          <w:rFonts w:ascii="Times New Roman" w:hAnsi="Times New Roman" w:cs="Times New Roman"/>
          <w:sz w:val="24"/>
          <w:szCs w:val="24"/>
        </w:rPr>
        <w:t>ерения, чувства, прика</w:t>
      </w:r>
      <w:r w:rsidR="00F5128D" w:rsidRPr="00F5128D">
        <w:rPr>
          <w:rFonts w:ascii="Times New Roman" w:hAnsi="Times New Roman" w:cs="Times New Roman"/>
          <w:sz w:val="24"/>
          <w:szCs w:val="24"/>
        </w:rPr>
        <w:t>зания, раз</w:t>
      </w:r>
      <w:r w:rsidR="00D92264">
        <w:rPr>
          <w:rFonts w:ascii="Times New Roman" w:hAnsi="Times New Roman" w:cs="Times New Roman"/>
          <w:sz w:val="24"/>
          <w:szCs w:val="24"/>
        </w:rPr>
        <w:t>решения. Затем учащиеся состав</w:t>
      </w:r>
      <w:r w:rsidR="00A5768B">
        <w:rPr>
          <w:rFonts w:ascii="Times New Roman" w:hAnsi="Times New Roman" w:cs="Times New Roman"/>
          <w:sz w:val="24"/>
          <w:szCs w:val="24"/>
        </w:rPr>
        <w:t>ляют таблицу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 на данную конструкцию с инфини</w:t>
      </w:r>
      <w:r w:rsidR="00D92264">
        <w:rPr>
          <w:rFonts w:ascii="Times New Roman" w:hAnsi="Times New Roman" w:cs="Times New Roman"/>
          <w:sz w:val="24"/>
          <w:szCs w:val="24"/>
        </w:rPr>
        <w:t>тивом, которая служит продолже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нием той </w:t>
      </w:r>
      <w:r w:rsidR="00F5128D">
        <w:rPr>
          <w:rFonts w:ascii="Times New Roman" w:hAnsi="Times New Roman" w:cs="Times New Roman"/>
          <w:sz w:val="24"/>
          <w:szCs w:val="24"/>
        </w:rPr>
        <w:t>общей таблицы функций инфин</w:t>
      </w:r>
      <w:r w:rsidR="00D92264">
        <w:rPr>
          <w:rFonts w:ascii="Times New Roman" w:hAnsi="Times New Roman" w:cs="Times New Roman"/>
          <w:sz w:val="24"/>
          <w:szCs w:val="24"/>
        </w:rPr>
        <w:t>и</w:t>
      </w:r>
      <w:r w:rsidR="00F5128D" w:rsidRPr="00F5128D">
        <w:rPr>
          <w:rFonts w:ascii="Times New Roman" w:hAnsi="Times New Roman" w:cs="Times New Roman"/>
          <w:sz w:val="24"/>
          <w:szCs w:val="24"/>
        </w:rPr>
        <w:t>тива. После составления таблицы ученикам</w:t>
      </w:r>
      <w:r w:rsidR="00D92264">
        <w:rPr>
          <w:rFonts w:ascii="Times New Roman" w:hAnsi="Times New Roman" w:cs="Times New Roman"/>
          <w:sz w:val="24"/>
          <w:szCs w:val="24"/>
        </w:rPr>
        <w:t xml:space="preserve"> </w:t>
      </w:r>
      <w:r w:rsidR="00025BC9">
        <w:rPr>
          <w:rFonts w:ascii="Times New Roman" w:hAnsi="Times New Roman" w:cs="Times New Roman"/>
          <w:sz w:val="24"/>
          <w:szCs w:val="24"/>
        </w:rPr>
        <w:t>предлагается пояс</w:t>
      </w:r>
      <w:r w:rsidR="00F5128D" w:rsidRPr="00F5128D">
        <w:rPr>
          <w:rFonts w:ascii="Times New Roman" w:hAnsi="Times New Roman" w:cs="Times New Roman"/>
          <w:sz w:val="24"/>
          <w:szCs w:val="24"/>
        </w:rPr>
        <w:t>нить, какую разницу они усматривают между признаками инфинитив</w:t>
      </w:r>
      <w:r w:rsidR="00025BC9">
        <w:rPr>
          <w:rFonts w:ascii="Times New Roman" w:hAnsi="Times New Roman" w:cs="Times New Roman"/>
          <w:sz w:val="24"/>
          <w:szCs w:val="24"/>
        </w:rPr>
        <w:t>а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 в составе сложного дополнения</w:t>
      </w:r>
      <w:r w:rsidR="00025BC9">
        <w:rPr>
          <w:rFonts w:ascii="Times New Roman" w:hAnsi="Times New Roman" w:cs="Times New Roman"/>
          <w:sz w:val="24"/>
          <w:szCs w:val="24"/>
        </w:rPr>
        <w:t xml:space="preserve"> и признаками инфинитива, выступающего в других функциях. Учащиеся отмечают, что инфинитив в составе сложного дополнения зависит </w:t>
      </w:r>
      <w:r w:rsidR="00F5128D" w:rsidRPr="00F5128D">
        <w:rPr>
          <w:rFonts w:ascii="Times New Roman" w:hAnsi="Times New Roman" w:cs="Times New Roman"/>
          <w:sz w:val="24"/>
          <w:szCs w:val="24"/>
        </w:rPr>
        <w:t>от лексическо</w:t>
      </w:r>
      <w:r w:rsidR="00025BC9">
        <w:rPr>
          <w:rFonts w:ascii="Times New Roman" w:hAnsi="Times New Roman" w:cs="Times New Roman"/>
          <w:sz w:val="24"/>
          <w:szCs w:val="24"/>
        </w:rPr>
        <w:t>го состава предложения. Та</w:t>
      </w:r>
      <w:r w:rsidR="00F5128D" w:rsidRPr="00F5128D">
        <w:rPr>
          <w:rFonts w:ascii="Times New Roman" w:hAnsi="Times New Roman" w:cs="Times New Roman"/>
          <w:sz w:val="24"/>
          <w:szCs w:val="24"/>
        </w:rPr>
        <w:t>ким обра</w:t>
      </w:r>
      <w:r w:rsidR="00025BC9">
        <w:rPr>
          <w:rFonts w:ascii="Times New Roman" w:hAnsi="Times New Roman" w:cs="Times New Roman"/>
          <w:sz w:val="24"/>
          <w:szCs w:val="24"/>
        </w:rPr>
        <w:t xml:space="preserve">зом, делается определенный шаг к 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осознанию школьниками связи лексики и </w:t>
      </w:r>
      <w:r w:rsidR="00025BC9">
        <w:rPr>
          <w:rFonts w:ascii="Times New Roman" w:hAnsi="Times New Roman" w:cs="Times New Roman"/>
          <w:sz w:val="24"/>
          <w:szCs w:val="24"/>
        </w:rPr>
        <w:t xml:space="preserve">грамматики. </w:t>
      </w:r>
    </w:p>
    <w:p w:rsidR="00025BC9" w:rsidRDefault="00F5128D" w:rsidP="00025B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lastRenderedPageBreak/>
        <w:t>Для употр</w:t>
      </w:r>
      <w:r w:rsidR="00025BC9">
        <w:rPr>
          <w:rFonts w:ascii="Times New Roman" w:hAnsi="Times New Roman" w:cs="Times New Roman"/>
          <w:sz w:val="24"/>
          <w:szCs w:val="24"/>
        </w:rPr>
        <w:t>ебления наблюдаемых и об</w:t>
      </w:r>
      <w:r w:rsidRPr="00F5128D">
        <w:rPr>
          <w:rFonts w:ascii="Times New Roman" w:hAnsi="Times New Roman" w:cs="Times New Roman"/>
          <w:sz w:val="24"/>
          <w:szCs w:val="24"/>
        </w:rPr>
        <w:t>общаемых грамматических явлений можно</w:t>
      </w:r>
      <w:r w:rsidR="00025BC9">
        <w:rPr>
          <w:rFonts w:ascii="Times New Roman" w:hAnsi="Times New Roman" w:cs="Times New Roman"/>
          <w:sz w:val="24"/>
          <w:szCs w:val="24"/>
        </w:rPr>
        <w:t xml:space="preserve"> использовать условно-коммуникативные за</w:t>
      </w:r>
      <w:r w:rsidRPr="00F5128D">
        <w:rPr>
          <w:rFonts w:ascii="Times New Roman" w:hAnsi="Times New Roman" w:cs="Times New Roman"/>
          <w:sz w:val="24"/>
          <w:szCs w:val="24"/>
        </w:rPr>
        <w:t xml:space="preserve">дания типа: </w:t>
      </w:r>
      <w:r w:rsidR="00025BC9">
        <w:rPr>
          <w:rFonts w:ascii="Times New Roman" w:hAnsi="Times New Roman" w:cs="Times New Roman"/>
          <w:sz w:val="24"/>
          <w:szCs w:val="24"/>
        </w:rPr>
        <w:t>«Представьте себе, что вы живё</w:t>
      </w:r>
      <w:r w:rsidR="00A5768B">
        <w:rPr>
          <w:rFonts w:ascii="Times New Roman" w:hAnsi="Times New Roman" w:cs="Times New Roman"/>
          <w:sz w:val="24"/>
          <w:szCs w:val="24"/>
        </w:rPr>
        <w:t>те на 5</w:t>
      </w:r>
      <w:r w:rsidRPr="00F5128D">
        <w:rPr>
          <w:rFonts w:ascii="Times New Roman" w:hAnsi="Times New Roman" w:cs="Times New Roman"/>
          <w:sz w:val="24"/>
          <w:szCs w:val="24"/>
        </w:rPr>
        <w:t>-м этаже дома, окна которого выходят на центральную улицу города. Что вы видите и слышите, стоя у окна своей комнаты? Используйте при ответ</w:t>
      </w:r>
      <w:r w:rsidR="00025BC9">
        <w:rPr>
          <w:rFonts w:ascii="Times New Roman" w:hAnsi="Times New Roman" w:cs="Times New Roman"/>
          <w:sz w:val="24"/>
          <w:szCs w:val="24"/>
        </w:rPr>
        <w:t>е конструкцию слож</w:t>
      </w:r>
      <w:r w:rsidRPr="00F5128D">
        <w:rPr>
          <w:rFonts w:ascii="Times New Roman" w:hAnsi="Times New Roman" w:cs="Times New Roman"/>
          <w:sz w:val="24"/>
          <w:szCs w:val="24"/>
        </w:rPr>
        <w:t xml:space="preserve">ного дополнения с инфинитивом». </w:t>
      </w:r>
    </w:p>
    <w:p w:rsidR="00D148DE" w:rsidRDefault="00D148DE" w:rsidP="00025B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>Рассмотрим</w:t>
      </w:r>
      <w:r w:rsidR="00F5128D" w:rsidRPr="00F5128D">
        <w:rPr>
          <w:rFonts w:ascii="Times New Roman" w:hAnsi="Times New Roman" w:cs="Times New Roman"/>
          <w:sz w:val="24"/>
          <w:szCs w:val="24"/>
        </w:rPr>
        <w:t xml:space="preserve"> задания, направленные на углубление знаний и совершенствование лексических навыков.</w:t>
      </w:r>
      <w:r>
        <w:rPr>
          <w:rFonts w:ascii="Times New Roman" w:hAnsi="Times New Roman" w:cs="Times New Roman"/>
          <w:sz w:val="24"/>
          <w:szCs w:val="24"/>
        </w:rPr>
        <w:t xml:space="preserve"> Это задания, способ</w:t>
      </w:r>
      <w:r w:rsidR="00F5128D" w:rsidRPr="00F5128D">
        <w:rPr>
          <w:rFonts w:ascii="Times New Roman" w:hAnsi="Times New Roman" w:cs="Times New Roman"/>
          <w:sz w:val="24"/>
          <w:szCs w:val="24"/>
        </w:rPr>
        <w:t>ствующие самостоятельному раскрытию значения неизученных языковых единиц на основе язык</w:t>
      </w:r>
      <w:r>
        <w:rPr>
          <w:rFonts w:ascii="Times New Roman" w:hAnsi="Times New Roman" w:cs="Times New Roman"/>
          <w:sz w:val="24"/>
          <w:szCs w:val="24"/>
        </w:rPr>
        <w:t>овой догадки, например, опреде</w:t>
      </w:r>
      <w:r w:rsidR="00F5128D" w:rsidRPr="00F5128D">
        <w:rPr>
          <w:rFonts w:ascii="Times New Roman" w:hAnsi="Times New Roman" w:cs="Times New Roman"/>
          <w:sz w:val="24"/>
          <w:szCs w:val="24"/>
        </w:rPr>
        <w:t>ление зн</w:t>
      </w:r>
      <w:r>
        <w:rPr>
          <w:rFonts w:ascii="Times New Roman" w:hAnsi="Times New Roman" w:cs="Times New Roman"/>
          <w:sz w:val="24"/>
          <w:szCs w:val="24"/>
        </w:rPr>
        <w:t>ачения незнакомых учащимся про</w:t>
      </w:r>
      <w:r w:rsidR="00A5768B">
        <w:rPr>
          <w:rFonts w:ascii="Times New Roman" w:hAnsi="Times New Roman" w:cs="Times New Roman"/>
          <w:sz w:val="24"/>
          <w:szCs w:val="24"/>
        </w:rPr>
        <w:t>изводных слов</w:t>
      </w:r>
      <w:r w:rsidR="00A03751">
        <w:rPr>
          <w:rFonts w:ascii="Times New Roman" w:hAnsi="Times New Roman" w:cs="Times New Roman"/>
          <w:sz w:val="24"/>
          <w:szCs w:val="24"/>
        </w:rPr>
        <w:t>:</w:t>
      </w:r>
    </w:p>
    <w:p w:rsidR="00A03751" w:rsidRDefault="00A03751" w:rsidP="00A037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3751">
        <w:rPr>
          <w:rFonts w:ascii="Times New Roman" w:hAnsi="Times New Roman" w:cs="Times New Roman"/>
          <w:sz w:val="24"/>
          <w:szCs w:val="24"/>
        </w:rPr>
        <w:t>слов, которые имеют регулярные соответствия в родном языке школьников:</w:t>
      </w:r>
    </w:p>
    <w:p w:rsidR="00A03751" w:rsidRPr="007850BF" w:rsidRDefault="00A03751" w:rsidP="007850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BF">
        <w:rPr>
          <w:rFonts w:ascii="Times New Roman" w:hAnsi="Times New Roman" w:cs="Times New Roman"/>
          <w:sz w:val="24"/>
          <w:szCs w:val="24"/>
          <w:lang w:val="en-US"/>
        </w:rPr>
        <w:t>Homless</w:t>
      </w:r>
      <w:proofErr w:type="spellEnd"/>
      <w:r w:rsidRPr="007850BF">
        <w:rPr>
          <w:rFonts w:ascii="Times New Roman" w:hAnsi="Times New Roman" w:cs="Times New Roman"/>
          <w:sz w:val="24"/>
          <w:szCs w:val="24"/>
        </w:rPr>
        <w:t xml:space="preserve"> –</w:t>
      </w:r>
      <w:r w:rsidRPr="007850B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850BF">
        <w:rPr>
          <w:rFonts w:ascii="Times New Roman" w:hAnsi="Times New Roman" w:cs="Times New Roman"/>
          <w:sz w:val="24"/>
          <w:szCs w:val="24"/>
        </w:rPr>
        <w:t>бездомный</w:t>
      </w:r>
    </w:p>
    <w:p w:rsidR="00A03751" w:rsidRPr="007850BF" w:rsidRDefault="00A03751" w:rsidP="007850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  <w:lang w:val="en-US"/>
        </w:rPr>
        <w:t>Hatless</w:t>
      </w:r>
      <w:r w:rsidRPr="007850BF">
        <w:rPr>
          <w:rFonts w:ascii="Times New Roman" w:hAnsi="Times New Roman" w:cs="Times New Roman"/>
          <w:sz w:val="24"/>
          <w:szCs w:val="24"/>
        </w:rPr>
        <w:t xml:space="preserve"> – без шляпы</w:t>
      </w:r>
    </w:p>
    <w:p w:rsidR="00A03751" w:rsidRPr="007850BF" w:rsidRDefault="00A03751" w:rsidP="007850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  <w:lang w:val="en-US"/>
        </w:rPr>
        <w:t>Friendless</w:t>
      </w:r>
      <w:r w:rsidRPr="007850BF">
        <w:rPr>
          <w:rFonts w:ascii="Times New Roman" w:hAnsi="Times New Roman" w:cs="Times New Roman"/>
          <w:sz w:val="24"/>
          <w:szCs w:val="24"/>
        </w:rPr>
        <w:t xml:space="preserve"> – не имеющий друзей</w:t>
      </w:r>
    </w:p>
    <w:p w:rsidR="00A03751" w:rsidRPr="007850BF" w:rsidRDefault="00A5768B" w:rsidP="007850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</w:t>
      </w:r>
      <w:r w:rsidR="00A03751" w:rsidRPr="007850BF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03751" w:rsidRPr="007850BF">
        <w:rPr>
          <w:rFonts w:ascii="Times New Roman" w:hAnsi="Times New Roman" w:cs="Times New Roman"/>
          <w:sz w:val="24"/>
          <w:szCs w:val="24"/>
          <w:lang w:val="en-US"/>
        </w:rPr>
        <w:t>rless</w:t>
      </w:r>
      <w:proofErr w:type="spellEnd"/>
      <w:r w:rsidR="00A03751" w:rsidRPr="007850BF">
        <w:rPr>
          <w:rFonts w:ascii="Times New Roman" w:hAnsi="Times New Roman" w:cs="Times New Roman"/>
          <w:sz w:val="24"/>
          <w:szCs w:val="24"/>
        </w:rPr>
        <w:t xml:space="preserve"> – лишённый чувства юмора</w:t>
      </w:r>
    </w:p>
    <w:p w:rsidR="00A03751" w:rsidRDefault="00A03751" w:rsidP="00A0375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слов, которые характеризуются прозрачностью структуры:</w:t>
      </w:r>
    </w:p>
    <w:p w:rsidR="00A03751" w:rsidRPr="007850BF" w:rsidRDefault="00A03751" w:rsidP="007850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  <w:lang w:val="en-US"/>
        </w:rPr>
        <w:t>Effortless</w:t>
      </w:r>
      <w:r w:rsidRPr="007850BF">
        <w:rPr>
          <w:rFonts w:ascii="Times New Roman" w:hAnsi="Times New Roman" w:cs="Times New Roman"/>
          <w:sz w:val="24"/>
          <w:szCs w:val="24"/>
        </w:rPr>
        <w:t xml:space="preserve"> – не делающий никаких усилий</w:t>
      </w:r>
    </w:p>
    <w:p w:rsidR="00A03751" w:rsidRPr="007850BF" w:rsidRDefault="00A03751" w:rsidP="007850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Start"/>
      <w:r w:rsidRPr="007850BF">
        <w:rPr>
          <w:rFonts w:ascii="Times New Roman" w:hAnsi="Times New Roman" w:cs="Times New Roman"/>
          <w:sz w:val="24"/>
          <w:szCs w:val="24"/>
        </w:rPr>
        <w:t>xceptionless</w:t>
      </w:r>
      <w:proofErr w:type="spellEnd"/>
      <w:r w:rsidRPr="007850BF">
        <w:rPr>
          <w:rFonts w:ascii="Times New Roman" w:hAnsi="Times New Roman" w:cs="Times New Roman"/>
          <w:sz w:val="24"/>
          <w:szCs w:val="24"/>
        </w:rPr>
        <w:t xml:space="preserve"> – не допускающий исключений</w:t>
      </w:r>
    </w:p>
    <w:p w:rsidR="007850BF" w:rsidRDefault="007850BF" w:rsidP="00A0375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>3) слов, значен</w:t>
      </w:r>
      <w:r>
        <w:rPr>
          <w:rFonts w:ascii="Times New Roman" w:hAnsi="Times New Roman" w:cs="Times New Roman"/>
          <w:sz w:val="24"/>
          <w:szCs w:val="24"/>
        </w:rPr>
        <w:t>ие которых можно опреде</w:t>
      </w:r>
      <w:r w:rsidRPr="00F5128D">
        <w:rPr>
          <w:rFonts w:ascii="Times New Roman" w:hAnsi="Times New Roman" w:cs="Times New Roman"/>
          <w:sz w:val="24"/>
          <w:szCs w:val="24"/>
        </w:rPr>
        <w:t>лить при пере</w:t>
      </w:r>
      <w:r>
        <w:rPr>
          <w:rFonts w:ascii="Times New Roman" w:hAnsi="Times New Roman" w:cs="Times New Roman"/>
          <w:sz w:val="24"/>
          <w:szCs w:val="24"/>
        </w:rPr>
        <w:t>осмыслении их внутренней формы:</w:t>
      </w:r>
    </w:p>
    <w:p w:rsidR="007850BF" w:rsidRPr="007850BF" w:rsidRDefault="007850BF" w:rsidP="007850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7850BF">
        <w:rPr>
          <w:rFonts w:ascii="Times New Roman" w:hAnsi="Times New Roman" w:cs="Times New Roman"/>
          <w:sz w:val="24"/>
          <w:szCs w:val="24"/>
        </w:rPr>
        <w:t>atherless</w:t>
      </w:r>
      <w:proofErr w:type="spellEnd"/>
      <w:r w:rsidRPr="007850BF">
        <w:rPr>
          <w:rFonts w:ascii="Times New Roman" w:hAnsi="Times New Roman" w:cs="Times New Roman"/>
          <w:sz w:val="24"/>
          <w:szCs w:val="24"/>
        </w:rPr>
        <w:t xml:space="preserve"> – осиротелый (не имеющий отца) </w:t>
      </w:r>
    </w:p>
    <w:p w:rsidR="007850BF" w:rsidRPr="007850BF" w:rsidRDefault="007850BF" w:rsidP="007850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Start"/>
      <w:r w:rsidRPr="007850BF">
        <w:rPr>
          <w:rFonts w:ascii="Times New Roman" w:hAnsi="Times New Roman" w:cs="Times New Roman"/>
          <w:sz w:val="24"/>
          <w:szCs w:val="24"/>
        </w:rPr>
        <w:t>оomless</w:t>
      </w:r>
      <w:proofErr w:type="spellEnd"/>
      <w:r w:rsidRPr="007850BF">
        <w:rPr>
          <w:rFonts w:ascii="Times New Roman" w:hAnsi="Times New Roman" w:cs="Times New Roman"/>
          <w:sz w:val="24"/>
          <w:szCs w:val="24"/>
        </w:rPr>
        <w:t xml:space="preserve"> - бездомный (не имеющий крова) </w:t>
      </w:r>
    </w:p>
    <w:p w:rsidR="00890BCB" w:rsidRDefault="007850BF" w:rsidP="007850B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>В эту же группу войд</w:t>
      </w:r>
      <w:r>
        <w:rPr>
          <w:rFonts w:ascii="Times New Roman" w:hAnsi="Times New Roman" w:cs="Times New Roman"/>
          <w:sz w:val="24"/>
          <w:szCs w:val="24"/>
        </w:rPr>
        <w:t>ут задания, направ</w:t>
      </w:r>
      <w:r w:rsidRPr="00F5128D">
        <w:rPr>
          <w:rFonts w:ascii="Times New Roman" w:hAnsi="Times New Roman" w:cs="Times New Roman"/>
          <w:sz w:val="24"/>
          <w:szCs w:val="24"/>
        </w:rPr>
        <w:t>ленные на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неизученных созна</w:t>
      </w:r>
      <w:r w:rsidR="00A5768B">
        <w:rPr>
          <w:rFonts w:ascii="Times New Roman" w:hAnsi="Times New Roman" w:cs="Times New Roman"/>
          <w:sz w:val="24"/>
          <w:szCs w:val="24"/>
        </w:rPr>
        <w:t>чений многозначных слов</w:t>
      </w:r>
      <w:r w:rsidRPr="00F5128D">
        <w:rPr>
          <w:rFonts w:ascii="Times New Roman" w:hAnsi="Times New Roman" w:cs="Times New Roman"/>
          <w:sz w:val="24"/>
          <w:szCs w:val="24"/>
        </w:rPr>
        <w:t>,</w:t>
      </w:r>
      <w:r w:rsidR="00890BCB" w:rsidRPr="00890BCB">
        <w:rPr>
          <w:rFonts w:ascii="Times New Roman" w:hAnsi="Times New Roman" w:cs="Times New Roman"/>
          <w:sz w:val="24"/>
          <w:szCs w:val="24"/>
        </w:rPr>
        <w:t xml:space="preserve"> </w:t>
      </w:r>
      <w:r w:rsidR="00890BCB">
        <w:rPr>
          <w:rFonts w:ascii="Times New Roman" w:hAnsi="Times New Roman" w:cs="Times New Roman"/>
          <w:sz w:val="24"/>
          <w:szCs w:val="24"/>
        </w:rPr>
        <w:t>например, «Осмыслите следующие словосочетания и определите их значения. Для этого выявите общие черты в предметах, названных подчеркнутым словом:</w:t>
      </w:r>
    </w:p>
    <w:p w:rsidR="00890BCB" w:rsidRDefault="00890BCB" w:rsidP="007850B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90BCB">
        <w:rPr>
          <w:rFonts w:ascii="Times New Roman" w:hAnsi="Times New Roman" w:cs="Times New Roman"/>
          <w:sz w:val="24"/>
          <w:szCs w:val="24"/>
          <w:u w:val="single"/>
          <w:lang w:val="en-US"/>
        </w:rPr>
        <w:t>nose</w:t>
      </w:r>
      <w:r w:rsidR="00A5768B">
        <w:rPr>
          <w:rFonts w:ascii="Times New Roman" w:hAnsi="Times New Roman" w:cs="Times New Roman"/>
          <w:sz w:val="24"/>
          <w:szCs w:val="24"/>
          <w:lang w:val="en-US"/>
        </w:rPr>
        <w:t xml:space="preserve"> of a man – the nose of a t</w:t>
      </w:r>
      <w:r>
        <w:rPr>
          <w:rFonts w:ascii="Times New Roman" w:hAnsi="Times New Roman" w:cs="Times New Roman"/>
          <w:sz w:val="24"/>
          <w:szCs w:val="24"/>
          <w:lang w:val="en-US"/>
        </w:rPr>
        <w:t>ea-kettle</w:t>
      </w:r>
    </w:p>
    <w:p w:rsidR="00A03751" w:rsidRPr="00711437" w:rsidRDefault="00890BCB" w:rsidP="007850B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90BCB">
        <w:rPr>
          <w:rFonts w:ascii="Times New Roman" w:hAnsi="Times New Roman" w:cs="Times New Roman"/>
          <w:sz w:val="24"/>
          <w:szCs w:val="24"/>
          <w:u w:val="single"/>
          <w:lang w:val="en-US"/>
        </w:rPr>
        <w:t>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bird – the </w:t>
      </w:r>
      <w:r w:rsidRPr="00890BCB">
        <w:rPr>
          <w:rFonts w:ascii="Times New Roman" w:hAnsi="Times New Roman" w:cs="Times New Roman"/>
          <w:sz w:val="24"/>
          <w:szCs w:val="24"/>
          <w:u w:val="single"/>
          <w:lang w:val="en-US"/>
        </w:rPr>
        <w:t>wing</w:t>
      </w:r>
      <w:r w:rsidR="00A5768B">
        <w:rPr>
          <w:rFonts w:ascii="Times New Roman" w:hAnsi="Times New Roman" w:cs="Times New Roman"/>
          <w:sz w:val="24"/>
          <w:szCs w:val="24"/>
          <w:lang w:val="en-US"/>
        </w:rPr>
        <w:t xml:space="preserve"> of a plane – the wing of a n</w:t>
      </w:r>
      <w:r>
        <w:rPr>
          <w:rFonts w:ascii="Times New Roman" w:hAnsi="Times New Roman" w:cs="Times New Roman"/>
          <w:sz w:val="24"/>
          <w:szCs w:val="24"/>
          <w:lang w:val="en-US"/>
        </w:rPr>
        <w:t>ose</w:t>
      </w:r>
      <w:r w:rsidRPr="00890BCB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4218" w:rsidRPr="00914218" w:rsidRDefault="00914218" w:rsidP="007850B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как общих мыслительных, так и их образного и языкового мышления отвечают задания, направленные на группировку лексики, например, по теме, по принадлежности частям речи, по близости (противоположности) обозначаемых понятий, по их конкретности (абстрактности) и т. д.</w:t>
      </w:r>
    </w:p>
    <w:p w:rsidR="00914218" w:rsidRDefault="00F5128D" w:rsidP="009142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lastRenderedPageBreak/>
        <w:t>K гру</w:t>
      </w:r>
      <w:r w:rsidR="00914218">
        <w:rPr>
          <w:rFonts w:ascii="Times New Roman" w:hAnsi="Times New Roman" w:cs="Times New Roman"/>
          <w:sz w:val="24"/>
          <w:szCs w:val="24"/>
        </w:rPr>
        <w:t>ппе познавательно-коммуникатив</w:t>
      </w:r>
      <w:r w:rsidRPr="00F5128D">
        <w:rPr>
          <w:rFonts w:ascii="Times New Roman" w:hAnsi="Times New Roman" w:cs="Times New Roman"/>
          <w:sz w:val="24"/>
          <w:szCs w:val="24"/>
        </w:rPr>
        <w:t>ных заданий можно отнести также задания на материа</w:t>
      </w:r>
      <w:r w:rsidR="00914218">
        <w:rPr>
          <w:rFonts w:ascii="Times New Roman" w:hAnsi="Times New Roman" w:cs="Times New Roman"/>
          <w:sz w:val="24"/>
          <w:szCs w:val="24"/>
        </w:rPr>
        <w:t>ле лингвострановедческого спра</w:t>
      </w:r>
      <w:r w:rsidRPr="00F5128D">
        <w:rPr>
          <w:rFonts w:ascii="Times New Roman" w:hAnsi="Times New Roman" w:cs="Times New Roman"/>
          <w:sz w:val="24"/>
          <w:szCs w:val="24"/>
        </w:rPr>
        <w:t xml:space="preserve">вочника, </w:t>
      </w:r>
      <w:r w:rsidR="00914218">
        <w:rPr>
          <w:rFonts w:ascii="Times New Roman" w:hAnsi="Times New Roman" w:cs="Times New Roman"/>
          <w:sz w:val="24"/>
          <w:szCs w:val="24"/>
        </w:rPr>
        <w:t>например: «Ознакомьтесь со сле</w:t>
      </w:r>
      <w:r w:rsidRPr="00F5128D">
        <w:rPr>
          <w:rFonts w:ascii="Times New Roman" w:hAnsi="Times New Roman" w:cs="Times New Roman"/>
          <w:sz w:val="24"/>
          <w:szCs w:val="24"/>
        </w:rPr>
        <w:t>дующей гру</w:t>
      </w:r>
      <w:r w:rsidR="00914218">
        <w:rPr>
          <w:rFonts w:ascii="Times New Roman" w:hAnsi="Times New Roman" w:cs="Times New Roman"/>
          <w:sz w:val="24"/>
          <w:szCs w:val="24"/>
        </w:rPr>
        <w:t xml:space="preserve">ппой </w:t>
      </w:r>
      <w:proofErr w:type="spellStart"/>
      <w:r w:rsidR="00914218">
        <w:rPr>
          <w:rFonts w:ascii="Times New Roman" w:hAnsi="Times New Roman" w:cs="Times New Roman"/>
          <w:sz w:val="24"/>
          <w:szCs w:val="24"/>
        </w:rPr>
        <w:t>безэквивалентных</w:t>
      </w:r>
      <w:proofErr w:type="spellEnd"/>
      <w:r w:rsidR="00914218">
        <w:rPr>
          <w:rFonts w:ascii="Times New Roman" w:hAnsi="Times New Roman" w:cs="Times New Roman"/>
          <w:sz w:val="24"/>
          <w:szCs w:val="24"/>
        </w:rPr>
        <w:t xml:space="preserve"> слов, от</w:t>
      </w:r>
      <w:r w:rsidRPr="00F5128D">
        <w:rPr>
          <w:rFonts w:ascii="Times New Roman" w:hAnsi="Times New Roman" w:cs="Times New Roman"/>
          <w:sz w:val="24"/>
          <w:szCs w:val="24"/>
        </w:rPr>
        <w:t>носящихс</w:t>
      </w:r>
      <w:r w:rsidR="00914218">
        <w:rPr>
          <w:rFonts w:ascii="Times New Roman" w:hAnsi="Times New Roman" w:cs="Times New Roman"/>
          <w:sz w:val="24"/>
          <w:szCs w:val="24"/>
        </w:rPr>
        <w:t>я к теме «Спорт». Объясните зна</w:t>
      </w:r>
      <w:r w:rsidRPr="00F5128D">
        <w:rPr>
          <w:rFonts w:ascii="Times New Roman" w:hAnsi="Times New Roman" w:cs="Times New Roman"/>
          <w:sz w:val="24"/>
          <w:szCs w:val="24"/>
        </w:rPr>
        <w:t>чения этих слов вашим одноклассникам». Для того чтобы учащиеся осознавали связь межд</w:t>
      </w:r>
      <w:r w:rsidR="00914218">
        <w:rPr>
          <w:rFonts w:ascii="Times New Roman" w:hAnsi="Times New Roman" w:cs="Times New Roman"/>
          <w:sz w:val="24"/>
          <w:szCs w:val="24"/>
        </w:rPr>
        <w:t>у лексикой и грамматикой, целе</w:t>
      </w:r>
      <w:r w:rsidRPr="00F5128D">
        <w:rPr>
          <w:rFonts w:ascii="Times New Roman" w:hAnsi="Times New Roman" w:cs="Times New Roman"/>
          <w:sz w:val="24"/>
          <w:szCs w:val="24"/>
        </w:rPr>
        <w:t>сообразно</w:t>
      </w:r>
      <w:r w:rsidR="00914218">
        <w:rPr>
          <w:rFonts w:ascii="Times New Roman" w:hAnsi="Times New Roman" w:cs="Times New Roman"/>
          <w:sz w:val="24"/>
          <w:szCs w:val="24"/>
        </w:rPr>
        <w:t xml:space="preserve"> предлагать задания, направлен</w:t>
      </w:r>
      <w:r w:rsidRPr="00F5128D">
        <w:rPr>
          <w:rFonts w:ascii="Times New Roman" w:hAnsi="Times New Roman" w:cs="Times New Roman"/>
          <w:sz w:val="24"/>
          <w:szCs w:val="24"/>
        </w:rPr>
        <w:t>ные на установление этих связей, например</w:t>
      </w:r>
      <w:r w:rsidR="00914218">
        <w:rPr>
          <w:rFonts w:ascii="Times New Roman" w:hAnsi="Times New Roman" w:cs="Times New Roman"/>
          <w:sz w:val="24"/>
          <w:szCs w:val="24"/>
        </w:rPr>
        <w:t>: «Определите значение глагола «</w:t>
      </w:r>
      <w:proofErr w:type="spellStart"/>
      <w:r w:rsidR="009142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1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914218">
        <w:rPr>
          <w:rFonts w:ascii="Times New Roman" w:hAnsi="Times New Roman" w:cs="Times New Roman"/>
          <w:sz w:val="24"/>
          <w:szCs w:val="24"/>
        </w:rPr>
        <w:t>»</w:t>
      </w:r>
      <w:r w:rsidRPr="00F5128D">
        <w:rPr>
          <w:rFonts w:ascii="Times New Roman" w:hAnsi="Times New Roman" w:cs="Times New Roman"/>
          <w:sz w:val="24"/>
          <w:szCs w:val="24"/>
        </w:rPr>
        <w:t xml:space="preserve"> в данных ниже предложениях и установите различие в их построении»: </w:t>
      </w:r>
    </w:p>
    <w:p w:rsidR="00914218" w:rsidRPr="00711437" w:rsidRDefault="00F5128D" w:rsidP="009142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437">
        <w:rPr>
          <w:rFonts w:ascii="Times New Roman" w:hAnsi="Times New Roman" w:cs="Times New Roman"/>
          <w:sz w:val="24"/>
          <w:szCs w:val="24"/>
          <w:lang w:val="en-US"/>
        </w:rPr>
        <w:t xml:space="preserve">He made the car. </w:t>
      </w:r>
    </w:p>
    <w:p w:rsidR="00914218" w:rsidRPr="00711437" w:rsidRDefault="00F5128D" w:rsidP="009142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218">
        <w:rPr>
          <w:rFonts w:ascii="Times New Roman" w:hAnsi="Times New Roman" w:cs="Times New Roman"/>
          <w:sz w:val="24"/>
          <w:szCs w:val="24"/>
          <w:lang w:val="en-US"/>
        </w:rPr>
        <w:t xml:space="preserve">He made the car stop. </w:t>
      </w:r>
    </w:p>
    <w:p w:rsidR="00914218" w:rsidRPr="00A5768B" w:rsidRDefault="00F5128D" w:rsidP="009142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>Остано</w:t>
      </w:r>
      <w:r w:rsidR="00914218">
        <w:rPr>
          <w:rFonts w:ascii="Times New Roman" w:hAnsi="Times New Roman" w:cs="Times New Roman"/>
          <w:sz w:val="24"/>
          <w:szCs w:val="24"/>
        </w:rPr>
        <w:t>вимся на организации деятельно</w:t>
      </w:r>
      <w:r w:rsidRPr="00F5128D">
        <w:rPr>
          <w:rFonts w:ascii="Times New Roman" w:hAnsi="Times New Roman" w:cs="Times New Roman"/>
          <w:sz w:val="24"/>
          <w:szCs w:val="24"/>
        </w:rPr>
        <w:t>сти учащ</w:t>
      </w:r>
      <w:r w:rsidR="00914218">
        <w:rPr>
          <w:rFonts w:ascii="Times New Roman" w:hAnsi="Times New Roman" w:cs="Times New Roman"/>
          <w:sz w:val="24"/>
          <w:szCs w:val="24"/>
        </w:rPr>
        <w:t>ихся по выполнению домашних за</w:t>
      </w:r>
      <w:r w:rsidRPr="00F5128D">
        <w:rPr>
          <w:rFonts w:ascii="Times New Roman" w:hAnsi="Times New Roman" w:cs="Times New Roman"/>
          <w:sz w:val="24"/>
          <w:szCs w:val="24"/>
        </w:rPr>
        <w:t>даний. Этот вопрос связан со структурой задания и рассмотрение его продиктовано как нужд</w:t>
      </w:r>
      <w:r w:rsidR="00914218">
        <w:rPr>
          <w:rFonts w:ascii="Times New Roman" w:hAnsi="Times New Roman" w:cs="Times New Roman"/>
          <w:sz w:val="24"/>
          <w:szCs w:val="24"/>
        </w:rPr>
        <w:t>ами обучения (деятельности пре</w:t>
      </w:r>
      <w:r w:rsidRPr="00F5128D">
        <w:rPr>
          <w:rFonts w:ascii="Times New Roman" w:hAnsi="Times New Roman" w:cs="Times New Roman"/>
          <w:sz w:val="24"/>
          <w:szCs w:val="24"/>
        </w:rPr>
        <w:t>подавателя), так и учения (деятельности ученика). Домашнее задание как особый вид само</w:t>
      </w:r>
      <w:r w:rsidR="00914218">
        <w:rPr>
          <w:rFonts w:ascii="Times New Roman" w:hAnsi="Times New Roman" w:cs="Times New Roman"/>
          <w:sz w:val="24"/>
          <w:szCs w:val="24"/>
        </w:rPr>
        <w:t>стоятельной познавательной дея</w:t>
      </w:r>
      <w:r w:rsidRPr="00F5128D">
        <w:rPr>
          <w:rFonts w:ascii="Times New Roman" w:hAnsi="Times New Roman" w:cs="Times New Roman"/>
          <w:sz w:val="24"/>
          <w:szCs w:val="24"/>
        </w:rPr>
        <w:t>тельности учащихся должно способствовать осознанию или созданию ориентировочной основы действия самим учащимся и являться средством усвоения со</w:t>
      </w:r>
      <w:r w:rsidR="00A5768B">
        <w:rPr>
          <w:rFonts w:ascii="Times New Roman" w:hAnsi="Times New Roman" w:cs="Times New Roman"/>
          <w:sz w:val="24"/>
          <w:szCs w:val="24"/>
        </w:rPr>
        <w:t xml:space="preserve">держания обучения. </w:t>
      </w:r>
    </w:p>
    <w:p w:rsidR="002E640C" w:rsidRDefault="00F5128D" w:rsidP="009142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>В связи с этим необходимо определить струк</w:t>
      </w:r>
      <w:r w:rsidR="002E640C">
        <w:rPr>
          <w:rFonts w:ascii="Times New Roman" w:hAnsi="Times New Roman" w:cs="Times New Roman"/>
          <w:sz w:val="24"/>
          <w:szCs w:val="24"/>
        </w:rPr>
        <w:t>турные компоненты домашних заданий.</w:t>
      </w:r>
    </w:p>
    <w:p w:rsidR="005803DC" w:rsidRDefault="00F5128D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8D">
        <w:rPr>
          <w:rFonts w:ascii="Times New Roman" w:hAnsi="Times New Roman" w:cs="Times New Roman"/>
          <w:sz w:val="24"/>
          <w:szCs w:val="24"/>
        </w:rPr>
        <w:t xml:space="preserve"> В новейших дидактических исследованиях в струк</w:t>
      </w:r>
      <w:r w:rsidR="002E640C">
        <w:rPr>
          <w:rFonts w:ascii="Times New Roman" w:hAnsi="Times New Roman" w:cs="Times New Roman"/>
          <w:sz w:val="24"/>
          <w:szCs w:val="24"/>
        </w:rPr>
        <w:t>туре задания выделяются предпи</w:t>
      </w:r>
      <w:r w:rsidRPr="00F5128D">
        <w:rPr>
          <w:rFonts w:ascii="Times New Roman" w:hAnsi="Times New Roman" w:cs="Times New Roman"/>
          <w:sz w:val="24"/>
          <w:szCs w:val="24"/>
        </w:rPr>
        <w:t>сание совершит</w:t>
      </w:r>
      <w:r w:rsidR="002E640C">
        <w:rPr>
          <w:rFonts w:ascii="Times New Roman" w:hAnsi="Times New Roman" w:cs="Times New Roman"/>
          <w:sz w:val="24"/>
          <w:szCs w:val="24"/>
        </w:rPr>
        <w:t xml:space="preserve">ь определенное действие, </w:t>
      </w:r>
      <w:r w:rsidRPr="00F5128D">
        <w:rPr>
          <w:rFonts w:ascii="Times New Roman" w:hAnsi="Times New Roman" w:cs="Times New Roman"/>
          <w:sz w:val="24"/>
          <w:szCs w:val="24"/>
        </w:rPr>
        <w:t>указание на объект, относительно которого предлаг</w:t>
      </w:r>
      <w:r w:rsidR="002E640C">
        <w:rPr>
          <w:rFonts w:ascii="Times New Roman" w:hAnsi="Times New Roman" w:cs="Times New Roman"/>
          <w:sz w:val="24"/>
          <w:szCs w:val="24"/>
        </w:rPr>
        <w:t>ается совершить данное действие</w:t>
      </w:r>
      <w:r w:rsidRPr="00F5128D">
        <w:rPr>
          <w:rFonts w:ascii="Times New Roman" w:hAnsi="Times New Roman" w:cs="Times New Roman"/>
          <w:sz w:val="24"/>
          <w:szCs w:val="24"/>
        </w:rPr>
        <w:t xml:space="preserve"> и отноше</w:t>
      </w:r>
      <w:r w:rsidR="002E640C">
        <w:rPr>
          <w:rFonts w:ascii="Times New Roman" w:hAnsi="Times New Roman" w:cs="Times New Roman"/>
          <w:sz w:val="24"/>
          <w:szCs w:val="24"/>
        </w:rPr>
        <w:t>ние между этими двумя факторами</w:t>
      </w:r>
      <w:r w:rsidRPr="00F5128D">
        <w:rPr>
          <w:rFonts w:ascii="Times New Roman" w:hAnsi="Times New Roman" w:cs="Times New Roman"/>
          <w:sz w:val="24"/>
          <w:szCs w:val="24"/>
        </w:rPr>
        <w:t xml:space="preserve">. Под предписанием имеют в виду требование найти искомый результат, т. е. цель задания, под указанием на объект </w:t>
      </w:r>
      <w:r w:rsidR="002E640C">
        <w:rPr>
          <w:rFonts w:ascii="Times New Roman" w:hAnsi="Times New Roman" w:cs="Times New Roman"/>
          <w:sz w:val="24"/>
          <w:szCs w:val="24"/>
        </w:rPr>
        <w:t>действия –</w:t>
      </w:r>
      <w:r w:rsidRPr="00F5128D">
        <w:rPr>
          <w:rFonts w:ascii="Times New Roman" w:hAnsi="Times New Roman" w:cs="Times New Roman"/>
          <w:sz w:val="24"/>
          <w:szCs w:val="24"/>
        </w:rPr>
        <w:t xml:space="preserve"> исходные д</w:t>
      </w:r>
      <w:r w:rsidR="00A5768B">
        <w:rPr>
          <w:rFonts w:ascii="Times New Roman" w:hAnsi="Times New Roman" w:cs="Times New Roman"/>
          <w:sz w:val="24"/>
          <w:szCs w:val="24"/>
        </w:rPr>
        <w:t>анные, т. е. условие задачи</w:t>
      </w:r>
      <w:r w:rsidRPr="00F5128D">
        <w:rPr>
          <w:rFonts w:ascii="Times New Roman" w:hAnsi="Times New Roman" w:cs="Times New Roman"/>
          <w:sz w:val="24"/>
          <w:szCs w:val="24"/>
        </w:rPr>
        <w:t>.</w:t>
      </w:r>
    </w:p>
    <w:p w:rsidR="005803DC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Применительно к задачам обучения ино</w:t>
      </w:r>
      <w:r w:rsidR="005803DC">
        <w:rPr>
          <w:rFonts w:ascii="Times New Roman" w:hAnsi="Times New Roman" w:cs="Times New Roman"/>
          <w:sz w:val="24"/>
          <w:szCs w:val="24"/>
        </w:rPr>
        <w:t>странному я</w:t>
      </w:r>
      <w:r w:rsidRPr="003764E3">
        <w:rPr>
          <w:rFonts w:ascii="Times New Roman" w:hAnsi="Times New Roman" w:cs="Times New Roman"/>
          <w:sz w:val="24"/>
          <w:szCs w:val="24"/>
        </w:rPr>
        <w:t>зыку выделяют следующие структурные компоненты учебного задания</w:t>
      </w:r>
      <w:r w:rsidR="005803DC">
        <w:rPr>
          <w:rFonts w:ascii="Times New Roman" w:hAnsi="Times New Roman" w:cs="Times New Roman"/>
          <w:sz w:val="24"/>
          <w:szCs w:val="24"/>
        </w:rPr>
        <w:t>.</w:t>
      </w:r>
    </w:p>
    <w:p w:rsidR="005803DC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В структуре упражнения усматривают три части: «ин</w:t>
      </w:r>
      <w:r w:rsidR="005803DC">
        <w:rPr>
          <w:rFonts w:ascii="Times New Roman" w:hAnsi="Times New Roman" w:cs="Times New Roman"/>
          <w:sz w:val="24"/>
          <w:szCs w:val="24"/>
        </w:rPr>
        <w:t>структивную, в которой формули</w:t>
      </w:r>
      <w:r w:rsidRPr="003764E3">
        <w:rPr>
          <w:rFonts w:ascii="Times New Roman" w:hAnsi="Times New Roman" w:cs="Times New Roman"/>
          <w:sz w:val="24"/>
          <w:szCs w:val="24"/>
        </w:rPr>
        <w:t xml:space="preserve">руется </w:t>
      </w:r>
      <w:proofErr w:type="gramStart"/>
      <w:r w:rsidRPr="003764E3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3764E3">
        <w:rPr>
          <w:rFonts w:ascii="Times New Roman" w:hAnsi="Times New Roman" w:cs="Times New Roman"/>
          <w:sz w:val="24"/>
          <w:szCs w:val="24"/>
        </w:rPr>
        <w:t xml:space="preserve"> и даются указания по его выполнению, исполнительную, </w:t>
      </w:r>
      <w:r w:rsidR="005803DC">
        <w:rPr>
          <w:rFonts w:ascii="Times New Roman" w:hAnsi="Times New Roman" w:cs="Times New Roman"/>
          <w:sz w:val="24"/>
          <w:szCs w:val="24"/>
        </w:rPr>
        <w:t>обеспечивающ</w:t>
      </w:r>
      <w:r w:rsidRPr="003764E3">
        <w:rPr>
          <w:rFonts w:ascii="Times New Roman" w:hAnsi="Times New Roman" w:cs="Times New Roman"/>
          <w:sz w:val="24"/>
          <w:szCs w:val="24"/>
        </w:rPr>
        <w:t>ую выполнение операций или действий учащимися с материалом, и контрольную, обеспечивающую, в случае необходимости, (само) кон</w:t>
      </w:r>
      <w:r w:rsidR="0021796C">
        <w:rPr>
          <w:rFonts w:ascii="Times New Roman" w:hAnsi="Times New Roman" w:cs="Times New Roman"/>
          <w:sz w:val="24"/>
          <w:szCs w:val="24"/>
        </w:rPr>
        <w:t>троль или (само) коррекцию»</w:t>
      </w:r>
      <w:r w:rsidRPr="003764E3">
        <w:rPr>
          <w:rFonts w:ascii="Times New Roman" w:hAnsi="Times New Roman" w:cs="Times New Roman"/>
          <w:sz w:val="24"/>
          <w:szCs w:val="24"/>
        </w:rPr>
        <w:t>. Эти</w:t>
      </w:r>
      <w:r w:rsidR="005803DC">
        <w:rPr>
          <w:rFonts w:ascii="Times New Roman" w:hAnsi="Times New Roman" w:cs="Times New Roman"/>
          <w:sz w:val="24"/>
          <w:szCs w:val="24"/>
        </w:rPr>
        <w:t xml:space="preserve"> части соответствуют последова</w:t>
      </w:r>
      <w:r w:rsidRPr="003764E3">
        <w:rPr>
          <w:rFonts w:ascii="Times New Roman" w:hAnsi="Times New Roman" w:cs="Times New Roman"/>
          <w:sz w:val="24"/>
          <w:szCs w:val="24"/>
        </w:rPr>
        <w:t xml:space="preserve">тельности смены фаз речевой деятельности, на формирование которой учебные задания направлены. </w:t>
      </w:r>
    </w:p>
    <w:p w:rsidR="005803DC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Встречае</w:t>
      </w:r>
      <w:r w:rsidR="005803DC">
        <w:rPr>
          <w:rFonts w:ascii="Times New Roman" w:hAnsi="Times New Roman" w:cs="Times New Roman"/>
          <w:sz w:val="24"/>
          <w:szCs w:val="24"/>
        </w:rPr>
        <w:t>тся стремление выявить в струк</w:t>
      </w:r>
      <w:r w:rsidRPr="003764E3">
        <w:rPr>
          <w:rFonts w:ascii="Times New Roman" w:hAnsi="Times New Roman" w:cs="Times New Roman"/>
          <w:sz w:val="24"/>
          <w:szCs w:val="24"/>
        </w:rPr>
        <w:t xml:space="preserve">туре задания компоненты, способствующие развитию самостоятельности школьников. </w:t>
      </w:r>
      <w:proofErr w:type="gramStart"/>
      <w:r w:rsidRPr="003764E3">
        <w:rPr>
          <w:rFonts w:ascii="Times New Roman" w:hAnsi="Times New Roman" w:cs="Times New Roman"/>
          <w:sz w:val="24"/>
          <w:szCs w:val="24"/>
        </w:rPr>
        <w:t>К ним относятся, например, введение в тему или ситуацию общения, с которой может соотносит</w:t>
      </w:r>
      <w:r w:rsidR="005803DC">
        <w:rPr>
          <w:rFonts w:ascii="Times New Roman" w:hAnsi="Times New Roman" w:cs="Times New Roman"/>
          <w:sz w:val="24"/>
          <w:szCs w:val="24"/>
        </w:rPr>
        <w:t>ься содержательный план исполь</w:t>
      </w:r>
      <w:r w:rsidRPr="003764E3">
        <w:rPr>
          <w:rFonts w:ascii="Times New Roman" w:hAnsi="Times New Roman" w:cs="Times New Roman"/>
          <w:sz w:val="24"/>
          <w:szCs w:val="24"/>
        </w:rPr>
        <w:t>зуемых в у</w:t>
      </w:r>
      <w:r w:rsidR="005803DC">
        <w:rPr>
          <w:rFonts w:ascii="Times New Roman" w:hAnsi="Times New Roman" w:cs="Times New Roman"/>
          <w:sz w:val="24"/>
          <w:szCs w:val="24"/>
        </w:rPr>
        <w:t>пражнении речевых единиц, ука</w:t>
      </w:r>
      <w:r w:rsidRPr="003764E3">
        <w:rPr>
          <w:rFonts w:ascii="Times New Roman" w:hAnsi="Times New Roman" w:cs="Times New Roman"/>
          <w:sz w:val="24"/>
          <w:szCs w:val="24"/>
        </w:rPr>
        <w:t>зание на заданные языковые средства и на «зону поиска» недостающих в наличном словарно</w:t>
      </w:r>
      <w:r w:rsidR="005803DC">
        <w:rPr>
          <w:rFonts w:ascii="Times New Roman" w:hAnsi="Times New Roman" w:cs="Times New Roman"/>
          <w:sz w:val="24"/>
          <w:szCs w:val="24"/>
        </w:rPr>
        <w:t>м запасе учащихся, но необходи</w:t>
      </w:r>
      <w:r w:rsidRPr="003764E3">
        <w:rPr>
          <w:rFonts w:ascii="Times New Roman" w:hAnsi="Times New Roman" w:cs="Times New Roman"/>
          <w:sz w:val="24"/>
          <w:szCs w:val="24"/>
        </w:rPr>
        <w:t xml:space="preserve">мых для общения, на </w:t>
      </w:r>
      <w:r w:rsidRPr="003764E3">
        <w:rPr>
          <w:rFonts w:ascii="Times New Roman" w:hAnsi="Times New Roman" w:cs="Times New Roman"/>
          <w:sz w:val="24"/>
          <w:szCs w:val="24"/>
        </w:rPr>
        <w:lastRenderedPageBreak/>
        <w:t>план предполагаемого высказыв</w:t>
      </w:r>
      <w:r w:rsidR="005803DC">
        <w:rPr>
          <w:rFonts w:ascii="Times New Roman" w:hAnsi="Times New Roman" w:cs="Times New Roman"/>
          <w:sz w:val="24"/>
          <w:szCs w:val="24"/>
        </w:rPr>
        <w:t>ания, в котором будут использо</w:t>
      </w:r>
      <w:r w:rsidRPr="003764E3">
        <w:rPr>
          <w:rFonts w:ascii="Times New Roman" w:hAnsi="Times New Roman" w:cs="Times New Roman"/>
          <w:sz w:val="24"/>
          <w:szCs w:val="24"/>
        </w:rPr>
        <w:t>ваны языковые средства, об</w:t>
      </w:r>
      <w:r w:rsidR="005803DC">
        <w:rPr>
          <w:rFonts w:ascii="Times New Roman" w:hAnsi="Times New Roman" w:cs="Times New Roman"/>
          <w:sz w:val="24"/>
          <w:szCs w:val="24"/>
        </w:rPr>
        <w:t>разец для дей</w:t>
      </w:r>
      <w:r w:rsidR="0021796C">
        <w:rPr>
          <w:rFonts w:ascii="Times New Roman" w:hAnsi="Times New Roman" w:cs="Times New Roman"/>
          <w:sz w:val="24"/>
          <w:szCs w:val="24"/>
        </w:rPr>
        <w:t xml:space="preserve">ствия по аналогии и др. </w:t>
      </w:r>
      <w:proofErr w:type="gramEnd"/>
    </w:p>
    <w:p w:rsidR="005803DC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В качест</w:t>
      </w:r>
      <w:r w:rsidR="005803DC">
        <w:rPr>
          <w:rFonts w:ascii="Times New Roman" w:hAnsi="Times New Roman" w:cs="Times New Roman"/>
          <w:sz w:val="24"/>
          <w:szCs w:val="24"/>
        </w:rPr>
        <w:t>ве компонента структуры учеб</w:t>
      </w:r>
      <w:r w:rsidRPr="003764E3">
        <w:rPr>
          <w:rFonts w:ascii="Times New Roman" w:hAnsi="Times New Roman" w:cs="Times New Roman"/>
          <w:sz w:val="24"/>
          <w:szCs w:val="24"/>
        </w:rPr>
        <w:t>ного задан</w:t>
      </w:r>
      <w:r w:rsidR="005803DC">
        <w:rPr>
          <w:rFonts w:ascii="Times New Roman" w:hAnsi="Times New Roman" w:cs="Times New Roman"/>
          <w:sz w:val="24"/>
          <w:szCs w:val="24"/>
        </w:rPr>
        <w:t>ия рассматривается так называе</w:t>
      </w:r>
      <w:r w:rsidRPr="003764E3">
        <w:rPr>
          <w:rFonts w:ascii="Times New Roman" w:hAnsi="Times New Roman" w:cs="Times New Roman"/>
          <w:sz w:val="24"/>
          <w:szCs w:val="24"/>
        </w:rPr>
        <w:t>мый устан</w:t>
      </w:r>
      <w:r w:rsidR="005803DC">
        <w:rPr>
          <w:rFonts w:ascii="Times New Roman" w:hAnsi="Times New Roman" w:cs="Times New Roman"/>
          <w:sz w:val="24"/>
          <w:szCs w:val="24"/>
        </w:rPr>
        <w:t>овочный текст (УТ), предъявляе</w:t>
      </w:r>
      <w:r w:rsidRPr="003764E3">
        <w:rPr>
          <w:rFonts w:ascii="Times New Roman" w:hAnsi="Times New Roman" w:cs="Times New Roman"/>
          <w:sz w:val="24"/>
          <w:szCs w:val="24"/>
        </w:rPr>
        <w:t>мый учите</w:t>
      </w:r>
      <w:r w:rsidR="005803DC">
        <w:rPr>
          <w:rFonts w:ascii="Times New Roman" w:hAnsi="Times New Roman" w:cs="Times New Roman"/>
          <w:sz w:val="24"/>
          <w:szCs w:val="24"/>
        </w:rPr>
        <w:t>лем перед основным текстом. Назначение УТ –</w:t>
      </w:r>
      <w:r w:rsidRPr="003764E3">
        <w:rPr>
          <w:rFonts w:ascii="Times New Roman" w:hAnsi="Times New Roman" w:cs="Times New Roman"/>
          <w:sz w:val="24"/>
          <w:szCs w:val="24"/>
        </w:rPr>
        <w:t xml:space="preserve"> обеспечить учащихся самой ситуацией, в которой происходит рецепция. Имеется в виду создание «познавательных проблемных ситуаций, суть которых состоит в том,</w:t>
      </w:r>
      <w:r w:rsidR="005803DC">
        <w:rPr>
          <w:rFonts w:ascii="Times New Roman" w:hAnsi="Times New Roman" w:cs="Times New Roman"/>
          <w:sz w:val="24"/>
          <w:szCs w:val="24"/>
        </w:rPr>
        <w:t xml:space="preserve"> что сообщению информации пред</w:t>
      </w:r>
      <w:r w:rsidRPr="003764E3">
        <w:rPr>
          <w:rFonts w:ascii="Times New Roman" w:hAnsi="Times New Roman" w:cs="Times New Roman"/>
          <w:sz w:val="24"/>
          <w:szCs w:val="24"/>
        </w:rPr>
        <w:t>посыла</w:t>
      </w:r>
      <w:r w:rsidR="005803DC">
        <w:rPr>
          <w:rFonts w:ascii="Times New Roman" w:hAnsi="Times New Roman" w:cs="Times New Roman"/>
          <w:sz w:val="24"/>
          <w:szCs w:val="24"/>
        </w:rPr>
        <w:t>ется задача, обеспечивающая по</w:t>
      </w:r>
      <w:r w:rsidRPr="003764E3">
        <w:rPr>
          <w:rFonts w:ascii="Times New Roman" w:hAnsi="Times New Roman" w:cs="Times New Roman"/>
          <w:sz w:val="24"/>
          <w:szCs w:val="24"/>
        </w:rPr>
        <w:t>требность в</w:t>
      </w:r>
      <w:r w:rsidR="0021796C">
        <w:rPr>
          <w:rFonts w:ascii="Times New Roman" w:hAnsi="Times New Roman" w:cs="Times New Roman"/>
          <w:sz w:val="24"/>
          <w:szCs w:val="24"/>
        </w:rPr>
        <w:t xml:space="preserve"> получении этой информации»</w:t>
      </w:r>
      <w:r w:rsidRPr="003764E3">
        <w:rPr>
          <w:rFonts w:ascii="Times New Roman" w:hAnsi="Times New Roman" w:cs="Times New Roman"/>
          <w:sz w:val="24"/>
          <w:szCs w:val="24"/>
        </w:rPr>
        <w:t>. Предполагается та</w:t>
      </w:r>
      <w:r w:rsidR="005803DC">
        <w:rPr>
          <w:rFonts w:ascii="Times New Roman" w:hAnsi="Times New Roman" w:cs="Times New Roman"/>
          <w:sz w:val="24"/>
          <w:szCs w:val="24"/>
        </w:rPr>
        <w:t>кже будущая дея</w:t>
      </w:r>
      <w:r w:rsidRPr="003764E3">
        <w:rPr>
          <w:rFonts w:ascii="Times New Roman" w:hAnsi="Times New Roman" w:cs="Times New Roman"/>
          <w:sz w:val="24"/>
          <w:szCs w:val="24"/>
        </w:rPr>
        <w:t xml:space="preserve">тельность с воспринимаемым материалом. </w:t>
      </w:r>
    </w:p>
    <w:p w:rsidR="005803DC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Выполняя задание, учащийся должен представлять его цель. Осознанная цель достигается человеком активнее, быстрее. Само целе</w:t>
      </w:r>
      <w:r w:rsidR="005803DC">
        <w:rPr>
          <w:rFonts w:ascii="Times New Roman" w:hAnsi="Times New Roman" w:cs="Times New Roman"/>
          <w:sz w:val="24"/>
          <w:szCs w:val="24"/>
        </w:rPr>
        <w:t>полагание является важным прин</w:t>
      </w:r>
      <w:r w:rsidRPr="003764E3">
        <w:rPr>
          <w:rFonts w:ascii="Times New Roman" w:hAnsi="Times New Roman" w:cs="Times New Roman"/>
          <w:sz w:val="24"/>
          <w:szCs w:val="24"/>
        </w:rPr>
        <w:t xml:space="preserve">ципом оптимизации учебной деятельности (Ю. </w:t>
      </w:r>
      <w:proofErr w:type="spellStart"/>
      <w:r w:rsidRPr="003764E3">
        <w:rPr>
          <w:rFonts w:ascii="Times New Roman" w:hAnsi="Times New Roman" w:cs="Times New Roman"/>
          <w:sz w:val="24"/>
          <w:szCs w:val="24"/>
        </w:rPr>
        <w:t>Ба</w:t>
      </w:r>
      <w:r w:rsidR="005803DC">
        <w:rPr>
          <w:rFonts w:ascii="Times New Roman" w:hAnsi="Times New Roman" w:cs="Times New Roman"/>
          <w:sz w:val="24"/>
          <w:szCs w:val="24"/>
        </w:rPr>
        <w:t>банский</w:t>
      </w:r>
      <w:proofErr w:type="spellEnd"/>
      <w:r w:rsidR="005803DC">
        <w:rPr>
          <w:rFonts w:ascii="Times New Roman" w:hAnsi="Times New Roman" w:cs="Times New Roman"/>
          <w:sz w:val="24"/>
          <w:szCs w:val="24"/>
        </w:rPr>
        <w:t>)</w:t>
      </w:r>
      <w:r w:rsidRPr="00376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3DC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Данные дидактических и </w:t>
      </w:r>
      <w:proofErr w:type="gramStart"/>
      <w:r w:rsidRPr="003764E3">
        <w:rPr>
          <w:rFonts w:ascii="Times New Roman" w:hAnsi="Times New Roman" w:cs="Times New Roman"/>
          <w:sz w:val="24"/>
          <w:szCs w:val="24"/>
        </w:rPr>
        <w:t>методических исслед</w:t>
      </w:r>
      <w:r w:rsidR="005803DC">
        <w:rPr>
          <w:rFonts w:ascii="Times New Roman" w:hAnsi="Times New Roman" w:cs="Times New Roman"/>
          <w:sz w:val="24"/>
          <w:szCs w:val="24"/>
        </w:rPr>
        <w:t>ований</w:t>
      </w:r>
      <w:proofErr w:type="gramEnd"/>
      <w:r w:rsidR="005803DC">
        <w:rPr>
          <w:rFonts w:ascii="Times New Roman" w:hAnsi="Times New Roman" w:cs="Times New Roman"/>
          <w:sz w:val="24"/>
          <w:szCs w:val="24"/>
        </w:rPr>
        <w:t xml:space="preserve"> дают основание предполо</w:t>
      </w:r>
      <w:r w:rsidRPr="003764E3">
        <w:rPr>
          <w:rFonts w:ascii="Times New Roman" w:hAnsi="Times New Roman" w:cs="Times New Roman"/>
          <w:sz w:val="24"/>
          <w:szCs w:val="24"/>
        </w:rPr>
        <w:t>жить, что с</w:t>
      </w:r>
      <w:r w:rsidR="005803DC">
        <w:rPr>
          <w:rFonts w:ascii="Times New Roman" w:hAnsi="Times New Roman" w:cs="Times New Roman"/>
          <w:sz w:val="24"/>
          <w:szCs w:val="24"/>
        </w:rPr>
        <w:t>труктура учебного задания долж</w:t>
      </w:r>
      <w:r w:rsidRPr="003764E3">
        <w:rPr>
          <w:rFonts w:ascii="Times New Roman" w:hAnsi="Times New Roman" w:cs="Times New Roman"/>
          <w:sz w:val="24"/>
          <w:szCs w:val="24"/>
        </w:rPr>
        <w:t>на включать</w:t>
      </w:r>
      <w:r w:rsidR="005803DC">
        <w:rPr>
          <w:rFonts w:ascii="Times New Roman" w:hAnsi="Times New Roman" w:cs="Times New Roman"/>
          <w:sz w:val="24"/>
          <w:szCs w:val="24"/>
        </w:rPr>
        <w:t xml:space="preserve"> требование того, что необходи</w:t>
      </w:r>
      <w:r w:rsidRPr="003764E3">
        <w:rPr>
          <w:rFonts w:ascii="Times New Roman" w:hAnsi="Times New Roman" w:cs="Times New Roman"/>
          <w:sz w:val="24"/>
          <w:szCs w:val="24"/>
        </w:rPr>
        <w:t>мо сделат</w:t>
      </w:r>
      <w:r w:rsidR="005803DC">
        <w:rPr>
          <w:rFonts w:ascii="Times New Roman" w:hAnsi="Times New Roman" w:cs="Times New Roman"/>
          <w:sz w:val="24"/>
          <w:szCs w:val="24"/>
        </w:rPr>
        <w:t>ь (оно сочетается с целью зада</w:t>
      </w:r>
      <w:r w:rsidRPr="003764E3">
        <w:rPr>
          <w:rFonts w:ascii="Times New Roman" w:hAnsi="Times New Roman" w:cs="Times New Roman"/>
          <w:sz w:val="24"/>
          <w:szCs w:val="24"/>
        </w:rPr>
        <w:t>ния); и</w:t>
      </w:r>
      <w:r w:rsidR="005803DC">
        <w:rPr>
          <w:rFonts w:ascii="Times New Roman" w:hAnsi="Times New Roman" w:cs="Times New Roman"/>
          <w:sz w:val="24"/>
          <w:szCs w:val="24"/>
        </w:rPr>
        <w:t>нформационный компонент (указа</w:t>
      </w:r>
      <w:r w:rsidRPr="003764E3">
        <w:rPr>
          <w:rFonts w:ascii="Times New Roman" w:hAnsi="Times New Roman" w:cs="Times New Roman"/>
          <w:sz w:val="24"/>
          <w:szCs w:val="24"/>
        </w:rPr>
        <w:t>ние на объект действия); операционный компонент</w:t>
      </w:r>
      <w:r w:rsidR="005803DC">
        <w:rPr>
          <w:rFonts w:ascii="Times New Roman" w:hAnsi="Times New Roman" w:cs="Times New Roman"/>
          <w:sz w:val="24"/>
          <w:szCs w:val="24"/>
        </w:rPr>
        <w:t xml:space="preserve"> (указание на состав и последо</w:t>
      </w:r>
      <w:r w:rsidRPr="003764E3">
        <w:rPr>
          <w:rFonts w:ascii="Times New Roman" w:hAnsi="Times New Roman" w:cs="Times New Roman"/>
          <w:sz w:val="24"/>
          <w:szCs w:val="24"/>
        </w:rPr>
        <w:t>вательност</w:t>
      </w:r>
      <w:r w:rsidR="005803DC">
        <w:rPr>
          <w:rFonts w:ascii="Times New Roman" w:hAnsi="Times New Roman" w:cs="Times New Roman"/>
          <w:sz w:val="24"/>
          <w:szCs w:val="24"/>
        </w:rPr>
        <w:t>ь действий); мотивационный ком</w:t>
      </w:r>
      <w:r w:rsidRPr="003764E3">
        <w:rPr>
          <w:rFonts w:ascii="Times New Roman" w:hAnsi="Times New Roman" w:cs="Times New Roman"/>
          <w:sz w:val="24"/>
          <w:szCs w:val="24"/>
        </w:rPr>
        <w:t>понент (на</w:t>
      </w:r>
      <w:r w:rsidR="005803DC">
        <w:rPr>
          <w:rFonts w:ascii="Times New Roman" w:hAnsi="Times New Roman" w:cs="Times New Roman"/>
          <w:sz w:val="24"/>
          <w:szCs w:val="24"/>
        </w:rPr>
        <w:t>пример, указание на сферу и си</w:t>
      </w:r>
      <w:r w:rsidRPr="003764E3">
        <w:rPr>
          <w:rFonts w:ascii="Times New Roman" w:hAnsi="Times New Roman" w:cs="Times New Roman"/>
          <w:sz w:val="24"/>
          <w:szCs w:val="24"/>
        </w:rPr>
        <w:t xml:space="preserve">туацию применения). </w:t>
      </w:r>
    </w:p>
    <w:p w:rsidR="00B95E57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Что касается операционного компонента учебных заданий, то в обучении иностра</w:t>
      </w:r>
      <w:r w:rsidR="005803DC">
        <w:rPr>
          <w:rFonts w:ascii="Times New Roman" w:hAnsi="Times New Roman" w:cs="Times New Roman"/>
          <w:sz w:val="24"/>
          <w:szCs w:val="24"/>
        </w:rPr>
        <w:t>нному языку указание на состав и последовательн</w:t>
      </w:r>
      <w:r w:rsidR="0021796C">
        <w:rPr>
          <w:rFonts w:ascii="Times New Roman" w:hAnsi="Times New Roman" w:cs="Times New Roman"/>
          <w:sz w:val="24"/>
          <w:szCs w:val="24"/>
        </w:rPr>
        <w:t xml:space="preserve">ость действий относится, на наш </w:t>
      </w:r>
      <w:r w:rsidR="005803DC">
        <w:rPr>
          <w:rFonts w:ascii="Times New Roman" w:hAnsi="Times New Roman" w:cs="Times New Roman"/>
          <w:sz w:val="24"/>
          <w:szCs w:val="24"/>
        </w:rPr>
        <w:t>взгляд к стереотипным заданиям, например выбор слов для заполнения пропусков</w:t>
      </w:r>
      <w:r w:rsidR="00B95E57">
        <w:rPr>
          <w:rFonts w:ascii="Times New Roman" w:hAnsi="Times New Roman" w:cs="Times New Roman"/>
          <w:sz w:val="24"/>
          <w:szCs w:val="24"/>
        </w:rPr>
        <w:t xml:space="preserve"> в</w:t>
      </w:r>
      <w:r w:rsidRPr="003764E3">
        <w:rPr>
          <w:rFonts w:ascii="Times New Roman" w:hAnsi="Times New Roman" w:cs="Times New Roman"/>
          <w:sz w:val="24"/>
          <w:szCs w:val="24"/>
        </w:rPr>
        <w:t xml:space="preserve"> предложении. </w:t>
      </w:r>
    </w:p>
    <w:p w:rsidR="0071704D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По мнен</w:t>
      </w:r>
      <w:r w:rsidR="00B95E57">
        <w:rPr>
          <w:rFonts w:ascii="Times New Roman" w:hAnsi="Times New Roman" w:cs="Times New Roman"/>
          <w:sz w:val="24"/>
          <w:szCs w:val="24"/>
        </w:rPr>
        <w:t xml:space="preserve">ию И. Я. </w:t>
      </w:r>
      <w:proofErr w:type="spellStart"/>
      <w:r w:rsidR="00B95E57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="00B95E57">
        <w:rPr>
          <w:rFonts w:ascii="Times New Roman" w:hAnsi="Times New Roman" w:cs="Times New Roman"/>
          <w:sz w:val="24"/>
          <w:szCs w:val="24"/>
        </w:rPr>
        <w:t>, применительно к</w:t>
      </w:r>
      <w:r w:rsidRPr="003764E3">
        <w:rPr>
          <w:rFonts w:ascii="Times New Roman" w:hAnsi="Times New Roman" w:cs="Times New Roman"/>
          <w:sz w:val="24"/>
          <w:szCs w:val="24"/>
        </w:rPr>
        <w:t xml:space="preserve"> нестер</w:t>
      </w:r>
      <w:r w:rsidR="00B95E57">
        <w:rPr>
          <w:rFonts w:ascii="Times New Roman" w:hAnsi="Times New Roman" w:cs="Times New Roman"/>
          <w:sz w:val="24"/>
          <w:szCs w:val="24"/>
        </w:rPr>
        <w:t>еотипным заданиям нет непосред</w:t>
      </w:r>
      <w:r w:rsidRPr="003764E3">
        <w:rPr>
          <w:rFonts w:ascii="Times New Roman" w:hAnsi="Times New Roman" w:cs="Times New Roman"/>
          <w:sz w:val="24"/>
          <w:szCs w:val="24"/>
        </w:rPr>
        <w:t>ственного</w:t>
      </w:r>
      <w:r w:rsidR="00B95E57">
        <w:rPr>
          <w:rFonts w:ascii="Times New Roman" w:hAnsi="Times New Roman" w:cs="Times New Roman"/>
          <w:sz w:val="24"/>
          <w:szCs w:val="24"/>
        </w:rPr>
        <w:t xml:space="preserve"> алгоритма для указания творче</w:t>
      </w:r>
      <w:r w:rsidRPr="003764E3">
        <w:rPr>
          <w:rFonts w:ascii="Times New Roman" w:hAnsi="Times New Roman" w:cs="Times New Roman"/>
          <w:sz w:val="24"/>
          <w:szCs w:val="24"/>
        </w:rPr>
        <w:t>ских процедур: «Для облегчения овладения опытом творческой деятельности… можно сформирова</w:t>
      </w:r>
      <w:r w:rsidR="00B95E57">
        <w:rPr>
          <w:rFonts w:ascii="Times New Roman" w:hAnsi="Times New Roman" w:cs="Times New Roman"/>
          <w:sz w:val="24"/>
          <w:szCs w:val="24"/>
        </w:rPr>
        <w:t>ть ряд установок, привить неко</w:t>
      </w:r>
      <w:r w:rsidRPr="003764E3">
        <w:rPr>
          <w:rFonts w:ascii="Times New Roman" w:hAnsi="Times New Roman" w:cs="Times New Roman"/>
          <w:sz w:val="24"/>
          <w:szCs w:val="24"/>
        </w:rPr>
        <w:t>торые н</w:t>
      </w:r>
      <w:r w:rsidR="00B95E57">
        <w:rPr>
          <w:rFonts w:ascii="Times New Roman" w:hAnsi="Times New Roman" w:cs="Times New Roman"/>
          <w:sz w:val="24"/>
          <w:szCs w:val="24"/>
        </w:rPr>
        <w:t>авыки, но обозначенные характе</w:t>
      </w:r>
      <w:r w:rsidRPr="003764E3">
        <w:rPr>
          <w:rFonts w:ascii="Times New Roman" w:hAnsi="Times New Roman" w:cs="Times New Roman"/>
          <w:sz w:val="24"/>
          <w:szCs w:val="24"/>
        </w:rPr>
        <w:t xml:space="preserve">ристики, </w:t>
      </w:r>
      <w:r w:rsidR="00B95E57">
        <w:rPr>
          <w:rFonts w:ascii="Times New Roman" w:hAnsi="Times New Roman" w:cs="Times New Roman"/>
          <w:sz w:val="24"/>
          <w:szCs w:val="24"/>
        </w:rPr>
        <w:t>процедуры творческой деятельно</w:t>
      </w:r>
      <w:r w:rsidRPr="003764E3">
        <w:rPr>
          <w:rFonts w:ascii="Times New Roman" w:hAnsi="Times New Roman" w:cs="Times New Roman"/>
          <w:sz w:val="24"/>
          <w:szCs w:val="24"/>
        </w:rPr>
        <w:t xml:space="preserve">сти нельзя передать иначе как включением человека в </w:t>
      </w:r>
      <w:r w:rsidR="00B95E57">
        <w:rPr>
          <w:rFonts w:ascii="Times New Roman" w:hAnsi="Times New Roman" w:cs="Times New Roman"/>
          <w:sz w:val="24"/>
          <w:szCs w:val="24"/>
        </w:rPr>
        <w:t>посильную деятельность, требую</w:t>
      </w:r>
      <w:r w:rsidRPr="003764E3">
        <w:rPr>
          <w:rFonts w:ascii="Times New Roman" w:hAnsi="Times New Roman" w:cs="Times New Roman"/>
          <w:sz w:val="24"/>
          <w:szCs w:val="24"/>
        </w:rPr>
        <w:t xml:space="preserve">щую проявления тех или иных творческих черт </w:t>
      </w:r>
      <w:r w:rsidR="00B95E57">
        <w:rPr>
          <w:rFonts w:ascii="Times New Roman" w:hAnsi="Times New Roman" w:cs="Times New Roman"/>
          <w:sz w:val="24"/>
          <w:szCs w:val="24"/>
        </w:rPr>
        <w:t>и тем самым эти черты формирую</w:t>
      </w:r>
      <w:r w:rsidR="0021796C">
        <w:rPr>
          <w:rFonts w:ascii="Times New Roman" w:hAnsi="Times New Roman" w:cs="Times New Roman"/>
          <w:sz w:val="24"/>
          <w:szCs w:val="24"/>
        </w:rPr>
        <w:t>щую»</w:t>
      </w:r>
      <w:r w:rsidR="0071704D">
        <w:rPr>
          <w:rFonts w:ascii="Times New Roman" w:hAnsi="Times New Roman" w:cs="Times New Roman"/>
          <w:sz w:val="24"/>
          <w:szCs w:val="24"/>
        </w:rPr>
        <w:t>.</w:t>
      </w:r>
    </w:p>
    <w:p w:rsidR="0071704D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Примен</w:t>
      </w:r>
      <w:r w:rsidR="0071704D">
        <w:rPr>
          <w:rFonts w:ascii="Times New Roman" w:hAnsi="Times New Roman" w:cs="Times New Roman"/>
          <w:sz w:val="24"/>
          <w:szCs w:val="24"/>
        </w:rPr>
        <w:t>ительно к среднему этапу обуче</w:t>
      </w:r>
      <w:r w:rsidRPr="003764E3">
        <w:rPr>
          <w:rFonts w:ascii="Times New Roman" w:hAnsi="Times New Roman" w:cs="Times New Roman"/>
          <w:sz w:val="24"/>
          <w:szCs w:val="24"/>
        </w:rPr>
        <w:t>ния ориентировочная основа деятельности по выполнению заданий в общих контурах усваивается в опыте учебной деятельности</w:t>
      </w:r>
      <w:r w:rsidR="0071704D">
        <w:rPr>
          <w:rFonts w:ascii="Times New Roman" w:hAnsi="Times New Roman" w:cs="Times New Roman"/>
          <w:sz w:val="24"/>
          <w:szCs w:val="24"/>
        </w:rPr>
        <w:t xml:space="preserve"> на</w:t>
      </w:r>
      <w:r w:rsidRPr="003764E3">
        <w:rPr>
          <w:rFonts w:ascii="Times New Roman" w:hAnsi="Times New Roman" w:cs="Times New Roman"/>
          <w:sz w:val="24"/>
          <w:szCs w:val="24"/>
        </w:rPr>
        <w:t xml:space="preserve"> уроках. </w:t>
      </w:r>
    </w:p>
    <w:p w:rsidR="006A6F48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Что касается мотивационного компонента домашних заданий, то его может составлять само содержание задания и включение в ситуаци</w:t>
      </w:r>
      <w:r w:rsidR="006A6F48">
        <w:rPr>
          <w:rFonts w:ascii="Times New Roman" w:hAnsi="Times New Roman" w:cs="Times New Roman"/>
          <w:sz w:val="24"/>
          <w:szCs w:val="24"/>
        </w:rPr>
        <w:t>ю возможного применения, напри</w:t>
      </w:r>
      <w:r w:rsidRPr="003764E3">
        <w:rPr>
          <w:rFonts w:ascii="Times New Roman" w:hAnsi="Times New Roman" w:cs="Times New Roman"/>
          <w:sz w:val="24"/>
          <w:szCs w:val="24"/>
        </w:rPr>
        <w:t>мер: «При</w:t>
      </w:r>
      <w:r w:rsidR="0071704D">
        <w:rPr>
          <w:rFonts w:ascii="Times New Roman" w:hAnsi="Times New Roman" w:cs="Times New Roman"/>
          <w:sz w:val="24"/>
          <w:szCs w:val="24"/>
        </w:rPr>
        <w:t>думайте рассказ, используя дан</w:t>
      </w:r>
      <w:r w:rsidRPr="003764E3">
        <w:rPr>
          <w:rFonts w:ascii="Times New Roman" w:hAnsi="Times New Roman" w:cs="Times New Roman"/>
          <w:sz w:val="24"/>
          <w:szCs w:val="24"/>
        </w:rPr>
        <w:t>ную группу слов, и под</w:t>
      </w:r>
      <w:r w:rsidR="006A6F48">
        <w:rPr>
          <w:rFonts w:ascii="Times New Roman" w:hAnsi="Times New Roman" w:cs="Times New Roman"/>
          <w:sz w:val="24"/>
          <w:szCs w:val="24"/>
        </w:rPr>
        <w:t>готовьтесь к участию в конкурсе».</w:t>
      </w:r>
    </w:p>
    <w:p w:rsidR="006A6F48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lastRenderedPageBreak/>
        <w:t>В ст</w:t>
      </w:r>
      <w:r w:rsidR="006A6F48">
        <w:rPr>
          <w:rFonts w:ascii="Times New Roman" w:hAnsi="Times New Roman" w:cs="Times New Roman"/>
          <w:sz w:val="24"/>
          <w:szCs w:val="24"/>
        </w:rPr>
        <w:t>руктуре задания имеются как по</w:t>
      </w:r>
      <w:r w:rsidRPr="003764E3">
        <w:rPr>
          <w:rFonts w:ascii="Times New Roman" w:hAnsi="Times New Roman" w:cs="Times New Roman"/>
          <w:sz w:val="24"/>
          <w:szCs w:val="24"/>
        </w:rPr>
        <w:t>стоянные, так и нестабильные компоненты, например памятки. Они</w:t>
      </w:r>
      <w:r w:rsidR="006A6F48">
        <w:rPr>
          <w:rFonts w:ascii="Times New Roman" w:hAnsi="Times New Roman" w:cs="Times New Roman"/>
          <w:sz w:val="24"/>
          <w:szCs w:val="24"/>
        </w:rPr>
        <w:t xml:space="preserve"> обеспечивают овла</w:t>
      </w:r>
      <w:r w:rsidRPr="003764E3">
        <w:rPr>
          <w:rFonts w:ascii="Times New Roman" w:hAnsi="Times New Roman" w:cs="Times New Roman"/>
          <w:sz w:val="24"/>
          <w:szCs w:val="24"/>
        </w:rPr>
        <w:t>дение общим приемом, с тем</w:t>
      </w:r>
      <w:r w:rsidR="006A6F48">
        <w:rPr>
          <w:rFonts w:ascii="Times New Roman" w:hAnsi="Times New Roman" w:cs="Times New Roman"/>
          <w:sz w:val="24"/>
          <w:szCs w:val="24"/>
        </w:rPr>
        <w:t>,</w:t>
      </w:r>
      <w:r w:rsidRPr="003764E3">
        <w:rPr>
          <w:rFonts w:ascii="Times New Roman" w:hAnsi="Times New Roman" w:cs="Times New Roman"/>
          <w:sz w:val="24"/>
          <w:szCs w:val="24"/>
        </w:rPr>
        <w:t xml:space="preserve"> чтобы потом учащиеся м</w:t>
      </w:r>
      <w:r w:rsidR="006A6F48">
        <w:rPr>
          <w:rFonts w:ascii="Times New Roman" w:hAnsi="Times New Roman" w:cs="Times New Roman"/>
          <w:sz w:val="24"/>
          <w:szCs w:val="24"/>
        </w:rPr>
        <w:t>огли находить свои индивидуаль</w:t>
      </w:r>
      <w:r w:rsidRPr="003764E3">
        <w:rPr>
          <w:rFonts w:ascii="Times New Roman" w:hAnsi="Times New Roman" w:cs="Times New Roman"/>
          <w:sz w:val="24"/>
          <w:szCs w:val="24"/>
        </w:rPr>
        <w:t>ные приемы деятельности. Использование памяток представляется целесообразным, так как они</w:t>
      </w:r>
      <w:r w:rsidR="006A6F48">
        <w:rPr>
          <w:rFonts w:ascii="Times New Roman" w:hAnsi="Times New Roman" w:cs="Times New Roman"/>
          <w:sz w:val="24"/>
          <w:szCs w:val="24"/>
        </w:rPr>
        <w:t xml:space="preserve"> учат логической работе с мате</w:t>
      </w:r>
      <w:r w:rsidRPr="003764E3">
        <w:rPr>
          <w:rFonts w:ascii="Times New Roman" w:hAnsi="Times New Roman" w:cs="Times New Roman"/>
          <w:sz w:val="24"/>
          <w:szCs w:val="24"/>
        </w:rPr>
        <w:t>риалом с учетом лингвистических средств оформлен</w:t>
      </w:r>
      <w:r w:rsidR="006A6F48">
        <w:rPr>
          <w:rFonts w:ascii="Times New Roman" w:hAnsi="Times New Roman" w:cs="Times New Roman"/>
          <w:sz w:val="24"/>
          <w:szCs w:val="24"/>
        </w:rPr>
        <w:t>ия структурного и коммуникатив</w:t>
      </w:r>
      <w:r w:rsidRPr="003764E3">
        <w:rPr>
          <w:rFonts w:ascii="Times New Roman" w:hAnsi="Times New Roman" w:cs="Times New Roman"/>
          <w:sz w:val="24"/>
          <w:szCs w:val="24"/>
        </w:rPr>
        <w:t xml:space="preserve">ного компонентов текста. </w:t>
      </w:r>
    </w:p>
    <w:p w:rsidR="006A6F48" w:rsidRDefault="003764E3" w:rsidP="005803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К нестабильным компонентам структуры учебного з</w:t>
      </w:r>
      <w:r w:rsidR="006A6F48">
        <w:rPr>
          <w:rFonts w:ascii="Times New Roman" w:hAnsi="Times New Roman" w:cs="Times New Roman"/>
          <w:sz w:val="24"/>
          <w:szCs w:val="24"/>
        </w:rPr>
        <w:t>адания можно отнести также ука</w:t>
      </w:r>
      <w:r w:rsidRPr="003764E3">
        <w:rPr>
          <w:rFonts w:ascii="Times New Roman" w:hAnsi="Times New Roman" w:cs="Times New Roman"/>
          <w:sz w:val="24"/>
          <w:szCs w:val="24"/>
        </w:rPr>
        <w:t>зание на по</w:t>
      </w:r>
      <w:r w:rsidR="006A6F48">
        <w:rPr>
          <w:rFonts w:ascii="Times New Roman" w:hAnsi="Times New Roman" w:cs="Times New Roman"/>
          <w:sz w:val="24"/>
          <w:szCs w:val="24"/>
        </w:rPr>
        <w:t>дготовку «рабочих записей», на</w:t>
      </w:r>
      <w:r w:rsidRPr="003764E3">
        <w:rPr>
          <w:rFonts w:ascii="Times New Roman" w:hAnsi="Times New Roman" w:cs="Times New Roman"/>
          <w:sz w:val="24"/>
          <w:szCs w:val="24"/>
        </w:rPr>
        <w:t>пример: «Составьте список ключевых слов из текста так, чтобы он</w:t>
      </w:r>
      <w:r w:rsidR="006A6F48">
        <w:rPr>
          <w:rFonts w:ascii="Times New Roman" w:hAnsi="Times New Roman" w:cs="Times New Roman"/>
          <w:sz w:val="24"/>
          <w:szCs w:val="24"/>
        </w:rPr>
        <w:t xml:space="preserve"> отражал канву со</w:t>
      </w:r>
      <w:r w:rsidR="0021796C">
        <w:rPr>
          <w:rFonts w:ascii="Times New Roman" w:hAnsi="Times New Roman" w:cs="Times New Roman"/>
          <w:sz w:val="24"/>
          <w:szCs w:val="24"/>
        </w:rPr>
        <w:t>держания»</w:t>
      </w:r>
      <w:r w:rsidRPr="00376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F48" w:rsidRDefault="003764E3" w:rsidP="006A6F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В структуру учебного задания входит указание</w:t>
      </w:r>
      <w:r w:rsidR="006A6F48">
        <w:rPr>
          <w:rFonts w:ascii="Times New Roman" w:hAnsi="Times New Roman" w:cs="Times New Roman"/>
          <w:sz w:val="24"/>
          <w:szCs w:val="24"/>
        </w:rPr>
        <w:t xml:space="preserve"> на обязательность или необяза</w:t>
      </w:r>
      <w:r w:rsidRPr="003764E3">
        <w:rPr>
          <w:rFonts w:ascii="Times New Roman" w:hAnsi="Times New Roman" w:cs="Times New Roman"/>
          <w:sz w:val="24"/>
          <w:szCs w:val="24"/>
        </w:rPr>
        <w:t xml:space="preserve">тельность выполнения домашнего задания и указание на возможность его выбора, например: «Из трех предложенных текстов, касающихся </w:t>
      </w:r>
      <w:r w:rsidR="006A6F48">
        <w:rPr>
          <w:rFonts w:ascii="Times New Roman" w:hAnsi="Times New Roman" w:cs="Times New Roman"/>
          <w:sz w:val="24"/>
          <w:szCs w:val="24"/>
        </w:rPr>
        <w:t>правил этикета англичан, про</w:t>
      </w:r>
      <w:r w:rsidRPr="003764E3">
        <w:rPr>
          <w:rFonts w:ascii="Times New Roman" w:hAnsi="Times New Roman" w:cs="Times New Roman"/>
          <w:sz w:val="24"/>
          <w:szCs w:val="24"/>
        </w:rPr>
        <w:t xml:space="preserve">читай один и скажи, какие из них являются типично английскими». </w:t>
      </w:r>
    </w:p>
    <w:p w:rsidR="009C1590" w:rsidRDefault="003764E3" w:rsidP="006A6F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Указание в структуре учебного задания на вариативность его выполнения может служить мобилизации воображения учащихся, например: </w:t>
      </w:r>
      <w:r w:rsidR="009C1590">
        <w:rPr>
          <w:rFonts w:ascii="Times New Roman" w:hAnsi="Times New Roman" w:cs="Times New Roman"/>
          <w:sz w:val="24"/>
          <w:szCs w:val="24"/>
        </w:rPr>
        <w:t>«Прочитай данный текст и скажи, каки</w:t>
      </w:r>
      <w:r w:rsidRPr="003764E3">
        <w:rPr>
          <w:rFonts w:ascii="Times New Roman" w:hAnsi="Times New Roman" w:cs="Times New Roman"/>
          <w:sz w:val="24"/>
          <w:szCs w:val="24"/>
        </w:rPr>
        <w:t>е факты тебе показались интересными,</w:t>
      </w:r>
      <w:r w:rsidR="009C1590">
        <w:rPr>
          <w:rFonts w:ascii="Times New Roman" w:hAnsi="Times New Roman" w:cs="Times New Roman"/>
          <w:sz w:val="24"/>
          <w:szCs w:val="24"/>
        </w:rPr>
        <w:t xml:space="preserve"> а каки</w:t>
      </w:r>
      <w:r w:rsidRPr="003764E3">
        <w:rPr>
          <w:rFonts w:ascii="Times New Roman" w:hAnsi="Times New Roman" w:cs="Times New Roman"/>
          <w:sz w:val="24"/>
          <w:szCs w:val="24"/>
        </w:rPr>
        <w:t xml:space="preserve">е были бы интересны для инженера». </w:t>
      </w:r>
    </w:p>
    <w:p w:rsidR="0012690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К структурному компоненту учебного задания правомерно отнести указание на альтернативное решение, поскольку процедура творческой деятельности «имеет задачу научить ученика спорить с самим собой, подвергать сомнению первоначально принятое </w:t>
      </w:r>
      <w:r w:rsidR="00126903">
        <w:rPr>
          <w:rFonts w:ascii="Times New Roman" w:hAnsi="Times New Roman" w:cs="Times New Roman"/>
          <w:sz w:val="24"/>
          <w:szCs w:val="24"/>
        </w:rPr>
        <w:t>им решени</w:t>
      </w:r>
      <w:r w:rsidRPr="003764E3">
        <w:rPr>
          <w:rFonts w:ascii="Times New Roman" w:hAnsi="Times New Roman" w:cs="Times New Roman"/>
          <w:sz w:val="24"/>
          <w:szCs w:val="24"/>
        </w:rPr>
        <w:t>е,</w:t>
      </w:r>
      <w:r w:rsidR="00126903">
        <w:rPr>
          <w:rFonts w:ascii="Times New Roman" w:hAnsi="Times New Roman" w:cs="Times New Roman"/>
          <w:sz w:val="24"/>
          <w:szCs w:val="24"/>
        </w:rPr>
        <w:t xml:space="preserve"> допускать его разные варианты, выби</w:t>
      </w:r>
      <w:r w:rsidRPr="003764E3">
        <w:rPr>
          <w:rFonts w:ascii="Times New Roman" w:hAnsi="Times New Roman" w:cs="Times New Roman"/>
          <w:sz w:val="24"/>
          <w:szCs w:val="24"/>
        </w:rPr>
        <w:t>рая лучший или ос</w:t>
      </w:r>
      <w:r w:rsidR="0021796C">
        <w:rPr>
          <w:rFonts w:ascii="Times New Roman" w:hAnsi="Times New Roman" w:cs="Times New Roman"/>
          <w:sz w:val="24"/>
          <w:szCs w:val="24"/>
        </w:rPr>
        <w:t>тавляя несколько возможных»</w:t>
      </w:r>
      <w:r w:rsidRPr="00376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CF4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Для ор</w:t>
      </w:r>
      <w:r w:rsidR="00126903">
        <w:rPr>
          <w:rFonts w:ascii="Times New Roman" w:hAnsi="Times New Roman" w:cs="Times New Roman"/>
          <w:sz w:val="24"/>
          <w:szCs w:val="24"/>
        </w:rPr>
        <w:t>ганизации деятельности школьников учебное задани</w:t>
      </w:r>
      <w:r w:rsidRPr="003764E3">
        <w:rPr>
          <w:rFonts w:ascii="Times New Roman" w:hAnsi="Times New Roman" w:cs="Times New Roman"/>
          <w:sz w:val="24"/>
          <w:szCs w:val="24"/>
        </w:rPr>
        <w:t>е должно содержать указание на способ возможного взаимодействия двух и более учащихся, например: «Инсценируйте текст. Для этого один ученик группы пишет сценарий (сценарист), второй ученик (ре</w:t>
      </w:r>
      <w:r w:rsidR="00126903">
        <w:rPr>
          <w:rFonts w:ascii="Times New Roman" w:hAnsi="Times New Roman" w:cs="Times New Roman"/>
          <w:sz w:val="24"/>
          <w:szCs w:val="24"/>
        </w:rPr>
        <w:t>жиссер) распределяет роли и ор</w:t>
      </w:r>
      <w:r w:rsidRPr="003764E3">
        <w:rPr>
          <w:rFonts w:ascii="Times New Roman" w:hAnsi="Times New Roman" w:cs="Times New Roman"/>
          <w:sz w:val="24"/>
          <w:szCs w:val="24"/>
        </w:rPr>
        <w:t>ганизует всю подготовку драматизации, остальные учащиеся готовят свои роли».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Указание на обращение к справочной литературе также может быть одним из компонентов структуры учебного задания, например: «Определите значение следующих слов, относящихся к </w:t>
      </w:r>
      <w:proofErr w:type="spellStart"/>
      <w:r w:rsidRPr="003764E3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3764E3">
        <w:rPr>
          <w:rFonts w:ascii="Times New Roman" w:hAnsi="Times New Roman" w:cs="Times New Roman"/>
          <w:sz w:val="24"/>
          <w:szCs w:val="24"/>
        </w:rPr>
        <w:t xml:space="preserve"> лексике. Для этого используйте словарь «Великобритания. Лингвострановедческий сло</w:t>
      </w:r>
      <w:r w:rsidR="00AE2CF4">
        <w:rPr>
          <w:rFonts w:ascii="Times New Roman" w:hAnsi="Times New Roman" w:cs="Times New Roman"/>
          <w:sz w:val="24"/>
          <w:szCs w:val="24"/>
        </w:rPr>
        <w:t>в</w:t>
      </w:r>
      <w:r w:rsidRPr="003764E3">
        <w:rPr>
          <w:rFonts w:ascii="Times New Roman" w:hAnsi="Times New Roman" w:cs="Times New Roman"/>
          <w:sz w:val="24"/>
          <w:szCs w:val="24"/>
        </w:rPr>
        <w:t xml:space="preserve">арь» (М., 1978)». 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Рассмот</w:t>
      </w:r>
      <w:r w:rsidR="00C56D93">
        <w:rPr>
          <w:rFonts w:ascii="Times New Roman" w:hAnsi="Times New Roman" w:cs="Times New Roman"/>
          <w:sz w:val="24"/>
          <w:szCs w:val="24"/>
        </w:rPr>
        <w:t>ренные нами компоненты структу</w:t>
      </w:r>
      <w:r w:rsidRPr="003764E3">
        <w:rPr>
          <w:rFonts w:ascii="Times New Roman" w:hAnsi="Times New Roman" w:cs="Times New Roman"/>
          <w:sz w:val="24"/>
          <w:szCs w:val="24"/>
        </w:rPr>
        <w:t>ры домашнего задания призваны сыграть существенную роль в управлении не только формированием твор</w:t>
      </w:r>
      <w:r w:rsidR="00C56D93">
        <w:rPr>
          <w:rFonts w:ascii="Times New Roman" w:hAnsi="Times New Roman" w:cs="Times New Roman"/>
          <w:sz w:val="24"/>
          <w:szCs w:val="24"/>
        </w:rPr>
        <w:t>ческого опыта учащих</w:t>
      </w:r>
      <w:r w:rsidRPr="003764E3">
        <w:rPr>
          <w:rFonts w:ascii="Times New Roman" w:hAnsi="Times New Roman" w:cs="Times New Roman"/>
          <w:sz w:val="24"/>
          <w:szCs w:val="24"/>
        </w:rPr>
        <w:t>ся, но и в управлении самостоятельной деятельност</w:t>
      </w:r>
      <w:r w:rsidR="00C56D93">
        <w:rPr>
          <w:rFonts w:ascii="Times New Roman" w:hAnsi="Times New Roman" w:cs="Times New Roman"/>
          <w:sz w:val="24"/>
          <w:szCs w:val="24"/>
        </w:rPr>
        <w:t>ью в целом по выполнению домаш</w:t>
      </w:r>
      <w:r w:rsidRPr="003764E3">
        <w:rPr>
          <w:rFonts w:ascii="Times New Roman" w:hAnsi="Times New Roman" w:cs="Times New Roman"/>
          <w:sz w:val="24"/>
          <w:szCs w:val="24"/>
        </w:rPr>
        <w:t>него учебного задания.</w:t>
      </w:r>
    </w:p>
    <w:p w:rsidR="00C56D93" w:rsidRDefault="003764E3" w:rsidP="00C56D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64E3">
        <w:rPr>
          <w:rFonts w:ascii="Times New Roman" w:hAnsi="Times New Roman" w:cs="Times New Roman"/>
          <w:sz w:val="24"/>
          <w:szCs w:val="24"/>
        </w:rPr>
        <w:t>Цетли</w:t>
      </w:r>
      <w:r w:rsidR="00C56D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56D93">
        <w:rPr>
          <w:rFonts w:ascii="Times New Roman" w:hAnsi="Times New Roman" w:cs="Times New Roman"/>
          <w:sz w:val="24"/>
          <w:szCs w:val="24"/>
        </w:rPr>
        <w:t xml:space="preserve"> В. С. Неуспеваемость школьни</w:t>
      </w:r>
      <w:r w:rsidRPr="003764E3">
        <w:rPr>
          <w:rFonts w:ascii="Times New Roman" w:hAnsi="Times New Roman" w:cs="Times New Roman"/>
          <w:sz w:val="24"/>
          <w:szCs w:val="24"/>
        </w:rPr>
        <w:t>ков и ее предупреждение. М., 1977. С. 96</w:t>
      </w:r>
      <w:r w:rsidR="00C56D93">
        <w:rPr>
          <w:rFonts w:ascii="Times New Roman" w:hAnsi="Times New Roman" w:cs="Times New Roman"/>
          <w:sz w:val="24"/>
          <w:szCs w:val="24"/>
        </w:rPr>
        <w:t>-97.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64E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3764E3">
        <w:rPr>
          <w:rFonts w:ascii="Times New Roman" w:hAnsi="Times New Roman" w:cs="Times New Roman"/>
          <w:sz w:val="24"/>
          <w:szCs w:val="24"/>
        </w:rPr>
        <w:t xml:space="preserve"> И. Я. </w:t>
      </w:r>
      <w:r w:rsidR="00E77433">
        <w:rPr>
          <w:rFonts w:ascii="Times New Roman" w:hAnsi="Times New Roman" w:cs="Times New Roman"/>
          <w:sz w:val="24"/>
          <w:szCs w:val="24"/>
        </w:rPr>
        <w:t xml:space="preserve">О познавательных задачах </w:t>
      </w:r>
      <w:r w:rsidRPr="003764E3">
        <w:rPr>
          <w:rFonts w:ascii="Times New Roman" w:hAnsi="Times New Roman" w:cs="Times New Roman"/>
          <w:sz w:val="24"/>
          <w:szCs w:val="24"/>
        </w:rPr>
        <w:t xml:space="preserve"> в обучении гуманитарным наукам // Народное ее осн</w:t>
      </w:r>
      <w:r w:rsidR="00C56D93">
        <w:rPr>
          <w:rFonts w:ascii="Times New Roman" w:hAnsi="Times New Roman" w:cs="Times New Roman"/>
          <w:sz w:val="24"/>
          <w:szCs w:val="24"/>
        </w:rPr>
        <w:t>овное содержание: образование. –</w:t>
      </w:r>
      <w:r w:rsidRPr="003764E3">
        <w:rPr>
          <w:rFonts w:ascii="Times New Roman" w:hAnsi="Times New Roman" w:cs="Times New Roman"/>
          <w:sz w:val="24"/>
          <w:szCs w:val="24"/>
        </w:rPr>
        <w:t xml:space="preserve"> 1966. - № 3. С. 42</w:t>
      </w:r>
      <w:r w:rsidR="00C56D93">
        <w:rPr>
          <w:rFonts w:ascii="Times New Roman" w:hAnsi="Times New Roman" w:cs="Times New Roman"/>
          <w:sz w:val="24"/>
          <w:szCs w:val="24"/>
        </w:rPr>
        <w:t>.</w:t>
      </w:r>
      <w:r w:rsidRPr="00376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4E3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3764E3">
        <w:rPr>
          <w:rFonts w:ascii="Times New Roman" w:hAnsi="Times New Roman" w:cs="Times New Roman"/>
          <w:sz w:val="24"/>
          <w:szCs w:val="24"/>
        </w:rPr>
        <w:t xml:space="preserve"> В. </w:t>
      </w:r>
      <w:r w:rsidR="00C56D93">
        <w:rPr>
          <w:rFonts w:ascii="Times New Roman" w:hAnsi="Times New Roman" w:cs="Times New Roman"/>
          <w:sz w:val="24"/>
          <w:szCs w:val="24"/>
        </w:rPr>
        <w:t xml:space="preserve">С. Творческие компоненты </w:t>
      </w:r>
      <w:r w:rsidRPr="003764E3">
        <w:rPr>
          <w:rFonts w:ascii="Times New Roman" w:hAnsi="Times New Roman" w:cs="Times New Roman"/>
          <w:sz w:val="24"/>
          <w:szCs w:val="24"/>
        </w:rPr>
        <w:t>деятельности в обучени</w:t>
      </w:r>
      <w:r w:rsidR="00C56D93">
        <w:rPr>
          <w:rFonts w:ascii="Times New Roman" w:hAnsi="Times New Roman" w:cs="Times New Roman"/>
          <w:sz w:val="24"/>
          <w:szCs w:val="24"/>
        </w:rPr>
        <w:t xml:space="preserve">и иностранному языку // </w:t>
      </w:r>
      <w:r w:rsidRPr="003764E3">
        <w:rPr>
          <w:rFonts w:ascii="Times New Roman" w:hAnsi="Times New Roman" w:cs="Times New Roman"/>
          <w:sz w:val="24"/>
          <w:szCs w:val="24"/>
        </w:rPr>
        <w:t>Об опыте использования активных методов обуче</w:t>
      </w:r>
      <w:r w:rsidR="00C56D93">
        <w:rPr>
          <w:rFonts w:ascii="Times New Roman" w:hAnsi="Times New Roman" w:cs="Times New Roman"/>
          <w:sz w:val="24"/>
          <w:szCs w:val="24"/>
        </w:rPr>
        <w:t>ния иностранным языкам.–</w:t>
      </w:r>
      <w:r w:rsidRPr="003764E3">
        <w:rPr>
          <w:rFonts w:ascii="Times New Roman" w:hAnsi="Times New Roman" w:cs="Times New Roman"/>
          <w:sz w:val="24"/>
          <w:szCs w:val="24"/>
        </w:rPr>
        <w:t xml:space="preserve"> Алма-Ата, 1983. 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>4. Кали</w:t>
      </w:r>
      <w:r w:rsidR="00C56D93">
        <w:rPr>
          <w:rFonts w:ascii="Times New Roman" w:hAnsi="Times New Roman" w:cs="Times New Roman"/>
          <w:sz w:val="24"/>
          <w:szCs w:val="24"/>
        </w:rPr>
        <w:t>нина С. В. Решение познаватель</w:t>
      </w:r>
      <w:r w:rsidRPr="003764E3">
        <w:rPr>
          <w:rFonts w:ascii="Times New Roman" w:hAnsi="Times New Roman" w:cs="Times New Roman"/>
          <w:sz w:val="24"/>
          <w:szCs w:val="24"/>
        </w:rPr>
        <w:t>ных задач в процессе обучения</w:t>
      </w:r>
      <w:r w:rsidR="00C56D93">
        <w:rPr>
          <w:rFonts w:ascii="Times New Roman" w:hAnsi="Times New Roman" w:cs="Times New Roman"/>
          <w:sz w:val="24"/>
          <w:szCs w:val="24"/>
        </w:rPr>
        <w:t xml:space="preserve"> чтению на факуль</w:t>
      </w:r>
      <w:r w:rsidRPr="003764E3">
        <w:rPr>
          <w:rFonts w:ascii="Times New Roman" w:hAnsi="Times New Roman" w:cs="Times New Roman"/>
          <w:sz w:val="24"/>
          <w:szCs w:val="24"/>
        </w:rPr>
        <w:t>тативных занятиях по</w:t>
      </w:r>
      <w:r w:rsidR="00C56D93">
        <w:rPr>
          <w:rFonts w:ascii="Times New Roman" w:hAnsi="Times New Roman" w:cs="Times New Roman"/>
          <w:sz w:val="24"/>
          <w:szCs w:val="24"/>
        </w:rPr>
        <w:t xml:space="preserve"> французскому языку // </w:t>
      </w:r>
      <w:r w:rsidRPr="003764E3">
        <w:rPr>
          <w:rFonts w:ascii="Times New Roman" w:hAnsi="Times New Roman" w:cs="Times New Roman"/>
          <w:sz w:val="24"/>
          <w:szCs w:val="24"/>
        </w:rPr>
        <w:t>Основные пути повышени</w:t>
      </w:r>
      <w:r w:rsidR="00C56D93">
        <w:rPr>
          <w:rFonts w:ascii="Times New Roman" w:hAnsi="Times New Roman" w:cs="Times New Roman"/>
          <w:sz w:val="24"/>
          <w:szCs w:val="24"/>
        </w:rPr>
        <w:t>я эффективности обучени</w:t>
      </w:r>
      <w:r w:rsidRPr="003764E3">
        <w:rPr>
          <w:rFonts w:ascii="Times New Roman" w:hAnsi="Times New Roman" w:cs="Times New Roman"/>
          <w:sz w:val="24"/>
          <w:szCs w:val="24"/>
        </w:rPr>
        <w:t xml:space="preserve">я иностранным языкам на современном этапе. </w:t>
      </w:r>
      <w:r w:rsidR="00C56D93">
        <w:rPr>
          <w:rFonts w:ascii="Times New Roman" w:hAnsi="Times New Roman" w:cs="Times New Roman"/>
          <w:sz w:val="24"/>
          <w:szCs w:val="24"/>
        </w:rPr>
        <w:t xml:space="preserve">– </w:t>
      </w:r>
      <w:r w:rsidRPr="003764E3">
        <w:rPr>
          <w:rFonts w:ascii="Times New Roman" w:hAnsi="Times New Roman" w:cs="Times New Roman"/>
          <w:sz w:val="24"/>
          <w:szCs w:val="24"/>
        </w:rPr>
        <w:t xml:space="preserve">М., 1980. </w:t>
      </w:r>
    </w:p>
    <w:p w:rsidR="00C56D93" w:rsidRDefault="003764E3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E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764E3">
        <w:rPr>
          <w:rFonts w:ascii="Times New Roman" w:hAnsi="Times New Roman" w:cs="Times New Roman"/>
          <w:sz w:val="24"/>
          <w:szCs w:val="24"/>
        </w:rPr>
        <w:t>Баба</w:t>
      </w:r>
      <w:r w:rsidR="00E253ED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E253ED">
        <w:rPr>
          <w:rFonts w:ascii="Times New Roman" w:hAnsi="Times New Roman" w:cs="Times New Roman"/>
          <w:sz w:val="24"/>
          <w:szCs w:val="24"/>
        </w:rPr>
        <w:t xml:space="preserve"> Ю. Қ. Оптимизация учебно-</w:t>
      </w:r>
      <w:r w:rsidRPr="003764E3">
        <w:rPr>
          <w:rFonts w:ascii="Times New Roman" w:hAnsi="Times New Roman" w:cs="Times New Roman"/>
          <w:sz w:val="24"/>
          <w:szCs w:val="24"/>
        </w:rPr>
        <w:t>воспитательног</w:t>
      </w:r>
      <w:r w:rsidR="00E253ED">
        <w:rPr>
          <w:rFonts w:ascii="Times New Roman" w:hAnsi="Times New Roman" w:cs="Times New Roman"/>
          <w:sz w:val="24"/>
          <w:szCs w:val="24"/>
        </w:rPr>
        <w:t>о процесса. – М., 1982.–</w:t>
      </w:r>
      <w:r w:rsidR="00C56D93">
        <w:rPr>
          <w:rFonts w:ascii="Times New Roman" w:hAnsi="Times New Roman" w:cs="Times New Roman"/>
          <w:sz w:val="24"/>
          <w:szCs w:val="24"/>
        </w:rPr>
        <w:t xml:space="preserve"> С. 93.</w:t>
      </w:r>
    </w:p>
    <w:p w:rsidR="003764E3" w:rsidRDefault="00E253ED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764E3" w:rsidRPr="003764E3">
        <w:rPr>
          <w:rFonts w:ascii="Times New Roman" w:hAnsi="Times New Roman" w:cs="Times New Roman"/>
          <w:sz w:val="24"/>
          <w:szCs w:val="24"/>
        </w:rPr>
        <w:t>айсбурд</w:t>
      </w:r>
      <w:proofErr w:type="spellEnd"/>
      <w:r w:rsidR="003764E3" w:rsidRPr="003764E3">
        <w:rPr>
          <w:rFonts w:ascii="Times New Roman" w:hAnsi="Times New Roman" w:cs="Times New Roman"/>
          <w:sz w:val="24"/>
          <w:szCs w:val="24"/>
        </w:rPr>
        <w:t xml:space="preserve"> М. Л. Реферирование как форма работы </w:t>
      </w:r>
      <w:r>
        <w:rPr>
          <w:rFonts w:ascii="Times New Roman" w:hAnsi="Times New Roman" w:cs="Times New Roman"/>
          <w:sz w:val="24"/>
          <w:szCs w:val="24"/>
        </w:rPr>
        <w:t>над публицистическими и научно-</w:t>
      </w:r>
      <w:r w:rsidR="003764E3" w:rsidRPr="003764E3">
        <w:rPr>
          <w:rFonts w:ascii="Times New Roman" w:hAnsi="Times New Roman" w:cs="Times New Roman"/>
          <w:sz w:val="24"/>
          <w:szCs w:val="24"/>
        </w:rPr>
        <w:t>популярными т</w:t>
      </w:r>
      <w:r>
        <w:rPr>
          <w:rFonts w:ascii="Times New Roman" w:hAnsi="Times New Roman" w:cs="Times New Roman"/>
          <w:sz w:val="24"/>
          <w:szCs w:val="24"/>
        </w:rPr>
        <w:t xml:space="preserve">екстами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языки в шко</w:t>
      </w:r>
      <w:r w:rsidR="003764E3" w:rsidRPr="003764E3">
        <w:rPr>
          <w:rFonts w:ascii="Times New Roman" w:hAnsi="Times New Roman" w:cs="Times New Roman"/>
          <w:sz w:val="24"/>
          <w:szCs w:val="24"/>
        </w:rPr>
        <w:t xml:space="preserve">ле. </w:t>
      </w:r>
      <w:r>
        <w:rPr>
          <w:rFonts w:ascii="Times New Roman" w:hAnsi="Times New Roman" w:cs="Times New Roman"/>
          <w:sz w:val="24"/>
          <w:szCs w:val="24"/>
        </w:rPr>
        <w:t>– 1975. – № 5.– С. 40.</w:t>
      </w:r>
    </w:p>
    <w:p w:rsidR="00784771" w:rsidRDefault="00784771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71">
        <w:rPr>
          <w:rFonts w:ascii="Times New Roman" w:hAnsi="Times New Roman" w:cs="Times New Roman"/>
          <w:sz w:val="24"/>
          <w:szCs w:val="24"/>
        </w:rPr>
        <w:t>7. Костомаров В. Г., Митрофано</w:t>
      </w:r>
      <w:r w:rsidR="00DE37DB" w:rsidRPr="00784771">
        <w:rPr>
          <w:rFonts w:ascii="Times New Roman" w:hAnsi="Times New Roman" w:cs="Times New Roman"/>
          <w:sz w:val="24"/>
          <w:szCs w:val="24"/>
        </w:rPr>
        <w:t>в</w:t>
      </w:r>
      <w:r w:rsidRPr="00784771">
        <w:rPr>
          <w:rFonts w:ascii="Times New Roman" w:hAnsi="Times New Roman" w:cs="Times New Roman"/>
          <w:sz w:val="24"/>
          <w:szCs w:val="24"/>
        </w:rPr>
        <w:t xml:space="preserve"> </w:t>
      </w:r>
      <w:r w:rsidR="00DE37DB" w:rsidRPr="00784771">
        <w:rPr>
          <w:rFonts w:ascii="Times New Roman" w:hAnsi="Times New Roman" w:cs="Times New Roman"/>
          <w:sz w:val="24"/>
          <w:szCs w:val="24"/>
        </w:rPr>
        <w:t>О. Д. Мето</w:t>
      </w:r>
      <w:r>
        <w:rPr>
          <w:rFonts w:ascii="Times New Roman" w:hAnsi="Times New Roman" w:cs="Times New Roman"/>
          <w:sz w:val="24"/>
          <w:szCs w:val="24"/>
        </w:rPr>
        <w:t>дическое руководство для препо</w:t>
      </w:r>
      <w:r w:rsidR="00DE37DB" w:rsidRPr="00784771">
        <w:rPr>
          <w:rFonts w:ascii="Times New Roman" w:hAnsi="Times New Roman" w:cs="Times New Roman"/>
          <w:sz w:val="24"/>
          <w:szCs w:val="24"/>
        </w:rPr>
        <w:t>давателей русского языка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 иностранцам.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М., </w:t>
      </w:r>
      <w:r>
        <w:rPr>
          <w:rFonts w:ascii="Times New Roman" w:hAnsi="Times New Roman" w:cs="Times New Roman"/>
          <w:sz w:val="24"/>
          <w:szCs w:val="24"/>
        </w:rPr>
        <w:t>1976. –  С. 16.</w:t>
      </w:r>
    </w:p>
    <w:p w:rsidR="00E43AFC" w:rsidRDefault="0021796C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Ковбасюк Т.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Гнусин</w:t>
      </w:r>
      <w:r w:rsidR="00E43A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3AFC">
        <w:rPr>
          <w:rFonts w:ascii="Times New Roman" w:hAnsi="Times New Roman" w:cs="Times New Roman"/>
          <w:sz w:val="24"/>
          <w:szCs w:val="24"/>
        </w:rPr>
        <w:t xml:space="preserve"> Б. Я. По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этапное становление навыка понимания незнакомых слов при чтении // </w:t>
      </w:r>
      <w:proofErr w:type="spellStart"/>
      <w:r w:rsidR="00DE37DB" w:rsidRPr="00DE37DB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DE37DB" w:rsidRPr="00DE37DB">
        <w:rPr>
          <w:rFonts w:ascii="Times New Roman" w:hAnsi="Times New Roman" w:cs="Times New Roman"/>
          <w:sz w:val="24"/>
          <w:szCs w:val="24"/>
        </w:rPr>
        <w:t xml:space="preserve">, языки в школе. </w:t>
      </w:r>
      <w:r w:rsidR="00E43AFC">
        <w:rPr>
          <w:rFonts w:ascii="Times New Roman" w:hAnsi="Times New Roman" w:cs="Times New Roman"/>
          <w:sz w:val="24"/>
          <w:szCs w:val="24"/>
        </w:rPr>
        <w:t xml:space="preserve">– </w:t>
      </w:r>
      <w:r w:rsidR="00DE37DB" w:rsidRPr="00DE37DB">
        <w:rPr>
          <w:rFonts w:ascii="Times New Roman" w:hAnsi="Times New Roman" w:cs="Times New Roman"/>
          <w:sz w:val="24"/>
          <w:szCs w:val="24"/>
        </w:rPr>
        <w:t>1975.</w:t>
      </w:r>
      <w:r w:rsidR="00E43AFC">
        <w:rPr>
          <w:rFonts w:ascii="Times New Roman" w:hAnsi="Times New Roman" w:cs="Times New Roman"/>
          <w:sz w:val="24"/>
          <w:szCs w:val="24"/>
        </w:rPr>
        <w:t xml:space="preserve"> – 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 № 5.</w:t>
      </w:r>
      <w:r w:rsidR="00E43AFC">
        <w:rPr>
          <w:rFonts w:ascii="Times New Roman" w:hAnsi="Times New Roman" w:cs="Times New Roman"/>
          <w:sz w:val="24"/>
          <w:szCs w:val="24"/>
        </w:rPr>
        <w:t xml:space="preserve"> –  С. 54-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56. </w:t>
      </w:r>
    </w:p>
    <w:p w:rsidR="00E43AFC" w:rsidRDefault="00DE37DB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t>9. Михайлова И. С. Исследование методических приемов обучения пониманию неизученных созначе</w:t>
      </w:r>
      <w:r w:rsidR="00E43AFC">
        <w:rPr>
          <w:rFonts w:ascii="Times New Roman" w:hAnsi="Times New Roman" w:cs="Times New Roman"/>
          <w:sz w:val="24"/>
          <w:szCs w:val="24"/>
        </w:rPr>
        <w:t xml:space="preserve">ний многозначных слов: </w:t>
      </w:r>
      <w:proofErr w:type="spellStart"/>
      <w:r w:rsidR="00E43AF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43AFC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="00E43AF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43AFC">
        <w:rPr>
          <w:rFonts w:ascii="Times New Roman" w:hAnsi="Times New Roman" w:cs="Times New Roman"/>
          <w:sz w:val="24"/>
          <w:szCs w:val="24"/>
        </w:rPr>
        <w:t>.–</w:t>
      </w:r>
      <w:r w:rsidRPr="00DE37DB">
        <w:rPr>
          <w:rFonts w:ascii="Times New Roman" w:hAnsi="Times New Roman" w:cs="Times New Roman"/>
          <w:sz w:val="24"/>
          <w:szCs w:val="24"/>
        </w:rPr>
        <w:t xml:space="preserve"> М., 1980.</w:t>
      </w:r>
    </w:p>
    <w:p w:rsidR="00E43AFC" w:rsidRDefault="0021796C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 А. И. Учебное задание и его </w:t>
      </w:r>
      <w:proofErr w:type="gramStart"/>
      <w:r w:rsidR="00DE37DB" w:rsidRPr="00DE37DB">
        <w:rPr>
          <w:rFonts w:ascii="Times New Roman" w:hAnsi="Times New Roman" w:cs="Times New Roman"/>
          <w:sz w:val="24"/>
          <w:szCs w:val="24"/>
        </w:rPr>
        <w:t>типы</w:t>
      </w:r>
      <w:proofErr w:type="gramEnd"/>
      <w:r w:rsidR="00DE37DB" w:rsidRPr="00DE37DB">
        <w:rPr>
          <w:rFonts w:ascii="Times New Roman" w:hAnsi="Times New Roman" w:cs="Times New Roman"/>
          <w:sz w:val="24"/>
          <w:szCs w:val="24"/>
        </w:rPr>
        <w:t xml:space="preserve"> // Новые исследования в педагогических науках / </w:t>
      </w:r>
      <w:proofErr w:type="spellStart"/>
      <w:r w:rsidR="00DE37DB" w:rsidRPr="00DE37DB">
        <w:rPr>
          <w:rFonts w:ascii="Times New Roman" w:hAnsi="Times New Roman" w:cs="Times New Roman"/>
          <w:sz w:val="24"/>
          <w:szCs w:val="24"/>
        </w:rPr>
        <w:t>вергать</w:t>
      </w:r>
      <w:proofErr w:type="spellEnd"/>
      <w:r w:rsidR="00DE37DB" w:rsidRPr="00DE37DB">
        <w:rPr>
          <w:rFonts w:ascii="Times New Roman" w:hAnsi="Times New Roman" w:cs="Times New Roman"/>
          <w:sz w:val="24"/>
          <w:szCs w:val="24"/>
        </w:rPr>
        <w:t xml:space="preserve"> сомнению первоначально принятое АПН СССР. 1983. № 2. </w:t>
      </w:r>
    </w:p>
    <w:p w:rsidR="00E43AFC" w:rsidRDefault="00DE37DB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Бух</w:t>
      </w:r>
      <w:r w:rsidR="00E43AFC">
        <w:rPr>
          <w:rFonts w:ascii="Times New Roman" w:hAnsi="Times New Roman" w:cs="Times New Roman"/>
          <w:sz w:val="24"/>
          <w:szCs w:val="24"/>
        </w:rPr>
        <w:t>биндер</w:t>
      </w:r>
      <w:proofErr w:type="spellEnd"/>
      <w:r w:rsidR="00E43AFC">
        <w:rPr>
          <w:rFonts w:ascii="Times New Roman" w:hAnsi="Times New Roman" w:cs="Times New Roman"/>
          <w:sz w:val="24"/>
          <w:szCs w:val="24"/>
        </w:rPr>
        <w:t xml:space="preserve"> В. А. О системе упражне</w:t>
      </w:r>
      <w:r w:rsidRPr="00DE37DB">
        <w:rPr>
          <w:rFonts w:ascii="Times New Roman" w:hAnsi="Times New Roman" w:cs="Times New Roman"/>
          <w:sz w:val="24"/>
          <w:szCs w:val="24"/>
        </w:rPr>
        <w:t>ний // Обучение иностранному языку как речевой в средней школе.</w:t>
      </w:r>
      <w:r w:rsidR="00E43AFC">
        <w:rPr>
          <w:rFonts w:ascii="Times New Roman" w:hAnsi="Times New Roman" w:cs="Times New Roman"/>
          <w:sz w:val="24"/>
          <w:szCs w:val="24"/>
        </w:rPr>
        <w:t xml:space="preserve"> –</w:t>
      </w:r>
      <w:r w:rsidRPr="00DE37DB">
        <w:rPr>
          <w:rFonts w:ascii="Times New Roman" w:hAnsi="Times New Roman" w:cs="Times New Roman"/>
          <w:sz w:val="24"/>
          <w:szCs w:val="24"/>
        </w:rPr>
        <w:t xml:space="preserve"> М., 1977. </w:t>
      </w:r>
      <w:r w:rsidR="00E43AFC">
        <w:rPr>
          <w:rFonts w:ascii="Times New Roman" w:hAnsi="Times New Roman" w:cs="Times New Roman"/>
          <w:sz w:val="24"/>
          <w:szCs w:val="24"/>
        </w:rPr>
        <w:t xml:space="preserve">– </w:t>
      </w:r>
      <w:r w:rsidRPr="00DE37DB">
        <w:rPr>
          <w:rFonts w:ascii="Times New Roman" w:hAnsi="Times New Roman" w:cs="Times New Roman"/>
          <w:sz w:val="24"/>
          <w:szCs w:val="24"/>
        </w:rPr>
        <w:t xml:space="preserve">C. 27 28. </w:t>
      </w:r>
    </w:p>
    <w:p w:rsidR="00FB7CB1" w:rsidRDefault="00DE37DB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 xml:space="preserve"> E. В. Развитие самостоятельности учащихся V-VII классов при овладении лексическим аспектом устной речи на немецком языке: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>.</w:t>
      </w:r>
      <w:r w:rsidR="00FB7CB1">
        <w:rPr>
          <w:rFonts w:ascii="Times New Roman" w:hAnsi="Times New Roman" w:cs="Times New Roman"/>
          <w:sz w:val="24"/>
          <w:szCs w:val="24"/>
        </w:rPr>
        <w:t xml:space="preserve"> –</w:t>
      </w:r>
      <w:r w:rsidRPr="00DE37DB">
        <w:rPr>
          <w:rFonts w:ascii="Times New Roman" w:hAnsi="Times New Roman" w:cs="Times New Roman"/>
          <w:sz w:val="24"/>
          <w:szCs w:val="24"/>
        </w:rPr>
        <w:t xml:space="preserve"> М., 1977. </w:t>
      </w:r>
    </w:p>
    <w:p w:rsidR="00FB7CB1" w:rsidRDefault="00DE37DB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t xml:space="preserve">13. Карих </w:t>
      </w:r>
      <w:r w:rsidR="00FB7CB1">
        <w:rPr>
          <w:rFonts w:ascii="Times New Roman" w:hAnsi="Times New Roman" w:cs="Times New Roman"/>
          <w:sz w:val="24"/>
          <w:szCs w:val="24"/>
        </w:rPr>
        <w:t>Т. В. Методика управления акта</w:t>
      </w:r>
      <w:r w:rsidRPr="00DE37DB">
        <w:rPr>
          <w:rFonts w:ascii="Times New Roman" w:hAnsi="Times New Roman" w:cs="Times New Roman"/>
          <w:sz w:val="24"/>
          <w:szCs w:val="24"/>
        </w:rPr>
        <w:t xml:space="preserve">ми аудирования при обучении английскому языку в VII-X классах средней школы: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 xml:space="preserve">. ученик канд.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>.</w:t>
      </w:r>
      <w:r w:rsidR="00FB7CB1">
        <w:rPr>
          <w:rFonts w:ascii="Times New Roman" w:hAnsi="Times New Roman" w:cs="Times New Roman"/>
          <w:sz w:val="24"/>
          <w:szCs w:val="24"/>
        </w:rPr>
        <w:t xml:space="preserve"> – М., 1983.- С. 6.</w:t>
      </w:r>
    </w:p>
    <w:p w:rsidR="00FB7CB1" w:rsidRDefault="00DE37DB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 xml:space="preserve"> И. Я. Проблемное обучение. </w:t>
      </w:r>
      <w:r w:rsidR="00FB7CB1">
        <w:rPr>
          <w:rFonts w:ascii="Times New Roman" w:hAnsi="Times New Roman" w:cs="Times New Roman"/>
          <w:sz w:val="24"/>
          <w:szCs w:val="24"/>
        </w:rPr>
        <w:t>– М., 1974. – С. 16-17.</w:t>
      </w:r>
    </w:p>
    <w:p w:rsidR="00FB7CB1" w:rsidRDefault="00FB7CB1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</w:t>
      </w:r>
      <w:r w:rsidR="00DE37DB" w:rsidRPr="00DE37DB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="00DE37DB" w:rsidRPr="00DE37DB">
        <w:rPr>
          <w:rFonts w:ascii="Times New Roman" w:hAnsi="Times New Roman" w:cs="Times New Roman"/>
          <w:sz w:val="24"/>
          <w:szCs w:val="24"/>
        </w:rPr>
        <w:t xml:space="preserve"> Б. А. Интенсификация процесса обучения иноязычной устной речи.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E37DB" w:rsidRPr="00DE37DB">
        <w:rPr>
          <w:rFonts w:ascii="Times New Roman" w:hAnsi="Times New Roman" w:cs="Times New Roman"/>
          <w:sz w:val="24"/>
          <w:szCs w:val="24"/>
        </w:rPr>
        <w:t xml:space="preserve"> М., 1970. </w:t>
      </w:r>
      <w:r>
        <w:rPr>
          <w:rFonts w:ascii="Times New Roman" w:hAnsi="Times New Roman" w:cs="Times New Roman"/>
          <w:sz w:val="24"/>
          <w:szCs w:val="24"/>
        </w:rPr>
        <w:t>– C. 46, 51.</w:t>
      </w:r>
    </w:p>
    <w:p w:rsidR="002D3690" w:rsidRPr="00FF01AF" w:rsidRDefault="00DE37DB" w:rsidP="001269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 xml:space="preserve"> И. Я. Развитие мышления учащихся в процессе обучения истории.- М., 1982. </w:t>
      </w:r>
      <w:proofErr w:type="spellStart"/>
      <w:r w:rsidRPr="00DE37DB">
        <w:rPr>
          <w:rFonts w:ascii="Times New Roman" w:hAnsi="Times New Roman" w:cs="Times New Roman"/>
          <w:sz w:val="24"/>
          <w:szCs w:val="24"/>
        </w:rPr>
        <w:t>сике</w:t>
      </w:r>
      <w:proofErr w:type="spellEnd"/>
      <w:r w:rsidRPr="00DE37DB">
        <w:rPr>
          <w:rFonts w:ascii="Times New Roman" w:hAnsi="Times New Roman" w:cs="Times New Roman"/>
          <w:sz w:val="24"/>
          <w:szCs w:val="24"/>
        </w:rPr>
        <w:t xml:space="preserve">. </w:t>
      </w:r>
      <w:r w:rsidR="00FB7CB1">
        <w:rPr>
          <w:rFonts w:ascii="Times New Roman" w:hAnsi="Times New Roman" w:cs="Times New Roman"/>
          <w:sz w:val="24"/>
          <w:szCs w:val="24"/>
        </w:rPr>
        <w:t xml:space="preserve">– </w:t>
      </w:r>
      <w:r w:rsidRPr="00DE37DB">
        <w:rPr>
          <w:rFonts w:ascii="Times New Roman" w:hAnsi="Times New Roman" w:cs="Times New Roman"/>
          <w:sz w:val="24"/>
          <w:szCs w:val="24"/>
        </w:rPr>
        <w:t>C. 14</w:t>
      </w:r>
    </w:p>
    <w:sectPr w:rsidR="002D3690" w:rsidRPr="00FF01AF" w:rsidSect="00825C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014"/>
    <w:multiLevelType w:val="hybridMultilevel"/>
    <w:tmpl w:val="386E56F2"/>
    <w:lvl w:ilvl="0" w:tplc="BE5A2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646856"/>
    <w:multiLevelType w:val="hybridMultilevel"/>
    <w:tmpl w:val="0FC68BBE"/>
    <w:lvl w:ilvl="0" w:tplc="BE5A2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3BCD"/>
    <w:multiLevelType w:val="hybridMultilevel"/>
    <w:tmpl w:val="F22054A2"/>
    <w:lvl w:ilvl="0" w:tplc="BE5A2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832D4"/>
    <w:multiLevelType w:val="hybridMultilevel"/>
    <w:tmpl w:val="65B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7B90"/>
    <w:multiLevelType w:val="hybridMultilevel"/>
    <w:tmpl w:val="289C4306"/>
    <w:lvl w:ilvl="0" w:tplc="BE5A2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57730E"/>
    <w:multiLevelType w:val="hybridMultilevel"/>
    <w:tmpl w:val="54A0D9C0"/>
    <w:lvl w:ilvl="0" w:tplc="BE5A2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4847"/>
    <w:multiLevelType w:val="hybridMultilevel"/>
    <w:tmpl w:val="10526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28516D"/>
    <w:multiLevelType w:val="hybridMultilevel"/>
    <w:tmpl w:val="60CC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5C20"/>
    <w:rsid w:val="00000BAF"/>
    <w:rsid w:val="00025BC9"/>
    <w:rsid w:val="00126903"/>
    <w:rsid w:val="0021796C"/>
    <w:rsid w:val="002D3690"/>
    <w:rsid w:val="002E640C"/>
    <w:rsid w:val="003102A1"/>
    <w:rsid w:val="00317CDE"/>
    <w:rsid w:val="00337A51"/>
    <w:rsid w:val="003764E3"/>
    <w:rsid w:val="003909D3"/>
    <w:rsid w:val="004003FD"/>
    <w:rsid w:val="005803DC"/>
    <w:rsid w:val="00580C51"/>
    <w:rsid w:val="005E54CD"/>
    <w:rsid w:val="00606223"/>
    <w:rsid w:val="006A6F48"/>
    <w:rsid w:val="006B0987"/>
    <w:rsid w:val="00711437"/>
    <w:rsid w:val="0071704D"/>
    <w:rsid w:val="00784771"/>
    <w:rsid w:val="007850BF"/>
    <w:rsid w:val="00825C20"/>
    <w:rsid w:val="00890BCB"/>
    <w:rsid w:val="00914218"/>
    <w:rsid w:val="009C1590"/>
    <w:rsid w:val="009E0012"/>
    <w:rsid w:val="00A03751"/>
    <w:rsid w:val="00A05112"/>
    <w:rsid w:val="00A5768B"/>
    <w:rsid w:val="00AE2CF4"/>
    <w:rsid w:val="00B95E57"/>
    <w:rsid w:val="00BB7E08"/>
    <w:rsid w:val="00C56D93"/>
    <w:rsid w:val="00CC67B2"/>
    <w:rsid w:val="00D148DE"/>
    <w:rsid w:val="00D76A91"/>
    <w:rsid w:val="00D859F5"/>
    <w:rsid w:val="00D92264"/>
    <w:rsid w:val="00DE37DB"/>
    <w:rsid w:val="00E253ED"/>
    <w:rsid w:val="00E43AFC"/>
    <w:rsid w:val="00E61194"/>
    <w:rsid w:val="00E77433"/>
    <w:rsid w:val="00F5128D"/>
    <w:rsid w:val="00FB7CB1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2BC6-F875-4353-AE97-AE2BC83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29</cp:revision>
  <dcterms:created xsi:type="dcterms:W3CDTF">2022-11-20T05:49:00Z</dcterms:created>
  <dcterms:modified xsi:type="dcterms:W3CDTF">2023-03-19T11:23:00Z</dcterms:modified>
</cp:coreProperties>
</file>