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64" w:rsidRDefault="00D77E64" w:rsidP="00013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</w:t>
      </w:r>
      <w:r w:rsidR="0001392B">
        <w:rPr>
          <w:b/>
          <w:sz w:val="28"/>
          <w:szCs w:val="28"/>
        </w:rPr>
        <w:t xml:space="preserve">еское  планирование </w:t>
      </w:r>
    </w:p>
    <w:p w:rsidR="00D77E64" w:rsidRPr="00BE2A42" w:rsidRDefault="00D77E64" w:rsidP="00D77E64">
      <w:pPr>
        <w:jc w:val="center"/>
        <w:rPr>
          <w:b/>
          <w:sz w:val="28"/>
          <w:szCs w:val="28"/>
        </w:rPr>
      </w:pPr>
    </w:p>
    <w:tbl>
      <w:tblPr>
        <w:tblW w:w="15484" w:type="dxa"/>
        <w:tblInd w:w="-3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114"/>
        <w:gridCol w:w="1896"/>
        <w:gridCol w:w="1697"/>
        <w:gridCol w:w="3760"/>
        <w:gridCol w:w="6492"/>
      </w:tblGrid>
      <w:tr w:rsidR="00AE0DAC" w:rsidTr="00AE0DAC">
        <w:trPr>
          <w:trHeight w:val="77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821978" w:rsidRDefault="00AE0DAC" w:rsidP="009231C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21978">
              <w:rPr>
                <w:b/>
                <w:sz w:val="28"/>
                <w:szCs w:val="28"/>
              </w:rPr>
              <w:t>п</w:t>
            </w:r>
            <w:proofErr w:type="gramEnd"/>
            <w:r w:rsidRPr="0082197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821978" w:rsidRDefault="00AE0DAC" w:rsidP="009231C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AE0DAC" w:rsidRDefault="00AE0DAC" w:rsidP="00AE0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821978" w:rsidRDefault="00AE0DAC" w:rsidP="009231C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821978" w:rsidRDefault="00AE0DAC" w:rsidP="009231C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21978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821978" w:rsidRDefault="00AE0DAC" w:rsidP="009231C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AE0DAC" w:rsidRPr="006110CA" w:rsidTr="00AE0DAC">
        <w:trPr>
          <w:trHeight w:val="77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AE0DAC" w:rsidP="00AE0D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0DAC">
              <w:rPr>
                <w:sz w:val="28"/>
                <w:szCs w:val="28"/>
              </w:rPr>
              <w:t>Волшебная кисточка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283364" w:rsidP="002833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8B29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2833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 кружком  «Акварель». Познакоми</w:t>
            </w:r>
            <w:r w:rsidR="009575E6">
              <w:rPr>
                <w:sz w:val="28"/>
                <w:szCs w:val="28"/>
              </w:rPr>
              <w:t>ть с правилами работы</w:t>
            </w:r>
            <w:r>
              <w:rPr>
                <w:sz w:val="28"/>
                <w:szCs w:val="28"/>
              </w:rPr>
              <w:t>.</w:t>
            </w:r>
            <w:r w:rsidR="009575E6">
              <w:rPr>
                <w:sz w:val="28"/>
                <w:szCs w:val="28"/>
              </w:rPr>
              <w:t xml:space="preserve"> Дать понятие горизонталь и вертикаль.</w:t>
            </w:r>
          </w:p>
        </w:tc>
      </w:tr>
      <w:tr w:rsidR="00AE0DAC" w:rsidRPr="006110CA" w:rsidTr="00AE0DAC">
        <w:trPr>
          <w:cantSplit/>
          <w:trHeight w:val="602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8B29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110CA">
              <w:rPr>
                <w:sz w:val="28"/>
                <w:szCs w:val="28"/>
              </w:rPr>
              <w:t>Путешествие</w:t>
            </w:r>
            <w:r w:rsidR="00CC20D3">
              <w:rPr>
                <w:sz w:val="28"/>
                <w:szCs w:val="28"/>
              </w:rPr>
              <w:t xml:space="preserve"> по радуге</w:t>
            </w:r>
            <w:r w:rsidR="00283364">
              <w:rPr>
                <w:sz w:val="28"/>
                <w:szCs w:val="28"/>
              </w:rPr>
              <w:t xml:space="preserve">. </w:t>
            </w:r>
            <w:r w:rsidR="00CC20D3">
              <w:rPr>
                <w:sz w:val="28"/>
                <w:szCs w:val="28"/>
              </w:rPr>
              <w:t>Смешивание цветов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9575E6" w:rsidP="002833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цветовой гаммой</w:t>
            </w:r>
            <w:r w:rsidR="00AE0DAC" w:rsidRPr="006110C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умение смешивать цвета, работать с таблицей цветов.</w:t>
            </w:r>
          </w:p>
        </w:tc>
      </w:tr>
      <w:tr w:rsidR="00AE0DAC" w:rsidRPr="006110CA" w:rsidTr="00AE0DAC">
        <w:trPr>
          <w:cantSplit/>
          <w:trHeight w:val="602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8B29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«Аквариум»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9575E6" w:rsidP="002833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Закрепить понятие горизонталь и вертикаль,</w:t>
            </w:r>
            <w:r w:rsidR="00AE0DAC" w:rsidRPr="00D81244">
              <w:rPr>
                <w:sz w:val="28"/>
                <w:szCs w:val="28"/>
              </w:rPr>
              <w:t xml:space="preserve">  развивать  самостоятельность, </w:t>
            </w:r>
            <w:r w:rsidR="00AE0DAC">
              <w:rPr>
                <w:sz w:val="28"/>
                <w:szCs w:val="28"/>
              </w:rPr>
              <w:t>воображение</w:t>
            </w:r>
            <w:r>
              <w:rPr>
                <w:sz w:val="28"/>
                <w:szCs w:val="28"/>
              </w:rPr>
              <w:t>,</w:t>
            </w:r>
            <w:r w:rsidR="00AE0DAC" w:rsidRPr="00D81244">
              <w:rPr>
                <w:sz w:val="28"/>
                <w:szCs w:val="28"/>
              </w:rPr>
              <w:t xml:space="preserve">  воспитывать  интерес к  предмету.</w:t>
            </w:r>
          </w:p>
        </w:tc>
      </w:tr>
      <w:tr w:rsidR="00AE0DAC" w:rsidRPr="006110CA" w:rsidTr="00AE0DAC">
        <w:trPr>
          <w:cantSplit/>
          <w:trHeight w:val="602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AE0DAC" w:rsidP="008B29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«Божья коровка»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AE0DAC" w:rsidRDefault="00AE0DAC" w:rsidP="002833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E0DAC">
              <w:rPr>
                <w:sz w:val="28"/>
                <w:szCs w:val="28"/>
              </w:rPr>
              <w:t>Учить изображать  насекомых</w:t>
            </w:r>
            <w:r w:rsidR="009575E6">
              <w:rPr>
                <w:sz w:val="28"/>
                <w:szCs w:val="28"/>
              </w:rPr>
              <w:t xml:space="preserve"> на плоскости</w:t>
            </w:r>
            <w:r w:rsidRPr="00AE0DAC">
              <w:rPr>
                <w:sz w:val="28"/>
                <w:szCs w:val="28"/>
              </w:rPr>
              <w:t>, воспитывать  аккуратность,  умение работать в классе.</w:t>
            </w:r>
          </w:p>
        </w:tc>
      </w:tr>
      <w:tr w:rsidR="00AE0DAC" w:rsidRPr="006110CA" w:rsidTr="00AE0DAC">
        <w:trPr>
          <w:cantSplit/>
          <w:trHeight w:val="602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D81244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283364" w:rsidP="002833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AE0DAC" w:rsidP="008B29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«Осьминожки» (рисование ладошками)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AE0DAC" w:rsidP="002833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81244">
              <w:rPr>
                <w:sz w:val="28"/>
                <w:szCs w:val="28"/>
              </w:rPr>
              <w:t>Развивать у детей чувство цвета, умение выполнять рисун</w:t>
            </w:r>
            <w:r w:rsidR="009575E6">
              <w:rPr>
                <w:sz w:val="28"/>
                <w:szCs w:val="28"/>
              </w:rPr>
              <w:t>ок не только кистью, но и ладошками</w:t>
            </w:r>
            <w:r w:rsidRPr="00D81244">
              <w:rPr>
                <w:sz w:val="28"/>
                <w:szCs w:val="28"/>
              </w:rPr>
              <w:t>, пальцами. Развивать эстетическое восприятие.</w:t>
            </w:r>
          </w:p>
        </w:tc>
      </w:tr>
      <w:tr w:rsidR="00AE0DAC" w:rsidRPr="006110CA" w:rsidTr="00AE0DAC">
        <w:trPr>
          <w:cantSplit/>
          <w:trHeight w:val="602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0DAC">
              <w:rPr>
                <w:sz w:val="28"/>
                <w:szCs w:val="28"/>
              </w:rPr>
              <w:t>Осенняя сказка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8B29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Букет для «Осени»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2833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110CA">
              <w:rPr>
                <w:sz w:val="28"/>
                <w:szCs w:val="28"/>
              </w:rPr>
              <w:t>Познакомить с</w:t>
            </w:r>
            <w:r w:rsidR="009575E6">
              <w:rPr>
                <w:sz w:val="28"/>
                <w:szCs w:val="28"/>
              </w:rPr>
              <w:t xml:space="preserve"> понятием натюрморт, р</w:t>
            </w:r>
            <w:r w:rsidRPr="006110CA">
              <w:rPr>
                <w:sz w:val="28"/>
                <w:szCs w:val="28"/>
              </w:rPr>
              <w:t xml:space="preserve">азвивать </w:t>
            </w:r>
            <w:r>
              <w:rPr>
                <w:sz w:val="28"/>
                <w:szCs w:val="28"/>
              </w:rPr>
              <w:t>ц</w:t>
            </w:r>
            <w:r w:rsidRPr="006110CA">
              <w:rPr>
                <w:sz w:val="28"/>
                <w:szCs w:val="28"/>
              </w:rPr>
              <w:t>ветовосприятие</w:t>
            </w:r>
            <w:r w:rsidR="009575E6">
              <w:rPr>
                <w:sz w:val="28"/>
                <w:szCs w:val="28"/>
              </w:rPr>
              <w:t>,</w:t>
            </w:r>
            <w:r w:rsidRPr="006110CA">
              <w:rPr>
                <w:sz w:val="28"/>
                <w:szCs w:val="28"/>
              </w:rPr>
              <w:t xml:space="preserve"> </w:t>
            </w:r>
            <w:r w:rsidR="009575E6">
              <w:rPr>
                <w:sz w:val="28"/>
                <w:szCs w:val="28"/>
              </w:rPr>
              <w:t>учить смешивать цвета, умение располагать предметы на листе.</w:t>
            </w:r>
          </w:p>
        </w:tc>
      </w:tr>
      <w:tr w:rsidR="00AE0DAC" w:rsidRPr="006110CA" w:rsidTr="00AE0DAC">
        <w:trPr>
          <w:cantSplit/>
          <w:trHeight w:val="602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AE0DAC" w:rsidP="008B29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«Ежик»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9575E6" w:rsidP="002833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знания о гармоничном расположении предметов на листе, воспитывать воображение, р</w:t>
            </w:r>
            <w:r w:rsidR="00CC20D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звивать воображение, творческое мышление</w:t>
            </w:r>
          </w:p>
        </w:tc>
      </w:tr>
      <w:tr w:rsidR="00AE0DAC" w:rsidRPr="006110CA" w:rsidTr="00AE0DAC">
        <w:trPr>
          <w:cantSplit/>
          <w:trHeight w:val="602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AE0DAC" w:rsidP="008B29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«Грибная поляна»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2833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B695B">
              <w:rPr>
                <w:sz w:val="28"/>
                <w:szCs w:val="28"/>
              </w:rPr>
              <w:t>Развивать у детей воображение, интерес к результатам рисования, понимать рисунок, как средство передачи впечатлений.</w:t>
            </w:r>
          </w:p>
        </w:tc>
      </w:tr>
      <w:tr w:rsidR="00283364" w:rsidRPr="006110CA" w:rsidTr="00AE0DAC">
        <w:trPr>
          <w:cantSplit/>
          <w:trHeight w:val="602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364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364" w:rsidRPr="006110CA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364" w:rsidRPr="006110CA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364" w:rsidRPr="006110CA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364" w:rsidRDefault="00283364" w:rsidP="008B29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Открытка ко дню матери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364" w:rsidRPr="000B695B" w:rsidRDefault="00283364" w:rsidP="002833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выполнять открытку своими руками, воспитывать любовь к близким и родным.</w:t>
            </w:r>
          </w:p>
        </w:tc>
      </w:tr>
      <w:tr w:rsidR="00AE0DAC" w:rsidRPr="006110CA" w:rsidTr="00AE0DAC">
        <w:trPr>
          <w:cantSplit/>
          <w:trHeight w:val="602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CC20D3" w:rsidP="008B29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E0DAC">
              <w:rPr>
                <w:sz w:val="28"/>
                <w:szCs w:val="28"/>
              </w:rPr>
              <w:t>Волшебный лес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2833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представления о жанре пейзаж, его особенностях. Продолжать работать над</w:t>
            </w:r>
            <w:r w:rsidR="00324658">
              <w:rPr>
                <w:sz w:val="28"/>
                <w:szCs w:val="28"/>
              </w:rPr>
              <w:t xml:space="preserve"> цветом, развивать воображение, творческое мышление.</w:t>
            </w:r>
          </w:p>
        </w:tc>
      </w:tr>
      <w:tr w:rsidR="00AE0DAC" w:rsidRPr="006110CA" w:rsidTr="00AE0DAC">
        <w:trPr>
          <w:cantSplit/>
          <w:trHeight w:val="602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AE0DAC" w:rsidRDefault="00AE0DAC" w:rsidP="000B695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0DAC">
              <w:rPr>
                <w:sz w:val="28"/>
                <w:szCs w:val="28"/>
              </w:rPr>
              <w:t>Здравствуй</w:t>
            </w:r>
            <w:r>
              <w:rPr>
                <w:sz w:val="28"/>
                <w:szCs w:val="28"/>
              </w:rPr>
              <w:t>,</w:t>
            </w:r>
            <w:r w:rsidRPr="00AE0DAC">
              <w:rPr>
                <w:sz w:val="28"/>
                <w:szCs w:val="28"/>
              </w:rPr>
              <w:t xml:space="preserve"> Зимушка-зима!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CC20D3" w:rsidP="008B29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«Снеговик»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2833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31F58">
              <w:rPr>
                <w:sz w:val="28"/>
                <w:szCs w:val="28"/>
              </w:rPr>
              <w:t xml:space="preserve">Продолжать учить  передавать  особенности  изображаемого  предмета,  используя  </w:t>
            </w:r>
            <w:proofErr w:type="gramStart"/>
            <w:r w:rsidRPr="00731F58">
              <w:rPr>
                <w:sz w:val="28"/>
                <w:szCs w:val="28"/>
              </w:rPr>
              <w:t>тычок</w:t>
            </w:r>
            <w:proofErr w:type="gramEnd"/>
            <w:r w:rsidRPr="00731F58">
              <w:rPr>
                <w:sz w:val="28"/>
                <w:szCs w:val="28"/>
              </w:rPr>
              <w:t xml:space="preserve">  полусухой кистью, воспитывать  доброту.</w:t>
            </w:r>
          </w:p>
        </w:tc>
      </w:tr>
      <w:tr w:rsidR="00AE0DAC" w:rsidRPr="006110CA" w:rsidTr="00AE0DAC">
        <w:trPr>
          <w:cantSplit/>
          <w:trHeight w:val="602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CC20D3" w:rsidP="008B29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E0DAC">
              <w:rPr>
                <w:sz w:val="28"/>
                <w:szCs w:val="28"/>
              </w:rPr>
              <w:t>Белый мишка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CC20D3" w:rsidP="002833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понятием графика, н</w:t>
            </w:r>
            <w:r w:rsidR="00324658">
              <w:rPr>
                <w:sz w:val="28"/>
                <w:szCs w:val="28"/>
              </w:rPr>
              <w:t xml:space="preserve">аучить </w:t>
            </w:r>
            <w:r>
              <w:rPr>
                <w:sz w:val="28"/>
                <w:szCs w:val="28"/>
              </w:rPr>
              <w:t>изображать белого медведя в данной технике.</w:t>
            </w:r>
          </w:p>
        </w:tc>
      </w:tr>
      <w:tr w:rsidR="00AE0DAC" w:rsidRPr="006110CA" w:rsidTr="00AE0DAC">
        <w:trPr>
          <w:cantSplit/>
          <w:trHeight w:val="602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CC20D3" w:rsidP="008B29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E0DAC">
              <w:rPr>
                <w:sz w:val="28"/>
                <w:szCs w:val="28"/>
              </w:rPr>
              <w:t>Снежинки</w:t>
            </w:r>
            <w:r>
              <w:rPr>
                <w:sz w:val="28"/>
                <w:szCs w:val="28"/>
              </w:rPr>
              <w:t>»</w:t>
            </w:r>
            <w:r w:rsidR="00AE0DAC">
              <w:rPr>
                <w:sz w:val="28"/>
                <w:szCs w:val="28"/>
              </w:rPr>
              <w:t xml:space="preserve"> (оригами)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2833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B695B">
              <w:rPr>
                <w:sz w:val="28"/>
                <w:szCs w:val="28"/>
              </w:rPr>
              <w:t xml:space="preserve">Учить </w:t>
            </w:r>
            <w:r>
              <w:rPr>
                <w:sz w:val="28"/>
                <w:szCs w:val="28"/>
              </w:rPr>
              <w:t>складывать и вырезать снежинки из бумаги,</w:t>
            </w:r>
            <w:r w:rsidRPr="000B695B">
              <w:rPr>
                <w:sz w:val="28"/>
                <w:szCs w:val="28"/>
              </w:rPr>
              <w:t xml:space="preserve">  развивать воображение  фантазию, художественный  вкус.</w:t>
            </w:r>
          </w:p>
        </w:tc>
      </w:tr>
      <w:tr w:rsidR="00AE0DAC" w:rsidRPr="006110CA" w:rsidTr="00AE0DAC">
        <w:trPr>
          <w:cantSplit/>
          <w:trHeight w:val="602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CC20D3" w:rsidP="008B29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E0DAC">
              <w:rPr>
                <w:sz w:val="28"/>
                <w:szCs w:val="28"/>
              </w:rPr>
              <w:t>Снежные деревья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2833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666A5">
              <w:rPr>
                <w:sz w:val="28"/>
                <w:szCs w:val="28"/>
              </w:rPr>
              <w:t>Научит</w:t>
            </w:r>
            <w:r>
              <w:rPr>
                <w:sz w:val="28"/>
                <w:szCs w:val="28"/>
              </w:rPr>
              <w:t>ь рисовать снежные деревья</w:t>
            </w:r>
            <w:r w:rsidRPr="00A666A5">
              <w:rPr>
                <w:sz w:val="28"/>
                <w:szCs w:val="28"/>
              </w:rPr>
              <w:t xml:space="preserve"> при помощи холодных цветов, продолжать учить  </w:t>
            </w:r>
            <w:r w:rsidR="00CC20D3">
              <w:rPr>
                <w:sz w:val="28"/>
                <w:szCs w:val="28"/>
              </w:rPr>
              <w:t>работать  в  разных  техниках (</w:t>
            </w:r>
            <w:r w:rsidRPr="00A666A5">
              <w:rPr>
                <w:sz w:val="28"/>
                <w:szCs w:val="28"/>
              </w:rPr>
              <w:t xml:space="preserve">промачивание  тонкой  кистью  и  </w:t>
            </w:r>
            <w:proofErr w:type="gramStart"/>
            <w:r w:rsidRPr="00A666A5">
              <w:rPr>
                <w:sz w:val="28"/>
                <w:szCs w:val="28"/>
              </w:rPr>
              <w:t>тычок</w:t>
            </w:r>
            <w:proofErr w:type="gramEnd"/>
            <w:r w:rsidRPr="00A666A5">
              <w:rPr>
                <w:sz w:val="28"/>
                <w:szCs w:val="28"/>
              </w:rPr>
              <w:t xml:space="preserve">  полусухой  кистью), развивать  бережное отношение  к  природе.</w:t>
            </w:r>
          </w:p>
        </w:tc>
      </w:tr>
      <w:tr w:rsidR="00AE0DAC" w:rsidRPr="006110CA" w:rsidTr="00AE0DAC">
        <w:trPr>
          <w:cantSplit/>
          <w:trHeight w:val="602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CC20D3" w:rsidP="008B29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E0DAC">
              <w:rPr>
                <w:sz w:val="28"/>
                <w:szCs w:val="28"/>
              </w:rPr>
              <w:t>Дедушка Мороз и Снегурочка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2833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B695B">
              <w:rPr>
                <w:sz w:val="28"/>
                <w:szCs w:val="28"/>
              </w:rPr>
              <w:t>Продолжать  знакомить  детей  с   понятием холодные</w:t>
            </w:r>
            <w:r>
              <w:rPr>
                <w:sz w:val="28"/>
                <w:szCs w:val="28"/>
              </w:rPr>
              <w:t xml:space="preserve"> и теплые</w:t>
            </w:r>
            <w:r w:rsidRPr="000B695B">
              <w:rPr>
                <w:sz w:val="28"/>
                <w:szCs w:val="28"/>
              </w:rPr>
              <w:t xml:space="preserve">  цвета, уч</w:t>
            </w:r>
            <w:r>
              <w:rPr>
                <w:sz w:val="28"/>
                <w:szCs w:val="28"/>
              </w:rPr>
              <w:t>ить  детей  рисовать  сказочных персонажей</w:t>
            </w:r>
            <w:r w:rsidRPr="000B695B">
              <w:rPr>
                <w:sz w:val="28"/>
                <w:szCs w:val="28"/>
              </w:rPr>
              <w:t xml:space="preserve">   соблюдая  пропорции   тела,  закреплять умение  рисовать  простым  карандашом.  Развивать  творчество.</w:t>
            </w:r>
          </w:p>
        </w:tc>
      </w:tr>
      <w:tr w:rsidR="00AE0DAC" w:rsidRPr="006110CA" w:rsidTr="00AE0DAC">
        <w:trPr>
          <w:cantSplit/>
          <w:trHeight w:val="602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CC20D3" w:rsidP="008B29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E0DAC">
              <w:rPr>
                <w:sz w:val="28"/>
                <w:szCs w:val="28"/>
              </w:rPr>
              <w:t>Новогодняя ёлка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2833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31F58">
              <w:rPr>
                <w:sz w:val="28"/>
                <w:szCs w:val="28"/>
              </w:rPr>
              <w:t>Научить  выписывать  изображение  в  лист,  передавать  особенности  передаваемого  предмета, самостоятельно  украшать  предмет, развивать  творческие  способности.</w:t>
            </w:r>
          </w:p>
        </w:tc>
      </w:tr>
      <w:tr w:rsidR="00AE0DAC" w:rsidRPr="006110CA" w:rsidTr="00AE0DAC">
        <w:trPr>
          <w:cantSplit/>
          <w:trHeight w:val="602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0DAC">
              <w:rPr>
                <w:sz w:val="28"/>
                <w:szCs w:val="28"/>
              </w:rPr>
              <w:t>Народные промыслы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283364" w:rsidP="0028336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CC20D3" w:rsidP="008B29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E0DAC">
              <w:rPr>
                <w:sz w:val="28"/>
                <w:szCs w:val="28"/>
              </w:rPr>
              <w:t>Сказочная Жар-птица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2833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D5972">
              <w:rPr>
                <w:sz w:val="28"/>
                <w:szCs w:val="28"/>
              </w:rPr>
              <w:t>Вызвать интерес к сказочной птице, развивать воображение.</w:t>
            </w:r>
          </w:p>
        </w:tc>
      </w:tr>
      <w:tr w:rsidR="00AE0DAC" w:rsidRPr="006110CA" w:rsidTr="00AE0DAC">
        <w:trPr>
          <w:cantSplit/>
          <w:trHeight w:val="602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CC20D3" w:rsidP="008B29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E0DAC">
              <w:rPr>
                <w:sz w:val="28"/>
                <w:szCs w:val="28"/>
              </w:rPr>
              <w:t>Портрет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2833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D5972">
              <w:rPr>
                <w:sz w:val="28"/>
                <w:szCs w:val="28"/>
              </w:rPr>
              <w:t>Дать детям понятие о жанре портрета, развивать художественное восприятие образа человека, учить рисовать портрет по памяти, упражняться в смешивании красок для получения цвела лица</w:t>
            </w:r>
          </w:p>
        </w:tc>
      </w:tr>
      <w:tr w:rsidR="00AE0DAC" w:rsidRPr="006110CA" w:rsidTr="00AE0DAC">
        <w:trPr>
          <w:cantSplit/>
          <w:trHeight w:val="602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CC20D3" w:rsidP="008B29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E0DAC">
              <w:rPr>
                <w:sz w:val="28"/>
                <w:szCs w:val="28"/>
              </w:rPr>
              <w:t>Матрёшка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2833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92884">
              <w:rPr>
                <w:sz w:val="28"/>
                <w:szCs w:val="28"/>
              </w:rPr>
              <w:t>Познакомить детей с историей создания русской матрёшки, показать особенности матрёшки, развивать умение расписывать силуэт матрёшки узорами, формировать эстетический вкус.</w:t>
            </w:r>
          </w:p>
        </w:tc>
      </w:tr>
      <w:tr w:rsidR="00AE0DAC" w:rsidRPr="006110CA" w:rsidTr="00AE0DAC">
        <w:trPr>
          <w:cantSplit/>
          <w:trHeight w:val="602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CC20D3" w:rsidP="008B29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E0DAC">
              <w:rPr>
                <w:sz w:val="28"/>
                <w:szCs w:val="28"/>
              </w:rPr>
              <w:t>Гжельская чашка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2833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2354B">
              <w:rPr>
                <w:sz w:val="28"/>
                <w:szCs w:val="28"/>
              </w:rPr>
              <w:t>Познакомить детей с  гжельской росписью,  учить выделять характерные  особенности  росписи, украшать  простыми  элементами  росписи, учить  смешивать  голубую  и белую  краску  для  получения  голубого  цвета.</w:t>
            </w:r>
          </w:p>
        </w:tc>
      </w:tr>
      <w:tr w:rsidR="00AE0DAC" w:rsidRPr="006110CA" w:rsidTr="00AE0DAC">
        <w:trPr>
          <w:cantSplit/>
          <w:trHeight w:val="602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CC20D3" w:rsidP="008B29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E0DAC" w:rsidRPr="00AE0DAC">
              <w:rPr>
                <w:sz w:val="28"/>
                <w:szCs w:val="28"/>
              </w:rPr>
              <w:t>Городецкий узор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82354B" w:rsidRDefault="00324658" w:rsidP="002833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ещё с одной техникой, как городецкий узор, определить особенности, цветовую гамму.</w:t>
            </w:r>
          </w:p>
        </w:tc>
      </w:tr>
      <w:tr w:rsidR="00AE0DAC" w:rsidRPr="006110CA" w:rsidTr="00AE0DAC">
        <w:trPr>
          <w:cantSplit/>
          <w:trHeight w:val="602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AE0DAC" w:rsidRDefault="00CC20D3" w:rsidP="008B29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E0DAC" w:rsidRPr="00AE0DAC">
              <w:rPr>
                <w:sz w:val="28"/>
                <w:szCs w:val="28"/>
              </w:rPr>
              <w:t>Жостовский поднос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82354B" w:rsidRDefault="00324658" w:rsidP="002833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технику жостовский поднос, его особенности, технику исполнения.</w:t>
            </w:r>
          </w:p>
        </w:tc>
      </w:tr>
      <w:tr w:rsidR="00AE0DAC" w:rsidRPr="006110CA" w:rsidTr="00AE0DAC">
        <w:trPr>
          <w:cantSplit/>
          <w:trHeight w:val="602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5964F2" w:rsidRDefault="00CC20D3" w:rsidP="008B293A">
            <w:pPr>
              <w:tabs>
                <w:tab w:val="left" w:pos="11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E0DAC">
              <w:rPr>
                <w:sz w:val="28"/>
                <w:szCs w:val="28"/>
              </w:rPr>
              <w:t>Цветик-семицветик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2833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666A5">
              <w:rPr>
                <w:sz w:val="28"/>
                <w:szCs w:val="28"/>
              </w:rPr>
              <w:t xml:space="preserve">Продолжать знакомить  детей с  цветами радуги, учить  </w:t>
            </w:r>
            <w:r w:rsidR="00C90190" w:rsidRPr="00A666A5">
              <w:rPr>
                <w:sz w:val="28"/>
                <w:szCs w:val="28"/>
              </w:rPr>
              <w:t>аккуратно,</w:t>
            </w:r>
            <w:r w:rsidRPr="00A666A5">
              <w:rPr>
                <w:sz w:val="28"/>
                <w:szCs w:val="28"/>
              </w:rPr>
              <w:t xml:space="preserve"> закрашивать предмет, закреплять умение передавать разные цвета и  оттенки, воспитывать чувство  цвета.</w:t>
            </w:r>
          </w:p>
        </w:tc>
      </w:tr>
      <w:tr w:rsidR="00AE0DAC" w:rsidRPr="006110CA" w:rsidTr="00AE0DAC">
        <w:trPr>
          <w:cantSplit/>
          <w:trHeight w:val="602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CC20D3" w:rsidP="008B29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E0DAC">
              <w:rPr>
                <w:sz w:val="28"/>
                <w:szCs w:val="28"/>
              </w:rPr>
              <w:t>Бабочка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324658" w:rsidP="002833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закреплять умение рисовать насекомых, изучить термин как параллельное изображение (зеркальное).</w:t>
            </w:r>
          </w:p>
        </w:tc>
      </w:tr>
      <w:tr w:rsidR="00AE0DAC" w:rsidRPr="006110CA" w:rsidTr="00AE0DAC">
        <w:trPr>
          <w:cantSplit/>
          <w:trHeight w:val="602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0DAC">
              <w:rPr>
                <w:sz w:val="28"/>
                <w:szCs w:val="28"/>
              </w:rPr>
              <w:t>Масленица</w:t>
            </w:r>
            <w:r w:rsidR="00283364">
              <w:rPr>
                <w:sz w:val="28"/>
                <w:szCs w:val="28"/>
              </w:rPr>
              <w:t>!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518" w:rsidRDefault="00AE0DAC" w:rsidP="008B29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Масленица </w:t>
            </w:r>
          </w:p>
          <w:p w:rsidR="00AE0DAC" w:rsidRDefault="008B293A" w:rsidP="008B29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AE0DAC">
              <w:rPr>
                <w:sz w:val="28"/>
                <w:szCs w:val="28"/>
              </w:rPr>
              <w:t>«Красно-солнышко</w:t>
            </w:r>
            <w:r w:rsidR="00324658">
              <w:rPr>
                <w:sz w:val="28"/>
                <w:szCs w:val="28"/>
              </w:rPr>
              <w:t>!</w:t>
            </w:r>
            <w:r w:rsidR="00AE0DAC">
              <w:rPr>
                <w:sz w:val="28"/>
                <w:szCs w:val="28"/>
              </w:rPr>
              <w:t>»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2833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A0BF2">
              <w:rPr>
                <w:sz w:val="28"/>
                <w:szCs w:val="28"/>
              </w:rPr>
              <w:t>Дать первичные представления  о  празднике  масленица,  научить  изображать  предметы  по  данной  теме продолжать  смешивать  цвета,  развивать  точность,  аккуратность, воспитывать  интерес  к  традициям своего  народа.</w:t>
            </w:r>
          </w:p>
        </w:tc>
      </w:tr>
      <w:tr w:rsidR="00AE0DAC" w:rsidRPr="006110CA" w:rsidTr="00AE0DAC">
        <w:trPr>
          <w:cantSplit/>
          <w:trHeight w:val="602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CC20D3" w:rsidP="008B29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E0DAC">
              <w:rPr>
                <w:sz w:val="28"/>
                <w:szCs w:val="28"/>
              </w:rPr>
              <w:t>Одуванчик</w:t>
            </w:r>
            <w:r>
              <w:rPr>
                <w:sz w:val="28"/>
                <w:szCs w:val="28"/>
              </w:rPr>
              <w:t>»</w:t>
            </w:r>
          </w:p>
          <w:p w:rsidR="00AE0DAC" w:rsidRDefault="00AE0DAC" w:rsidP="008B293A">
            <w:pPr>
              <w:spacing w:before="100" w:beforeAutospacing="1" w:after="100" w:afterAutospacing="1"/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324658" w:rsidP="002833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Дать представление о цветке, определить строение цветка, научить </w:t>
            </w:r>
            <w:proofErr w:type="gramStart"/>
            <w:r>
              <w:rPr>
                <w:sz w:val="28"/>
                <w:szCs w:val="28"/>
              </w:rPr>
              <w:t>поэтапно</w:t>
            </w:r>
            <w:proofErr w:type="gramEnd"/>
            <w:r>
              <w:rPr>
                <w:sz w:val="28"/>
                <w:szCs w:val="28"/>
              </w:rPr>
              <w:t xml:space="preserve"> изображать цветок, закрепить умение работать с цветом.</w:t>
            </w:r>
          </w:p>
        </w:tc>
      </w:tr>
      <w:tr w:rsidR="00AE0DAC" w:rsidRPr="006110CA" w:rsidTr="00AE0DAC">
        <w:trPr>
          <w:cantSplit/>
          <w:trHeight w:val="602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0DAC">
              <w:rPr>
                <w:sz w:val="28"/>
                <w:szCs w:val="28"/>
              </w:rPr>
              <w:t>Пасха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83364"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CC20D3" w:rsidP="008B29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E0DAC">
              <w:rPr>
                <w:sz w:val="28"/>
                <w:szCs w:val="28"/>
              </w:rPr>
              <w:t>Пасхальное яйцо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2833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968C0">
              <w:rPr>
                <w:sz w:val="28"/>
                <w:szCs w:val="28"/>
              </w:rPr>
              <w:t>Продолжать учить составлять узор, закреплять умения рисовать кончиком кисти, развивать творчес</w:t>
            </w:r>
            <w:r w:rsidR="00CC20D3">
              <w:rPr>
                <w:sz w:val="28"/>
                <w:szCs w:val="28"/>
              </w:rPr>
              <w:t>тво, художественный вкус  детей</w:t>
            </w:r>
            <w:r w:rsidRPr="00D968C0">
              <w:rPr>
                <w:sz w:val="28"/>
                <w:szCs w:val="28"/>
              </w:rPr>
              <w:t>, воспитывать аккуратность</w:t>
            </w:r>
          </w:p>
        </w:tc>
      </w:tr>
      <w:tr w:rsidR="00AE0DAC" w:rsidRPr="006110CA" w:rsidTr="00AE0DAC">
        <w:trPr>
          <w:cantSplit/>
          <w:trHeight w:val="602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AE0DAC" w:rsidRDefault="00AE0DAC" w:rsidP="0028336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CC20D3" w:rsidP="008B29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E0DAC">
              <w:rPr>
                <w:sz w:val="28"/>
                <w:szCs w:val="28"/>
              </w:rPr>
              <w:t>Стрекоза на цветке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2833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</w:t>
            </w:r>
            <w:r w:rsidRPr="000B695B">
              <w:rPr>
                <w:sz w:val="28"/>
                <w:szCs w:val="28"/>
              </w:rPr>
              <w:t>чить</w:t>
            </w:r>
            <w:r>
              <w:rPr>
                <w:sz w:val="28"/>
                <w:szCs w:val="28"/>
              </w:rPr>
              <w:t xml:space="preserve"> рисовать насекомых,</w:t>
            </w:r>
            <w:r w:rsidRPr="000B695B">
              <w:rPr>
                <w:sz w:val="28"/>
                <w:szCs w:val="28"/>
              </w:rPr>
              <w:t xml:space="preserve"> работа</w:t>
            </w:r>
            <w:r>
              <w:rPr>
                <w:sz w:val="28"/>
                <w:szCs w:val="28"/>
              </w:rPr>
              <w:t>ть с различной  цветовой гаммой.</w:t>
            </w:r>
          </w:p>
        </w:tc>
      </w:tr>
      <w:tr w:rsidR="00AE0DAC" w:rsidRPr="006110CA" w:rsidTr="00AE0DAC">
        <w:trPr>
          <w:cantSplit/>
          <w:trHeight w:val="602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CC20D3" w:rsidP="008B293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E0DAC">
              <w:rPr>
                <w:sz w:val="28"/>
                <w:szCs w:val="28"/>
              </w:rPr>
              <w:t>Пасхальный заяц</w:t>
            </w:r>
            <w:r>
              <w:rPr>
                <w:sz w:val="28"/>
                <w:szCs w:val="28"/>
              </w:rPr>
              <w:t xml:space="preserve">» </w:t>
            </w:r>
            <w:r w:rsidR="00AE0DAC">
              <w:rPr>
                <w:sz w:val="28"/>
                <w:szCs w:val="28"/>
              </w:rPr>
              <w:t>(оригами)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2833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666A5">
              <w:rPr>
                <w:sz w:val="28"/>
                <w:szCs w:val="28"/>
              </w:rPr>
              <w:t xml:space="preserve">Продолжать знакомить с пасхальными традициями, учить составлять узор из народных орнаментов, учить </w:t>
            </w:r>
            <w:r>
              <w:rPr>
                <w:sz w:val="28"/>
                <w:szCs w:val="28"/>
              </w:rPr>
              <w:t>складывать способом оригами зайца.</w:t>
            </w:r>
          </w:p>
        </w:tc>
      </w:tr>
      <w:tr w:rsidR="00AE0DAC" w:rsidRPr="006110CA" w:rsidTr="00AE0DAC">
        <w:trPr>
          <w:cantSplit/>
          <w:trHeight w:val="602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CC20D3" w:rsidP="008B293A">
            <w:pPr>
              <w:spacing w:before="100" w:beforeAutospacing="1" w:after="100" w:afterAutospacing="1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E0DAC">
              <w:rPr>
                <w:sz w:val="28"/>
                <w:szCs w:val="28"/>
              </w:rPr>
              <w:t>Голубь мира!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324658" w:rsidP="002833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у детей патриотические чувства, заначимость данного праздника</w:t>
            </w:r>
            <w:r w:rsidR="00CC20D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E0DAC" w:rsidRPr="006110CA" w:rsidTr="00AE0DAC">
        <w:trPr>
          <w:cantSplit/>
          <w:trHeight w:val="602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CC20D3" w:rsidP="008B293A">
            <w:pPr>
              <w:spacing w:before="100" w:beforeAutospacing="1" w:after="100" w:afterAutospacing="1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E0DAC">
              <w:rPr>
                <w:sz w:val="28"/>
                <w:szCs w:val="28"/>
              </w:rPr>
              <w:t>Открытка к 9 мая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CC20D3" w:rsidP="002833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со значимостью данного праздника, научить выполнять поздравительную открытку.</w:t>
            </w:r>
          </w:p>
        </w:tc>
      </w:tr>
      <w:tr w:rsidR="00AE0DAC" w:rsidRPr="006110CA" w:rsidTr="00AE0DAC">
        <w:trPr>
          <w:cantSplit/>
          <w:trHeight w:val="602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AE0DAC" w:rsidRDefault="00AE0DAC" w:rsidP="0028336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0DAC">
              <w:rPr>
                <w:sz w:val="28"/>
                <w:szCs w:val="28"/>
              </w:rPr>
              <w:t>Вот и лето пришло</w:t>
            </w:r>
            <w:r w:rsidR="00CC20D3">
              <w:rPr>
                <w:sz w:val="28"/>
                <w:szCs w:val="28"/>
              </w:rPr>
              <w:t>!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CC20D3" w:rsidP="008B293A">
            <w:pPr>
              <w:spacing w:before="100" w:beforeAutospacing="1" w:after="100" w:afterAutospacing="1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E0DAC">
              <w:rPr>
                <w:sz w:val="28"/>
                <w:szCs w:val="28"/>
              </w:rPr>
              <w:t>Майский жук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CC20D3" w:rsidP="002833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изображать насекомых, развивать воображение, моторику.</w:t>
            </w:r>
          </w:p>
        </w:tc>
      </w:tr>
      <w:tr w:rsidR="00AE0DAC" w:rsidRPr="006110CA" w:rsidTr="00AE0DAC">
        <w:trPr>
          <w:cantSplit/>
          <w:trHeight w:val="602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AE0DAC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283364" w:rsidP="009231C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Default="00AE0DAC" w:rsidP="008B293A">
            <w:pPr>
              <w:spacing w:before="100" w:beforeAutospacing="1" w:after="100" w:afterAutospacing="1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 «Акварелька»</w:t>
            </w:r>
          </w:p>
        </w:tc>
        <w:tc>
          <w:tcPr>
            <w:tcW w:w="6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DAC" w:rsidRPr="006110CA" w:rsidRDefault="00CC20D3" w:rsidP="002833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Подвести итоги </w:t>
            </w:r>
            <w:r w:rsidR="00FD7047">
              <w:rPr>
                <w:sz w:val="28"/>
                <w:szCs w:val="28"/>
              </w:rPr>
              <w:t>знаний,</w:t>
            </w:r>
            <w:r>
              <w:rPr>
                <w:sz w:val="28"/>
                <w:szCs w:val="28"/>
              </w:rPr>
              <w:t xml:space="preserve"> полученные в течение года</w:t>
            </w:r>
            <w:r w:rsidR="00283364">
              <w:rPr>
                <w:sz w:val="28"/>
                <w:szCs w:val="28"/>
              </w:rPr>
              <w:t>.</w:t>
            </w:r>
          </w:p>
        </w:tc>
      </w:tr>
    </w:tbl>
    <w:p w:rsidR="00CE4B72" w:rsidRDefault="00CE4B72"/>
    <w:sectPr w:rsidR="00CE4B72" w:rsidSect="00D77E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7E64"/>
    <w:rsid w:val="0001392B"/>
    <w:rsid w:val="000B695B"/>
    <w:rsid w:val="000D5972"/>
    <w:rsid w:val="00133518"/>
    <w:rsid w:val="00192884"/>
    <w:rsid w:val="00283364"/>
    <w:rsid w:val="00324658"/>
    <w:rsid w:val="005964F2"/>
    <w:rsid w:val="005A0BF2"/>
    <w:rsid w:val="006B36F3"/>
    <w:rsid w:val="00731F58"/>
    <w:rsid w:val="0073585B"/>
    <w:rsid w:val="0076077B"/>
    <w:rsid w:val="0082354B"/>
    <w:rsid w:val="008B293A"/>
    <w:rsid w:val="008E10AF"/>
    <w:rsid w:val="009575E6"/>
    <w:rsid w:val="00A666A5"/>
    <w:rsid w:val="00AE0DAC"/>
    <w:rsid w:val="00AF39ED"/>
    <w:rsid w:val="00C65508"/>
    <w:rsid w:val="00C90190"/>
    <w:rsid w:val="00CC20D3"/>
    <w:rsid w:val="00CE4B72"/>
    <w:rsid w:val="00D77E64"/>
    <w:rsid w:val="00D81244"/>
    <w:rsid w:val="00D968C0"/>
    <w:rsid w:val="00E06C80"/>
    <w:rsid w:val="00E73F75"/>
    <w:rsid w:val="00ED1B8D"/>
    <w:rsid w:val="00F06CD2"/>
    <w:rsid w:val="00F97C02"/>
    <w:rsid w:val="00FD2D38"/>
    <w:rsid w:val="00F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27</cp:revision>
  <dcterms:created xsi:type="dcterms:W3CDTF">2014-05-16T05:46:00Z</dcterms:created>
  <dcterms:modified xsi:type="dcterms:W3CDTF">2016-11-06T10:25:00Z</dcterms:modified>
</cp:coreProperties>
</file>