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E3" w:rsidRDefault="00B652E3" w:rsidP="00B652E3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.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Деепричастие как часть речи</w:t>
      </w:r>
    </w:p>
    <w:tbl>
      <w:tblPr>
        <w:tblW w:w="5082" w:type="pct"/>
        <w:jc w:val="center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2"/>
        <w:gridCol w:w="12479"/>
      </w:tblGrid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педагога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лексическим и грамматическим значением деепричастия; способствовать формированию навыка разграничения основного и добавочного действия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Предметные: </w:t>
            </w: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(предмету); </w:t>
            </w: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слова, обозначающие основные и добавочные действия, в предложениях, определять синтаксическую роль деепричастия, находить и исправлять ошибки в употреблении деепричастий, определять вид деепричастий.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 умение осознанно использовать</w:t>
            </w:r>
          </w:p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речевые средства в соответствии с задачей коммуникации для выражения своих чувств, мыслей и потребностей.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над языком; проблемный метод;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, групповая, фронтальная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http://www.uroki.net                                      http://www.zavuch.info                            http://www.intergu.ru</w:t>
            </w:r>
          </w:p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http://akademius.narod.ru/vibor-rus.html         http://festival.1september.ru/subjects        http://som.fsio.ru/subject.asp?id=10000192 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(экран), компьютер, мультимедийный проектор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Демонстрационный материал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Мультимедийный ряд</w:t>
            </w:r>
            <w:r>
              <w:rPr>
                <w:rFonts w:ascii="Times New Roman" w:hAnsi="Times New Roman" w:cs="Times New Roman"/>
              </w:rPr>
              <w:t>: презентация по теме урока, выполненная учителем или группой подготовленных учащихся</w:t>
            </w:r>
          </w:p>
        </w:tc>
      </w:tr>
      <w:tr w:rsidR="00B652E3" w:rsidTr="006B10FB">
        <w:trPr>
          <w:trHeight w:val="15"/>
          <w:jc w:val="center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</w:p>
        </w:tc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Деепричастие, основное и добавочное действие</w:t>
            </w:r>
          </w:p>
        </w:tc>
      </w:tr>
    </w:tbl>
    <w:p w:rsidR="00B652E3" w:rsidRDefault="00B652E3" w:rsidP="00B652E3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структура урока</w:t>
      </w:r>
    </w:p>
    <w:tbl>
      <w:tblPr>
        <w:tblW w:w="5233" w:type="pct"/>
        <w:jc w:val="center"/>
        <w:tblInd w:w="-4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7"/>
        <w:gridCol w:w="1848"/>
        <w:gridCol w:w="6364"/>
        <w:gridCol w:w="1115"/>
        <w:gridCol w:w="1131"/>
        <w:gridCol w:w="2052"/>
        <w:gridCol w:w="818"/>
      </w:tblGrid>
      <w:tr w:rsidR="00B652E3" w:rsidTr="00FE34D8">
        <w:trPr>
          <w:trHeight w:val="13"/>
          <w:tblHeader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E3" w:rsidRDefault="00B652E3" w:rsidP="006B10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B652E3" w:rsidTr="00FE34D8">
        <w:trPr>
          <w:trHeight w:val="1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Актуализация и пробное учебное действие.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Выявление места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причины затруднения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Воспроизведение ранее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, установление преемственных связей прежних и новых знаний и применение их в новых ситуациях. Создание проблемной ситуации, эвристическая беседа, обучающая игра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29D" w:rsidRPr="0027329D" w:rsidRDefault="0027329D" w:rsidP="001C5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1C5E70" w:rsidRPr="0027329D" w:rsidRDefault="001C5E70" w:rsidP="0027329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Садитесь, пожалуйста!</w:t>
            </w:r>
          </w:p>
          <w:p w:rsidR="001C5E70" w:rsidRPr="0027329D" w:rsidRDefault="001C5E70" w:rsidP="0027329D">
            <w:pPr>
              <w:pStyle w:val="ParagraphStyle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329D">
              <w:rPr>
                <w:rFonts w:ascii="Times New Roman" w:hAnsi="Times New Roman" w:cs="Times New Roman"/>
              </w:rPr>
              <w:t xml:space="preserve">- Я  рада вас видеть. Думаю, что вы, как всегда, будете сегодня на уроке внимательны, активны и покажете себя только с лучшей стороны. Желаю всем успеха в открытии новых знаний, чтобы каждый из присутствующих в этом классе, </w:t>
            </w:r>
            <w:r w:rsidRPr="0027329D">
              <w:rPr>
                <w:rFonts w:ascii="Times New Roman" w:hAnsi="Times New Roman" w:cs="Times New Roman"/>
                <w:bCs/>
              </w:rPr>
              <w:t xml:space="preserve">окунулся в царство русского языка, ощутил свою причастность к прекрасному, особенному миру.   </w:t>
            </w:r>
          </w:p>
          <w:p w:rsidR="001C5E70" w:rsidRPr="0027329D" w:rsidRDefault="001C5E70" w:rsidP="0027329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протяжении многих уроков  мы изучали большую и сложную тему «Причастие как часть речи». А на сегодняшнем уроке мы будем изучать новую часть речи. А </w:t>
            </w:r>
            <w:proofErr w:type="gramStart"/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>какую</w:t>
            </w:r>
            <w:proofErr w:type="gramEnd"/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 мне скажете после написания словарной работы. Откройте ваши тетради и запишите дату, </w:t>
            </w:r>
            <w:r w:rsidR="0027329D"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классная работа</w:t>
            </w:r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отступите одну строчку. Позже мы там запишем тему урока.</w:t>
            </w:r>
          </w:p>
          <w:p w:rsidR="001C5E70" w:rsidRPr="0027329D" w:rsidRDefault="0027329D" w:rsidP="001C5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</w:p>
          <w:p w:rsidR="001C5E70" w:rsidRPr="0027329D" w:rsidRDefault="001C5E70" w:rsidP="001C5E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обратите внимание на слайд, прочитайте задание. </w:t>
            </w:r>
          </w:p>
          <w:p w:rsidR="001C5E70" w:rsidRPr="0027329D" w:rsidRDefault="001C5E70" w:rsidP="001C5E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29D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сделать? (записывать и определять, к какой части речи относится каждое слово)</w:t>
            </w:r>
          </w:p>
          <w:p w:rsidR="001C5E70" w:rsidRPr="0027329D" w:rsidRDefault="001C5E70" w:rsidP="0027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Извинение, ароматный, скучный, аккуратно, стремиться, великолепный, баловать, скучающий, начать, знакомясь.</w:t>
            </w:r>
            <w:proofErr w:type="gramStart"/>
            <w:r w:rsidRPr="0027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7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Вызвало ли что-то затруднение?</w:t>
            </w:r>
          </w:p>
          <w:p w:rsidR="001C5E70" w:rsidRPr="0027329D" w:rsidRDefault="001C5E70" w:rsidP="001C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7329D">
              <w:rPr>
                <w:color w:val="000000"/>
                <w:shd w:val="clear" w:color="auto" w:fill="FFFFFF"/>
              </w:rPr>
              <w:t>- А какое это слово?</w:t>
            </w:r>
          </w:p>
          <w:p w:rsidR="001C5E70" w:rsidRPr="0027329D" w:rsidRDefault="001C5E70" w:rsidP="001C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7329D">
              <w:rPr>
                <w:color w:val="000000"/>
                <w:shd w:val="clear" w:color="auto" w:fill="FFFFFF"/>
              </w:rPr>
              <w:t>- На какой вопрос оно отвечает?</w:t>
            </w:r>
          </w:p>
          <w:p w:rsidR="001C5E70" w:rsidRPr="0027329D" w:rsidRDefault="001C5E70" w:rsidP="001C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7329D">
              <w:rPr>
                <w:color w:val="000000"/>
                <w:shd w:val="clear" w:color="auto" w:fill="FFFFFF"/>
              </w:rPr>
              <w:lastRenderedPageBreak/>
              <w:t xml:space="preserve">- Вы </w:t>
            </w:r>
            <w:proofErr w:type="gramStart"/>
            <w:r w:rsidRPr="0027329D">
              <w:rPr>
                <w:color w:val="000000"/>
                <w:shd w:val="clear" w:color="auto" w:fill="FFFFFF"/>
              </w:rPr>
              <w:t>можете сказать к какой части речи оно относится</w:t>
            </w:r>
            <w:proofErr w:type="gramEnd"/>
            <w:r w:rsidRPr="0027329D">
              <w:rPr>
                <w:color w:val="000000"/>
                <w:shd w:val="clear" w:color="auto" w:fill="FFFFFF"/>
              </w:rPr>
              <w:t>?</w:t>
            </w:r>
          </w:p>
          <w:p w:rsidR="001C5E70" w:rsidRPr="0027329D" w:rsidRDefault="001C5E70" w:rsidP="001C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7329D">
              <w:rPr>
                <w:color w:val="000000"/>
                <w:shd w:val="clear" w:color="auto" w:fill="FFFFFF"/>
              </w:rPr>
              <w:t>- Для того, чтобы определить что это за часть речи, давайте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обратимся к  </w:t>
            </w:r>
            <w:r w:rsidR="00DF68A4">
              <w:rPr>
                <w:color w:val="000000"/>
                <w:sz w:val="22"/>
                <w:szCs w:val="22"/>
                <w:shd w:val="clear" w:color="auto" w:fill="FFFFFF"/>
              </w:rPr>
              <w:t>волшебной сказке</w:t>
            </w:r>
            <w:proofErr w:type="gramStart"/>
            <w:r w:rsidR="00DF68A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DF68A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329D">
              <w:rPr>
                <w:b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27329D">
              <w:rPr>
                <w:b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7329D">
              <w:rPr>
                <w:b/>
                <w:color w:val="000000"/>
                <w:sz w:val="22"/>
                <w:szCs w:val="22"/>
                <w:shd w:val="clear" w:color="auto" w:fill="FFFFFF"/>
              </w:rPr>
              <w:t>идео открывающихся окон)</w:t>
            </w:r>
            <w:r w:rsidR="00DF68A4" w:rsidRPr="0027329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F68A4" w:rsidRDefault="00DF68A4" w:rsidP="001C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У вас на партах лежат листы с текстом сказки. Прочитаем её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екст вывести на </w:t>
            </w:r>
            <w:r w:rsidRPr="00DF68A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слайде </w:t>
            </w:r>
            <w:r w:rsidR="0027329D">
              <w:rPr>
                <w:b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DF68A4">
              <w:rPr>
                <w:b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DF68A4" w:rsidRPr="00831141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Маша, ученица 7-го класса, двоечница, уснула, когда делала домашнее задание и попала в Королевство Самостоятельных Частей Речи. И первым, кого она повстречала, было Деепричастие. Маша спросила:</w:t>
            </w:r>
          </w:p>
          <w:p w:rsidR="00DF68A4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Кто ты такой?</w:t>
            </w:r>
          </w:p>
          <w:p w:rsidR="00DF68A4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Я деепричастие - самостоятельная часть речи, </w:t>
            </w:r>
            <w:proofErr w:type="gram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-о</w:t>
            </w:r>
            <w:proofErr w:type="gram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тветило Деепричастие.</w:t>
            </w: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-А я не знаю, кто такой Деепричастие! - проговорила девочка.</w:t>
            </w: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 xml:space="preserve">- Как не знаешь? Я самостоятельная неизменяемая часть речи, обозначаю добавочное действие при глаголе, отвечаю на вопросы </w:t>
            </w:r>
            <w:proofErr w:type="gram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</w:t>
            </w:r>
            <w:proofErr w:type="gram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делая? что сделав? и в предложении являюсь обстоятельством. Мои родители Наречие и Глагол. От мамы я унаследовал неизменяемость, вопросы и то, чем я являюсь в предложении  - обстоятельством. От отца мне достался вид и возвратность, с частицей НЕ </w:t>
            </w:r>
            <w:proofErr w:type="spell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пишусь</w:t>
            </w:r>
            <w:proofErr w:type="spell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отдельно, но бывают и исключительные случаи, когда мне приходится присоединяться к ней. Я живу здесь в Королевство Самостоятельных Частей Речи, радуясь каждому новому </w:t>
            </w:r>
            <w:proofErr w:type="spell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дню</w:t>
            </w:r>
            <w:proofErr w:type="gram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,л</w:t>
            </w:r>
            <w:proofErr w:type="gram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юбя</w:t>
            </w:r>
            <w:proofErr w:type="spell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друзей, прощая врагов. И что я узнаю?! Что какая-то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Маша не знает, кто я?</w:t>
            </w:r>
          </w:p>
          <w:p w:rsidR="00DF68A4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Девочке стало стыдно, она пообещала, что обязательно узнает Деепричастие </w:t>
            </w:r>
            <w:proofErr w:type="gram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получше</w:t>
            </w:r>
            <w:proofErr w:type="gramEnd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... И в этот момент Маша открыла глаза, осмотрелась и поняла, что находится в своей любимой комнате, за столом... "</w:t>
            </w:r>
            <w:proofErr w:type="gramStart"/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Оказывается это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сон!" - прошептала девочка.</w:t>
            </w:r>
          </w:p>
          <w:p w:rsidR="00DF68A4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 с этого дня Маша Молчанова, ученица 7 класса, стала </w:t>
            </w: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заметно лучше учиться и никогда больше не огорчала никого из Частей Речи. </w:t>
            </w:r>
          </w:p>
          <w:p w:rsidR="00DF68A4" w:rsidRDefault="00DF68A4" w:rsidP="00DF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1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Вот так закончилось путешествие Маши.</w:t>
            </w:r>
          </w:p>
          <w:p w:rsidR="00B652E3" w:rsidRPr="00FE34D8" w:rsidRDefault="00DF68A4" w:rsidP="00FE34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sz w:val="22"/>
                <w:szCs w:val="22"/>
              </w:rPr>
              <w:t>Так к какой части речи относится это слово? (деепричастие)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Обдумывают ответы на вопросы, принимают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обуча-ющей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игре, участвуют в диалоге с учителем, осознают, что знаний у них недостаточно для </w:t>
            </w:r>
            <w:r>
              <w:rPr>
                <w:rFonts w:ascii="Times New Roman" w:hAnsi="Times New Roman" w:cs="Times New Roman"/>
              </w:rPr>
              <w:lastRenderedPageBreak/>
              <w:t>полных ответов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осуществляют для решения учебных задач операции анализа, синтеза, сравнения, классификации, устанавливают причинно-следственные</w:t>
            </w:r>
            <w:r>
              <w:rPr>
                <w:rFonts w:ascii="Times New Roman" w:hAnsi="Times New Roman" w:cs="Times New Roman"/>
              </w:rPr>
              <w:br/>
              <w:t>связи.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задачу, осознают недостаточность своих знаний.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задают вопросы с целью получения </w:t>
            </w:r>
            <w:r>
              <w:rPr>
                <w:rFonts w:ascii="Times New Roman" w:hAnsi="Times New Roman" w:cs="Times New Roman"/>
              </w:rPr>
              <w:lastRenderedPageBreak/>
              <w:t>необходимой для решения проблемы информации, слушают и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ответы, задают вопросы для уточнения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652E3" w:rsidTr="00FE34D8">
        <w:trPr>
          <w:trHeight w:val="4336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Целеполагание и построение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выхода из затруднения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сущности новых понятий, усвоение новых способов учебной и умственной деятельности учащихся. Беседа по вопросам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Формулирует цель учебной деятельности вместе с учащимися, принимающими ее на себя. </w:t>
            </w:r>
          </w:p>
          <w:p w:rsidR="00D650DF" w:rsidRDefault="00D650DF" w:rsidP="00D6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B63917">
              <w:rPr>
                <w:rFonts w:ascii="Times New Roman" w:hAnsi="Times New Roman" w:cs="Times New Roman"/>
                <w:sz w:val="22"/>
                <w:szCs w:val="22"/>
              </w:rPr>
              <w:t>Сегодня мы познакомимся с частью речи, которая помогает передать иерархию действий, которые производит то или иное лицо или предмет.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называется эта часть речи? (деепричастие)</w:t>
            </w:r>
          </w:p>
          <w:p w:rsidR="00D650DF" w:rsidRDefault="00D650DF" w:rsidP="00D650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Сформулируйте тему урока.</w:t>
            </w:r>
            <w:r w:rsidR="0027329D">
              <w:rPr>
                <w:sz w:val="22"/>
                <w:szCs w:val="22"/>
              </w:rPr>
              <w:t xml:space="preserve"> </w:t>
            </w:r>
            <w:r w:rsidR="0027329D" w:rsidRPr="0027329D">
              <w:rPr>
                <w:b/>
                <w:sz w:val="22"/>
                <w:szCs w:val="22"/>
              </w:rPr>
              <w:t>Слайд 4</w:t>
            </w:r>
            <w:r>
              <w:rPr>
                <w:sz w:val="22"/>
                <w:szCs w:val="22"/>
              </w:rPr>
              <w:t xml:space="preserve"> (Деепричастие как часть речи)</w:t>
            </w:r>
          </w:p>
          <w:p w:rsidR="00D650DF" w:rsidRDefault="00D650DF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- </w:t>
            </w:r>
            <w:r w:rsidRPr="00866089">
              <w:rPr>
                <w:rFonts w:ascii="Times New Roman" w:hAnsi="Times New Roman" w:cs="Times New Roman"/>
                <w:bCs/>
              </w:rPr>
              <w:t>А как вы думаете, какова цель нашего сегодняшнего урока?</w:t>
            </w:r>
            <w:r w:rsidR="0027329D">
              <w:rPr>
                <w:rFonts w:ascii="Times New Roman" w:hAnsi="Times New Roman" w:cs="Times New Roman"/>
                <w:bCs/>
              </w:rPr>
              <w:t xml:space="preserve"> </w:t>
            </w:r>
            <w:r w:rsidR="0027329D" w:rsidRPr="0027329D">
              <w:rPr>
                <w:rFonts w:ascii="Times New Roman" w:hAnsi="Times New Roman" w:cs="Times New Roman"/>
                <w:b/>
                <w:bCs/>
              </w:rPr>
              <w:t>Слайд 4</w:t>
            </w:r>
          </w:p>
          <w:p w:rsidR="00D650DF" w:rsidRPr="00D650DF" w:rsidRDefault="00D650DF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t>(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</w:t>
            </w:r>
            <w:r w:rsidRPr="000A072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ать поняти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е о деепричастии как части речи; </w:t>
            </w:r>
            <w:r w:rsidRPr="000A072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научиться нахо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дить деепричастие в предложении</w:t>
            </w:r>
            <w:r>
              <w:t>)</w:t>
            </w:r>
          </w:p>
          <w:p w:rsidR="00D650DF" w:rsidRPr="00866089" w:rsidRDefault="00D650DF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6089">
              <w:rPr>
                <w:rFonts w:ascii="Times New Roman" w:hAnsi="Times New Roman" w:cs="Times New Roman"/>
                <w:bCs/>
              </w:rPr>
              <w:t>- От какой части речи образовывается деепричастие?</w:t>
            </w:r>
            <w:r>
              <w:rPr>
                <w:rFonts w:ascii="Times New Roman" w:hAnsi="Times New Roman" w:cs="Times New Roman"/>
                <w:bCs/>
              </w:rPr>
              <w:t xml:space="preserve"> (глагол и наречие)</w:t>
            </w:r>
          </w:p>
          <w:p w:rsidR="00B2559B" w:rsidRDefault="00D650DF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6089">
              <w:rPr>
                <w:rFonts w:ascii="Times New Roman" w:hAnsi="Times New Roman" w:cs="Times New Roman"/>
                <w:bCs/>
              </w:rPr>
              <w:t>- Верно!</w:t>
            </w:r>
          </w:p>
          <w:p w:rsidR="00B2559B" w:rsidRDefault="00B2559B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2559B" w:rsidRDefault="00B2559B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652E3" w:rsidRDefault="00B652E3" w:rsidP="00D650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учебной деятельности в диалоге с учителем. Слушают учителя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</w:t>
            </w:r>
            <w:r>
              <w:rPr>
                <w:rFonts w:ascii="Times New Roman" w:hAnsi="Times New Roman" w:cs="Times New Roman"/>
              </w:rPr>
              <w:br/>
              <w:t>из прослушанного объяснения учителя.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действуют по</w:t>
            </w:r>
            <w:r>
              <w:rPr>
                <w:rFonts w:ascii="Times New Roman" w:hAnsi="Times New Roman" w:cs="Times New Roman"/>
              </w:rPr>
              <w:br/>
              <w:t>плану.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осуществляют совместную деятельность в парах и рабочих группах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вопросы для уточнения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2559B" w:rsidTr="009A66EC">
        <w:trPr>
          <w:trHeight w:val="966"/>
          <w:jc w:val="center"/>
        </w:trPr>
        <w:tc>
          <w:tcPr>
            <w:tcW w:w="2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6D4FFA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2559B">
              <w:rPr>
                <w:rFonts w:ascii="Times New Roman" w:hAnsi="Times New Roman" w:cs="Times New Roman"/>
                <w:b/>
                <w:bCs/>
              </w:rPr>
              <w:t>. Первичное закрепление с комментированием во внешней</w:t>
            </w:r>
            <w:r w:rsidR="00B2559B">
              <w:rPr>
                <w:rFonts w:ascii="Times New Roman" w:hAnsi="Times New Roman" w:cs="Times New Roman"/>
                <w:b/>
                <w:bCs/>
              </w:rPr>
              <w:br/>
            </w:r>
            <w:r w:rsidR="00B2559B">
              <w:rPr>
                <w:rFonts w:ascii="Times New Roman" w:hAnsi="Times New Roman" w:cs="Times New Roman"/>
                <w:b/>
                <w:bCs/>
              </w:rPr>
              <w:lastRenderedPageBreak/>
              <w:t>речи.</w:t>
            </w: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и систематизация знаний и формирование </w:t>
            </w:r>
            <w:r>
              <w:rPr>
                <w:rFonts w:ascii="Times New Roman" w:hAnsi="Times New Roman" w:cs="Times New Roman"/>
              </w:rPr>
              <w:lastRenderedPageBreak/>
              <w:t>рациональных способов применения их на практике. Составление связных рассказов об изученных нормах, подбор своих примеров, иллюстрирующих природу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6089">
              <w:rPr>
                <w:rFonts w:ascii="Times New Roman" w:hAnsi="Times New Roman" w:cs="Times New Roman"/>
                <w:bCs/>
              </w:rPr>
              <w:lastRenderedPageBreak/>
              <w:t xml:space="preserve">- А теперь давайте обратимся к учебнику на странице 76 - 77.  Вы самостоятельно </w:t>
            </w:r>
            <w:proofErr w:type="gramStart"/>
            <w:r w:rsidRPr="00866089">
              <w:rPr>
                <w:rFonts w:ascii="Times New Roman" w:hAnsi="Times New Roman" w:cs="Times New Roman"/>
                <w:bCs/>
              </w:rPr>
              <w:t>читаете правила и после этого мы с вами их обсудим</w:t>
            </w:r>
            <w:proofErr w:type="gramEnd"/>
            <w:r w:rsidRPr="00866089">
              <w:rPr>
                <w:rFonts w:ascii="Times New Roman" w:hAnsi="Times New Roman" w:cs="Times New Roman"/>
                <w:bCs/>
              </w:rPr>
              <w:t xml:space="preserve"> и решим, были ли они освящены в сказке, </w:t>
            </w:r>
            <w:r>
              <w:rPr>
                <w:rFonts w:ascii="Times New Roman" w:hAnsi="Times New Roman" w:cs="Times New Roman"/>
                <w:bCs/>
              </w:rPr>
              <w:t>с которой вы познакомились в начале урока.</w:t>
            </w:r>
          </w:p>
          <w:p w:rsidR="0027329D" w:rsidRDefault="0027329D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Передает ранее прочитанная сказка формулировку правила про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деепричастие? (да)</w:t>
            </w:r>
          </w:p>
          <w:p w:rsidR="0027329D" w:rsidRDefault="0027329D" w:rsidP="00D650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У вас на партах лежит схема данного правило. Поработаем с этой схемой. </w:t>
            </w:r>
            <w:r w:rsidRPr="0027329D">
              <w:rPr>
                <w:rFonts w:ascii="Times New Roman" w:hAnsi="Times New Roman" w:cs="Times New Roman"/>
                <w:b/>
                <w:bCs/>
              </w:rPr>
              <w:t>Слайд 5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Какова роль деепричастия в речи? </w:t>
            </w:r>
            <w:r>
              <w:rPr>
                <w:rFonts w:ascii="Times New Roman" w:hAnsi="Times New Roman" w:cs="Times New Roman"/>
                <w:i/>
                <w:iCs/>
              </w:rPr>
              <w:t>(Учащиеся говорят, что деепричастие дорисовывает, дописывает основное действие, названное сказуемым, дополняет его.)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Какое лицо (или предмет) совершает действие, обозначенное деепричастием?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(То же, что и действие, обозначенное глаголом.)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Каковы признаки глагола у деепричастия?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Какова синтаксическая роль деепричастия в предложении? </w:t>
            </w:r>
            <w:r>
              <w:rPr>
                <w:rFonts w:ascii="Times New Roman" w:hAnsi="Times New Roman" w:cs="Times New Roman"/>
                <w:i/>
                <w:iCs/>
              </w:rPr>
              <w:t>(Является обстоятельством, как и наречие.)</w:t>
            </w:r>
          </w:p>
          <w:p w:rsidR="00B2559B" w:rsidRDefault="00B2559B" w:rsidP="00B255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Какой еще признак наречия имеет деепричастие? </w:t>
            </w:r>
            <w:r>
              <w:rPr>
                <w:rFonts w:ascii="Times New Roman" w:hAnsi="Times New Roman" w:cs="Times New Roman"/>
                <w:i/>
                <w:iCs/>
              </w:rPr>
              <w:t>(Оно не изменяется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B2559B" w:rsidRDefault="009A66EC" w:rsidP="00B255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A66EC">
              <w:rPr>
                <w:rFonts w:ascii="Times New Roman" w:hAnsi="Times New Roman" w:cs="Times New Roman"/>
                <w:iCs/>
              </w:rPr>
              <w:t>- Познакомившись с теорией, можем перейти к практической части.</w:t>
            </w:r>
          </w:p>
          <w:p w:rsidR="009A66EC" w:rsidRPr="009A66EC" w:rsidRDefault="009A66EC" w:rsidP="00B25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A66EC">
              <w:rPr>
                <w:rFonts w:ascii="Times New Roman" w:hAnsi="Times New Roman" w:cs="Times New Roman"/>
                <w:b/>
                <w:iCs/>
              </w:rPr>
              <w:t>Слайд 6</w:t>
            </w:r>
          </w:p>
          <w:p w:rsidR="00B2559B" w:rsidRDefault="00B2559B" w:rsidP="00D650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866089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На слайде записаны предложения. Прочитайте их и ответьте 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866089">
              <w:rPr>
                <w:rFonts w:ascii="Times New Roman" w:hAnsi="Times New Roman" w:cs="Times New Roman"/>
                <w:bCs/>
              </w:rPr>
              <w:t>в каком предложении выделенные слова обозначают главное действие, а в каком добавочное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:rsidR="00FE34D8" w:rsidRDefault="00B2559B" w:rsidP="00D650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и со</w:t>
            </w:r>
            <w:r w:rsidR="00FE34D8">
              <w:rPr>
                <w:rFonts w:ascii="Times New Roman" w:hAnsi="Times New Roman" w:cs="Times New Roman"/>
                <w:i/>
                <w:iCs/>
              </w:rPr>
              <w:t>провождает деятельность учащихся</w:t>
            </w:r>
          </w:p>
          <w:p w:rsidR="00FE34D8" w:rsidRDefault="00FE34D8" w:rsidP="00D650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задания под </w:t>
            </w:r>
            <w:r>
              <w:rPr>
                <w:rFonts w:ascii="Times New Roman" w:hAnsi="Times New Roman" w:cs="Times New Roman"/>
              </w:rPr>
              <w:lastRenderedPageBreak/>
              <w:t>руководством учителя и самостоятельно. Формулируют собственные мысли, высказывают и обосновывают свою точку зрения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выполняют учебно-познавательные </w:t>
            </w:r>
            <w:r>
              <w:rPr>
                <w:rFonts w:ascii="Times New Roman" w:hAnsi="Times New Roman" w:cs="Times New Roman"/>
              </w:rPr>
              <w:lastRenderedPageBreak/>
              <w:t>действия в материализованной и умственной форме.</w:t>
            </w:r>
          </w:p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оценивают свои достижения, осознают возникающие трудности, ищут их причины, пути преодоления.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Задают вопросы для </w:t>
            </w:r>
            <w:r>
              <w:rPr>
                <w:rFonts w:ascii="Times New Roman" w:hAnsi="Times New Roman" w:cs="Times New Roman"/>
              </w:rPr>
              <w:lastRenderedPageBreak/>
              <w:t>уточнения</w:t>
            </w:r>
          </w:p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информации, выполнение заданий</w:t>
            </w:r>
          </w:p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ражнений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59B" w:rsidRDefault="00B2559B" w:rsidP="001740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тетрадях</w:t>
            </w:r>
          </w:p>
        </w:tc>
      </w:tr>
      <w:tr w:rsidR="00B652E3" w:rsidTr="00FE34D8">
        <w:trPr>
          <w:trHeight w:val="1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6D4FFA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="00B652E3">
              <w:rPr>
                <w:rFonts w:ascii="Times New Roman" w:hAnsi="Times New Roman" w:cs="Times New Roman"/>
                <w:b/>
                <w:bCs/>
              </w:rPr>
              <w:t xml:space="preserve">. Творческая </w:t>
            </w:r>
            <w:r w:rsidR="00B652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практическая деятельность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реализации построенного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Раскрытие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сущности новых понятий, усвоение новых способов учебной и умственной деятельности учащихся. Обсуждение результатов исследовательского проекта, подготовленного учащимися 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</w:rPr>
              <w:t xml:space="preserve"> 1.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Сопоставьте два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>(на слайде)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Девочка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делала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домашнее упражнение и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подчеркивала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орфограммы.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Девочка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делала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домашнее упражнение, |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подчеркивая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орфограммы|.</w:t>
            </w: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- В</w:t>
            </w:r>
            <w:r w:rsidRPr="00866089">
              <w:rPr>
                <w:rFonts w:ascii="Times New Roman" w:hAnsi="Times New Roman" w:cs="Times New Roman"/>
                <w:bCs/>
              </w:rPr>
              <w:t xml:space="preserve"> каком предложении выделенные слова обозначают главное действие, а в каком добавочное</w:t>
            </w:r>
            <w:r>
              <w:rPr>
                <w:rFonts w:ascii="Times New Roman" w:hAnsi="Times New Roman" w:cs="Times New Roman"/>
                <w:bCs/>
              </w:rPr>
              <w:t>? Почему?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Анализируя предложения, учащиеся приходят к выводу, что </w:t>
            </w:r>
            <w:r w:rsidRPr="009A66EC">
              <w:rPr>
                <w:rFonts w:ascii="Times New Roman" w:hAnsi="Times New Roman" w:cs="Times New Roman"/>
                <w:b/>
                <w:i/>
                <w:iCs/>
              </w:rPr>
              <w:t xml:space="preserve">в первом предложении глаголы-сказуемые называют оба действия девочки как одинаково важные. Во втором предложении </w:t>
            </w:r>
            <w:proofErr w:type="gramStart"/>
            <w:r w:rsidRPr="009A66E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делала</w:t>
            </w:r>
            <w:proofErr w:type="gramEnd"/>
            <w:r w:rsidRPr="009A66EC">
              <w:rPr>
                <w:rFonts w:ascii="Times New Roman" w:hAnsi="Times New Roman" w:cs="Times New Roman"/>
                <w:b/>
                <w:i/>
                <w:iCs/>
              </w:rPr>
              <w:t xml:space="preserve"> обозначает основное, главное действие, а </w:t>
            </w:r>
            <w:r w:rsidRPr="009A66E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подчеркивая</w:t>
            </w:r>
            <w:r w:rsidRPr="009A66EC">
              <w:rPr>
                <w:rFonts w:ascii="Times New Roman" w:hAnsi="Times New Roman" w:cs="Times New Roman"/>
                <w:b/>
                <w:i/>
                <w:iCs/>
              </w:rPr>
              <w:t xml:space="preserve"> – действие добавочное, дополнительное.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Учитель сообщает, что слова, обозначающие действия, добавочные по отношению к основному, называются деепричастиями.</w:t>
            </w:r>
          </w:p>
          <w:p w:rsidR="009A66EC" w:rsidRDefault="009A66EC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9A66EC">
              <w:rPr>
                <w:rFonts w:ascii="Times New Roman" w:hAnsi="Times New Roman" w:cs="Times New Roman"/>
                <w:b/>
                <w:iCs/>
              </w:rPr>
              <w:t>Физкультминутка</w:t>
            </w:r>
          </w:p>
          <w:p w:rsidR="009A66EC" w:rsidRDefault="009A66EC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9A66EC">
              <w:rPr>
                <w:rFonts w:ascii="Times New Roman" w:hAnsi="Times New Roman" w:cs="Times New Roman"/>
                <w:iCs/>
              </w:rPr>
              <w:t>Если услышите деепричастие, то встаете, если причастие потягиваетесь, если другие части речи  - остаетесь на своих местах.</w:t>
            </w:r>
          </w:p>
          <w:p w:rsidR="009A66EC" w:rsidRPr="009A66EC" w:rsidRDefault="009A66EC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Делая, солнце, рыбка, красивый, сделанная, сделав,  испеченный, приготовленный, думавши, доверяя, они.</w:t>
            </w:r>
            <w:proofErr w:type="gramEnd"/>
          </w:p>
          <w:p w:rsidR="00FE34D8" w:rsidRP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FE34D8">
              <w:rPr>
                <w:rFonts w:ascii="Times New Roman" w:hAnsi="Times New Roman" w:cs="Times New Roman"/>
                <w:b/>
                <w:iCs/>
              </w:rPr>
              <w:t xml:space="preserve">Слайд </w:t>
            </w:r>
            <w:r w:rsidR="009A66EC">
              <w:rPr>
                <w:rFonts w:ascii="Times New Roman" w:hAnsi="Times New Roman" w:cs="Times New Roman"/>
                <w:b/>
                <w:iCs/>
              </w:rPr>
              <w:t>7</w:t>
            </w:r>
          </w:p>
          <w:p w:rsidR="006D4FFA" w:rsidRDefault="00FE34D8" w:rsidP="006D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6D4FFA">
              <w:rPr>
                <w:rFonts w:ascii="Times New Roman" w:hAnsi="Times New Roman" w:cs="Times New Roman"/>
              </w:rPr>
              <w:t>- Теперь разделитесь  на  пары</w:t>
            </w:r>
            <w:r w:rsidRPr="00866089">
              <w:rPr>
                <w:rFonts w:ascii="Times New Roman" w:hAnsi="Times New Roman" w:cs="Times New Roman"/>
              </w:rPr>
              <w:t>. Я</w:t>
            </w:r>
            <w:r>
              <w:rPr>
                <w:rFonts w:ascii="Times New Roman" w:hAnsi="Times New Roman" w:cs="Times New Roman"/>
              </w:rPr>
              <w:t xml:space="preserve"> говорю вам задания и диктую предложения, вы, посовещавшись </w:t>
            </w:r>
            <w:r w:rsidR="006D4FFA">
              <w:rPr>
                <w:rFonts w:ascii="Times New Roman" w:hAnsi="Times New Roman" w:cs="Times New Roman"/>
              </w:rPr>
              <w:t>друг с другом</w:t>
            </w:r>
            <w:r>
              <w:rPr>
                <w:rFonts w:ascii="Times New Roman" w:hAnsi="Times New Roman" w:cs="Times New Roman"/>
              </w:rPr>
              <w:t>, отвечаете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66089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FE34D8" w:rsidRDefault="00FE34D8" w:rsidP="00FE3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Вам нужно п</w:t>
            </w:r>
            <w:r w:rsidRPr="00866089">
              <w:rPr>
                <w:rFonts w:ascii="Times New Roman" w:eastAsia="Times New Roman" w:hAnsi="Times New Roman" w:cs="Times New Roman"/>
                <w:lang w:eastAsia="ru-RU"/>
              </w:rPr>
              <w:t xml:space="preserve">реобразовать предложения, </w:t>
            </w:r>
            <w:r w:rsidR="009A66EC">
              <w:rPr>
                <w:rFonts w:ascii="Times New Roman" w:eastAsia="Times New Roman" w:hAnsi="Times New Roman" w:cs="Times New Roman"/>
                <w:lang w:eastAsia="ru-RU"/>
              </w:rPr>
              <w:t>заменяя глаголы деепричастиями</w:t>
            </w:r>
            <w:proofErr w:type="gramStart"/>
            <w:r w:rsidR="009A66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60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6D4FFA" w:rsidRPr="006D4FFA" w:rsidRDefault="006D4FFA" w:rsidP="00FE3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FFA">
              <w:rPr>
                <w:rFonts w:ascii="Times New Roman" w:eastAsia="Times New Roman" w:hAnsi="Times New Roman" w:cs="Times New Roman"/>
                <w:b/>
                <w:lang w:eastAsia="ru-RU"/>
              </w:rPr>
              <w:t>Слайд 8</w:t>
            </w:r>
          </w:p>
          <w:p w:rsidR="00FE34D8" w:rsidRPr="008C0CD6" w:rsidRDefault="006D4FFA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>. Друзьям и смерть не страшна, когда они верят друг другу.</w:t>
            </w:r>
            <w:r w:rsidR="00FE3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4D8">
              <w:rPr>
                <w:rFonts w:ascii="Times New Roman" w:hAnsi="Times New Roman" w:cs="Times New Roman"/>
              </w:rPr>
              <w:t>(</w:t>
            </w:r>
            <w:r w:rsidR="00FE34D8" w:rsidRPr="008C0CD6">
              <w:rPr>
                <w:rFonts w:ascii="Times New Roman" w:hAnsi="Times New Roman" w:cs="Times New Roman"/>
              </w:rPr>
              <w:t>Веря друзьям, и смерть не страшна.</w:t>
            </w:r>
            <w:r w:rsidR="00FE34D8">
              <w:rPr>
                <w:rFonts w:ascii="Times New Roman" w:hAnsi="Times New Roman" w:cs="Times New Roman"/>
              </w:rPr>
              <w:t>)</w:t>
            </w:r>
          </w:p>
          <w:p w:rsidR="00FE34D8" w:rsidRPr="008C0CD6" w:rsidRDefault="006D4FFA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 xml:space="preserve">. Когда идешь за плохим, </w:t>
            </w:r>
            <w:proofErr w:type="gramStart"/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 xml:space="preserve"> и найдешь.</w:t>
            </w:r>
            <w:r w:rsidR="00FE3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4D8">
              <w:rPr>
                <w:rFonts w:ascii="Times New Roman" w:hAnsi="Times New Roman" w:cs="Times New Roman"/>
              </w:rPr>
              <w:t>(</w:t>
            </w:r>
            <w:r w:rsidR="00FE34D8" w:rsidRPr="008C0CD6">
              <w:rPr>
                <w:rFonts w:ascii="Times New Roman" w:hAnsi="Times New Roman" w:cs="Times New Roman"/>
              </w:rPr>
              <w:t xml:space="preserve">Идя за плохим, </w:t>
            </w:r>
            <w:proofErr w:type="gramStart"/>
            <w:r w:rsidR="00FE34D8" w:rsidRPr="008C0CD6">
              <w:rPr>
                <w:rFonts w:ascii="Times New Roman" w:hAnsi="Times New Roman" w:cs="Times New Roman"/>
              </w:rPr>
              <w:t>плохое</w:t>
            </w:r>
            <w:proofErr w:type="gramEnd"/>
            <w:r w:rsidR="00FE34D8" w:rsidRPr="008C0CD6">
              <w:rPr>
                <w:rFonts w:ascii="Times New Roman" w:hAnsi="Times New Roman" w:cs="Times New Roman"/>
              </w:rPr>
              <w:t xml:space="preserve"> и найдешь.</w:t>
            </w:r>
            <w:r w:rsidR="00FE34D8">
              <w:rPr>
                <w:rFonts w:ascii="Times New Roman" w:hAnsi="Times New Roman" w:cs="Times New Roman"/>
              </w:rPr>
              <w:t>)</w:t>
            </w:r>
          </w:p>
          <w:p w:rsidR="00FE34D8" w:rsidRPr="008C0CD6" w:rsidRDefault="006D4FFA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>. Если солгал один раз, будешь весь век лгуном.</w:t>
            </w:r>
            <w:r w:rsidR="00FE3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4D8">
              <w:rPr>
                <w:rFonts w:ascii="Times New Roman" w:hAnsi="Times New Roman" w:cs="Times New Roman"/>
              </w:rPr>
              <w:t>(</w:t>
            </w:r>
            <w:r w:rsidR="00FE34D8" w:rsidRPr="008C0CD6">
              <w:rPr>
                <w:rFonts w:ascii="Times New Roman" w:hAnsi="Times New Roman" w:cs="Times New Roman"/>
              </w:rPr>
              <w:t>Солгав один раз, будешь весь век лгуном.</w:t>
            </w:r>
            <w:r w:rsidR="00FE34D8">
              <w:rPr>
                <w:rFonts w:ascii="Times New Roman" w:hAnsi="Times New Roman" w:cs="Times New Roman"/>
              </w:rPr>
              <w:t>)</w:t>
            </w:r>
          </w:p>
          <w:p w:rsidR="00FE34D8" w:rsidRPr="008C0CD6" w:rsidRDefault="006D4FFA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>. Когда путешествуешь, приобретаешь много знаний.</w:t>
            </w:r>
            <w:r w:rsidR="00FE3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4D8">
              <w:rPr>
                <w:rFonts w:ascii="Times New Roman" w:hAnsi="Times New Roman" w:cs="Times New Roman"/>
              </w:rPr>
              <w:t>(</w:t>
            </w:r>
            <w:r w:rsidR="00FE34D8" w:rsidRPr="008C0CD6">
              <w:rPr>
                <w:rFonts w:ascii="Times New Roman" w:hAnsi="Times New Roman" w:cs="Times New Roman"/>
              </w:rPr>
              <w:t>Путешествуя, приобретаешь много знаний.</w:t>
            </w:r>
            <w:r w:rsidR="00FE34D8">
              <w:rPr>
                <w:rFonts w:ascii="Times New Roman" w:hAnsi="Times New Roman" w:cs="Times New Roman"/>
              </w:rPr>
              <w:t>)</w:t>
            </w:r>
          </w:p>
          <w:p w:rsidR="006D4FFA" w:rsidRDefault="006D4FFA" w:rsidP="006D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>Когда грачи укладываются на ночлег, они шумно кричат.</w:t>
            </w:r>
            <w:r w:rsidR="00FE34D8" w:rsidRPr="000D014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E34D8">
              <w:rPr>
                <w:rFonts w:ascii="Times New Roman" w:hAnsi="Times New Roman" w:cs="Times New Roman"/>
              </w:rPr>
              <w:t>(</w:t>
            </w:r>
            <w:proofErr w:type="gramEnd"/>
          </w:p>
          <w:p w:rsidR="00FE34D8" w:rsidRDefault="00FE34D8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C0CD6">
              <w:rPr>
                <w:rFonts w:ascii="Times New Roman" w:hAnsi="Times New Roman" w:cs="Times New Roman"/>
              </w:rPr>
              <w:t>Укладываясь на ночлег, грачи шумно кричат.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4FFA" w:rsidRPr="006D4FFA" w:rsidRDefault="006D4FFA" w:rsidP="00FE3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4FFA">
              <w:rPr>
                <w:rFonts w:ascii="Times New Roman" w:hAnsi="Times New Roman" w:cs="Times New Roman"/>
                <w:b/>
              </w:rPr>
              <w:t>Слайд 9</w:t>
            </w:r>
          </w:p>
          <w:p w:rsidR="006D4FFA" w:rsidRPr="00866089" w:rsidRDefault="006D4FFA" w:rsidP="00F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- ключ</w:t>
            </w:r>
          </w:p>
          <w:p w:rsidR="00B652E3" w:rsidRDefault="00B652E3" w:rsidP="00FE34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</w:t>
            </w:r>
            <w:r>
              <w:rPr>
                <w:rFonts w:ascii="Times New Roman" w:hAnsi="Times New Roman" w:cs="Times New Roman"/>
              </w:rPr>
              <w:lastRenderedPageBreak/>
              <w:t xml:space="preserve">ют участие в работе, докладывают о результатах работы группы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заданию исследовательского проекта. Формулируют собственные мысли, высказывают и обосновывают </w:t>
            </w:r>
            <w:r>
              <w:rPr>
                <w:rFonts w:ascii="Times New Roman" w:hAnsi="Times New Roman" w:cs="Times New Roman"/>
              </w:rPr>
              <w:lastRenderedPageBreak/>
              <w:t>свою точку зрения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</w:t>
            </w:r>
            <w:r>
              <w:rPr>
                <w:rFonts w:ascii="Times New Roman" w:hAnsi="Times New Roman" w:cs="Times New Roman"/>
              </w:rPr>
              <w:lastRenderedPageBreak/>
              <w:t>я, индивидуальная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читают и слушают, извлекая нужную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контролируют учебные действия, замечают допущенные ошибки; осознают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успешно используют его в решении учебной задачи.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осуществляют совместную деятельность в парах и рабочих группах с учетом конкретных учебно-</w:t>
            </w:r>
            <w:r>
              <w:rPr>
                <w:rFonts w:ascii="Times New Roman" w:hAnsi="Times New Roman" w:cs="Times New Roman"/>
              </w:rPr>
              <w:lastRenderedPageBreak/>
              <w:t>познавательных задач, умеют задавать вопросы для уточнения последовательности работы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сообщения, ответы на вопросы, задают вопросы для уточнения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652E3" w:rsidTr="00FE34D8">
        <w:trPr>
          <w:trHeight w:val="1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 Включение в систему знаний и повторение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сведений, оценивание за работу на уроке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FA" w:rsidRPr="006D4FFA" w:rsidRDefault="006D4FFA" w:rsidP="006D4FFA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D4FF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- </w:t>
            </w:r>
            <w:r w:rsidRPr="006D4FF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Молодцы ребята. </w:t>
            </w:r>
            <w:r w:rsidRPr="006D4FF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А теперь ребята давайте вспомним, какие цели мы ставили перед собой в начале урока? </w:t>
            </w:r>
            <w:r w:rsidRPr="006D4FFA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Слайд 10</w:t>
            </w:r>
          </w:p>
          <w:p w:rsidR="006D4FFA" w:rsidRDefault="006D4FFA" w:rsidP="006D4F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5"/>
              </w:rPr>
            </w:pPr>
          </w:p>
          <w:p w:rsidR="006D4FFA" w:rsidRPr="00831141" w:rsidRDefault="006D4FFA" w:rsidP="005D4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работал на уроке подойдете ко мне с дневниками на </w:t>
            </w:r>
            <w:proofErr w:type="gramStart"/>
            <w:r>
              <w:rPr>
                <w:rFonts w:ascii="Times New Roman" w:hAnsi="Times New Roman" w:cs="Times New Roman"/>
              </w:rPr>
              <w:t>перемене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я выставлю вам оценки.</w:t>
            </w:r>
            <w:r w:rsidRPr="00831141">
              <w:rPr>
                <w:rFonts w:ascii="Times New Roman" w:hAnsi="Times New Roman" w:cs="Times New Roman"/>
              </w:rPr>
              <w:t xml:space="preserve"> А теперь давайте обобщим то, что мы узнали на сегодняшнем уроке.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4023" w:rsidRPr="005D4023">
              <w:rPr>
                <w:rFonts w:ascii="Times New Roman" w:hAnsi="Times New Roman" w:cs="Times New Roman"/>
                <w:b/>
              </w:rPr>
              <w:t>Слайд 11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вопросы, оценивают работы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приобретают умения использовать полученные знания и умения в практической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и повседневной жизни.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оценивают свою работу, исправляют и объясняют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ошибки.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тетради, оценивание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  <w:p w:rsidR="00B652E3" w:rsidRDefault="00B652E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работу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уроке</w:t>
            </w:r>
          </w:p>
        </w:tc>
      </w:tr>
      <w:tr w:rsidR="00FE34D8" w:rsidTr="00FE34D8">
        <w:trPr>
          <w:trHeight w:val="1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AD0BD0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Рефлексия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BD0" w:rsidRPr="00831141" w:rsidRDefault="00AD0BD0" w:rsidP="00AD0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1141">
              <w:rPr>
                <w:rFonts w:ascii="Times New Roman" w:hAnsi="Times New Roman" w:cs="Times New Roman"/>
              </w:rPr>
              <w:t>А теперь попрошу вас заполнить карточки, что вам понравилось или не понравилось на уроке.</w:t>
            </w:r>
            <w:r w:rsidR="005D4023">
              <w:rPr>
                <w:rFonts w:ascii="Times New Roman" w:hAnsi="Times New Roman" w:cs="Times New Roman"/>
              </w:rPr>
              <w:t xml:space="preserve"> </w:t>
            </w:r>
            <w:r w:rsidR="005D4023" w:rsidRPr="005D4023">
              <w:rPr>
                <w:rFonts w:ascii="Times New Roman" w:hAnsi="Times New Roman" w:cs="Times New Roman"/>
                <w:b/>
              </w:rPr>
              <w:t>Слайд 12</w:t>
            </w:r>
          </w:p>
          <w:p w:rsidR="00AD0BD0" w:rsidRPr="00831141" w:rsidRDefault="00AD0BD0" w:rsidP="00AD0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1422"/>
              <w:gridCol w:w="1778"/>
            </w:tblGrid>
            <w:tr w:rsidR="00AD0BD0" w:rsidRPr="00831141" w:rsidTr="001740F9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31141">
                    <w:rPr>
                      <w:rFonts w:ascii="Times New Roman" w:hAnsi="Times New Roman" w:cs="Times New Roman"/>
                      <w:b/>
                    </w:rPr>
                    <w:t>ПЛЮСЫ</w:t>
                  </w:r>
                </w:p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31141">
                    <w:rPr>
                      <w:rFonts w:ascii="Times New Roman" w:hAnsi="Times New Roman" w:cs="Times New Roman"/>
                    </w:rPr>
                    <w:t xml:space="preserve">(записывается все, что понравилось на занятии: информация </w:t>
                  </w:r>
                  <w:r w:rsidRPr="00831141">
                    <w:rPr>
                      <w:rFonts w:ascii="Times New Roman" w:hAnsi="Times New Roman" w:cs="Times New Roman"/>
                    </w:rPr>
                    <w:lastRenderedPageBreak/>
                    <w:t>и формы работы, которые вызвали положительные эмоции)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31141">
                    <w:rPr>
                      <w:rFonts w:ascii="Times New Roman" w:hAnsi="Times New Roman" w:cs="Times New Roman"/>
                      <w:b/>
                    </w:rPr>
                    <w:lastRenderedPageBreak/>
                    <w:t>МИНУСЫ</w:t>
                  </w:r>
                </w:p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31141">
                    <w:rPr>
                      <w:rFonts w:ascii="Times New Roman" w:hAnsi="Times New Roman" w:cs="Times New Roman"/>
                    </w:rPr>
                    <w:t xml:space="preserve">(записывается все то, что не понравилось на уроке, </w:t>
                  </w:r>
                  <w:r w:rsidRPr="00831141">
                    <w:rPr>
                      <w:rFonts w:ascii="Times New Roman" w:hAnsi="Times New Roman" w:cs="Times New Roman"/>
                    </w:rPr>
                    <w:lastRenderedPageBreak/>
                    <w:t>было непонятно, показалось скучным, вызвало неприязнь; информация, которая вызвала неприязнь)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31141">
                    <w:rPr>
                      <w:rFonts w:ascii="Times New Roman" w:hAnsi="Times New Roman" w:cs="Times New Roman"/>
                      <w:b/>
                    </w:rPr>
                    <w:lastRenderedPageBreak/>
                    <w:t>ИНТЕРЕСНО</w:t>
                  </w:r>
                </w:p>
                <w:p w:rsidR="00AD0BD0" w:rsidRPr="00831141" w:rsidRDefault="00AD0BD0" w:rsidP="001740F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31141">
                    <w:rPr>
                      <w:rFonts w:ascii="Times New Roman" w:hAnsi="Times New Roman" w:cs="Times New Roman"/>
                    </w:rPr>
                    <w:t xml:space="preserve">(записываются все любопытные факты, о которых узнали </w:t>
                  </w:r>
                  <w:r w:rsidRPr="00831141">
                    <w:rPr>
                      <w:rFonts w:ascii="Times New Roman" w:hAnsi="Times New Roman" w:cs="Times New Roman"/>
                    </w:rPr>
                    <w:lastRenderedPageBreak/>
                    <w:t>на занятии, что бы еще хотелось узнать по данной проблеме, вопросы к преподавателю)</w:t>
                  </w:r>
                </w:p>
              </w:tc>
            </w:tr>
          </w:tbl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4D8" w:rsidRDefault="00FE34D8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2559B" w:rsidTr="00FE34D8">
        <w:trPr>
          <w:trHeight w:val="1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Домашнее задание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23" w:rsidRPr="005D4023" w:rsidRDefault="005D4023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5D4023">
              <w:rPr>
                <w:rFonts w:ascii="Times New Roman" w:hAnsi="Times New Roman" w:cs="Times New Roman"/>
                <w:b/>
                <w:spacing w:val="45"/>
              </w:rPr>
              <w:t>Слайд 13</w:t>
            </w:r>
          </w:p>
          <w:p w:rsidR="00B2559B" w:rsidRDefault="00AD0BD0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выучить</w:t>
            </w:r>
            <w:r w:rsidR="00B2559B">
              <w:rPr>
                <w:rFonts w:ascii="Times New Roman" w:hAnsi="Times New Roman" w:cs="Times New Roman"/>
                <w:spacing w:val="45"/>
              </w:rPr>
              <w:t xml:space="preserve"> правило из учебника стр.76-77,</w:t>
            </w:r>
            <w:r>
              <w:rPr>
                <w:rFonts w:ascii="Times New Roman" w:hAnsi="Times New Roman" w:cs="Times New Roman"/>
                <w:spacing w:val="45"/>
              </w:rPr>
              <w:t>схему в справочнике,</w:t>
            </w:r>
            <w:r w:rsidR="00B2559B">
              <w:rPr>
                <w:rFonts w:ascii="Times New Roman" w:hAnsi="Times New Roman" w:cs="Times New Roman"/>
                <w:spacing w:val="45"/>
              </w:rPr>
              <w:t xml:space="preserve"> стр.  </w:t>
            </w:r>
            <w:r w:rsidR="005D4023">
              <w:rPr>
                <w:rFonts w:ascii="Times New Roman" w:hAnsi="Times New Roman" w:cs="Times New Roman"/>
                <w:spacing w:val="45"/>
              </w:rPr>
              <w:t>77</w:t>
            </w:r>
            <w:r w:rsidR="00B2559B">
              <w:rPr>
                <w:rFonts w:ascii="Times New Roman" w:hAnsi="Times New Roman" w:cs="Times New Roman"/>
                <w:spacing w:val="45"/>
              </w:rPr>
              <w:t xml:space="preserve">  упр.</w:t>
            </w:r>
            <w:r w:rsidR="005D4023">
              <w:rPr>
                <w:rFonts w:ascii="Times New Roman" w:hAnsi="Times New Roman" w:cs="Times New Roman"/>
                <w:spacing w:val="45"/>
              </w:rPr>
              <w:t xml:space="preserve"> 159</w:t>
            </w:r>
            <w:r w:rsidR="00B2559B">
              <w:rPr>
                <w:rFonts w:ascii="Times New Roman" w:hAnsi="Times New Roman" w:cs="Times New Roman"/>
                <w:spacing w:val="45"/>
              </w:rPr>
              <w:t xml:space="preserve"> 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59B" w:rsidRDefault="00B2559B" w:rsidP="006B10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652E3" w:rsidRDefault="00B652E3" w:rsidP="00B652E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2E3" w:rsidRDefault="00B652E3" w:rsidP="00B652E3"/>
    <w:p w:rsidR="00981BC8" w:rsidRDefault="00981BC8">
      <w:bookmarkStart w:id="0" w:name="_GoBack"/>
      <w:bookmarkEnd w:id="0"/>
    </w:p>
    <w:sectPr w:rsidR="00981BC8" w:rsidSect="00B65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8E" w:rsidRDefault="002E2E8E" w:rsidP="00FE34D8">
      <w:pPr>
        <w:spacing w:after="0" w:line="240" w:lineRule="auto"/>
      </w:pPr>
      <w:r>
        <w:separator/>
      </w:r>
    </w:p>
  </w:endnote>
  <w:endnote w:type="continuationSeparator" w:id="0">
    <w:p w:rsidR="002E2E8E" w:rsidRDefault="002E2E8E" w:rsidP="00F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8E" w:rsidRDefault="002E2E8E" w:rsidP="00FE34D8">
      <w:pPr>
        <w:spacing w:after="0" w:line="240" w:lineRule="auto"/>
      </w:pPr>
      <w:r>
        <w:separator/>
      </w:r>
    </w:p>
  </w:footnote>
  <w:footnote w:type="continuationSeparator" w:id="0">
    <w:p w:rsidR="002E2E8E" w:rsidRDefault="002E2E8E" w:rsidP="00FE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E3"/>
    <w:rsid w:val="001C5E70"/>
    <w:rsid w:val="0027329D"/>
    <w:rsid w:val="002E2E8E"/>
    <w:rsid w:val="003A37C6"/>
    <w:rsid w:val="005D4023"/>
    <w:rsid w:val="006D4FFA"/>
    <w:rsid w:val="00981BC8"/>
    <w:rsid w:val="009A66EC"/>
    <w:rsid w:val="00AD0BD0"/>
    <w:rsid w:val="00B2559B"/>
    <w:rsid w:val="00B63917"/>
    <w:rsid w:val="00B652E3"/>
    <w:rsid w:val="00D650DF"/>
    <w:rsid w:val="00DF68A4"/>
    <w:rsid w:val="00F07CDF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65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1C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4D8"/>
  </w:style>
  <w:style w:type="paragraph" w:styleId="a7">
    <w:name w:val="footer"/>
    <w:basedOn w:val="a"/>
    <w:link w:val="a8"/>
    <w:uiPriority w:val="99"/>
    <w:unhideWhenUsed/>
    <w:rsid w:val="00FE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4D8"/>
  </w:style>
  <w:style w:type="paragraph" w:styleId="a9">
    <w:name w:val="Balloon Text"/>
    <w:basedOn w:val="a"/>
    <w:link w:val="aa"/>
    <w:uiPriority w:val="99"/>
    <w:semiHidden/>
    <w:unhideWhenUsed/>
    <w:rsid w:val="00F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65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1C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4D8"/>
  </w:style>
  <w:style w:type="paragraph" w:styleId="a7">
    <w:name w:val="footer"/>
    <w:basedOn w:val="a"/>
    <w:link w:val="a8"/>
    <w:uiPriority w:val="99"/>
    <w:unhideWhenUsed/>
    <w:rsid w:val="00FE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4D8"/>
  </w:style>
  <w:style w:type="paragraph" w:styleId="a9">
    <w:name w:val="Balloon Text"/>
    <w:basedOn w:val="a"/>
    <w:link w:val="aa"/>
    <w:uiPriority w:val="99"/>
    <w:semiHidden/>
    <w:unhideWhenUsed/>
    <w:rsid w:val="00F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 Гончаренко</cp:lastModifiedBy>
  <cp:revision>3</cp:revision>
  <dcterms:created xsi:type="dcterms:W3CDTF">2018-11-13T18:05:00Z</dcterms:created>
  <dcterms:modified xsi:type="dcterms:W3CDTF">2018-11-15T00:20:00Z</dcterms:modified>
</cp:coreProperties>
</file>