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29" w:rsidRPr="00581F93" w:rsidRDefault="00CB5E29" w:rsidP="00CB5E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81F93">
        <w:rPr>
          <w:rFonts w:ascii="Times New Roman" w:hAnsi="Times New Roman" w:cs="Times New Roman"/>
          <w:b/>
          <w:bCs/>
          <w:sz w:val="32"/>
          <w:szCs w:val="32"/>
        </w:rPr>
        <w:t>Глава 2. Характеристика условий формированию интереса к уроку физической культуры в младшем школьном возрасте посредством подвижных игр</w:t>
      </w:r>
    </w:p>
    <w:p w:rsidR="00CB5E29" w:rsidRDefault="00CB5E29" w:rsidP="00CB5E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E29" w:rsidRDefault="00CB5E29" w:rsidP="00CB5E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сформированности </w:t>
      </w:r>
      <w:r w:rsidRPr="00581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интереса к уроку физической культуры в младшем школьном возрасте посредством подвижных игр</w:t>
      </w:r>
    </w:p>
    <w:p w:rsidR="00CB5E29" w:rsidRDefault="00CB5E29" w:rsidP="00CB5E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6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вопрос критериальной оценки уровня сформированности </w:t>
      </w:r>
      <w:r w:rsidRPr="006926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интереса к урокам физической культуры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средством подвижных игр</w:t>
      </w:r>
      <w:r w:rsidRPr="00616A43">
        <w:rPr>
          <w:rFonts w:ascii="Times New Roman" w:hAnsi="Times New Roman"/>
          <w:color w:val="000000"/>
          <w:sz w:val="28"/>
          <w:szCs w:val="28"/>
          <w:lang w:eastAsia="ru-RU"/>
        </w:rPr>
        <w:t>, мы исходили из того, что данный процесс затрагивает разные стороны развития личности. Исходя из этого, мы выделили следующие критерии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когнитивный;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 мотивационно-потребностный;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 деятельный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5E29" w:rsidRPr="00E97A26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624">
        <w:rPr>
          <w:rFonts w:ascii="Times New Roman" w:hAnsi="Times New Roman"/>
          <w:iCs/>
          <w:sz w:val="28"/>
          <w:szCs w:val="28"/>
          <w:lang w:eastAsia="ru-RU"/>
        </w:rPr>
        <w:t>Когнитивный</w:t>
      </w:r>
      <w:r w:rsidRPr="008A1624">
        <w:rPr>
          <w:rFonts w:ascii="Times New Roman" w:hAnsi="Times New Roman"/>
          <w:sz w:val="28"/>
          <w:szCs w:val="28"/>
          <w:lang w:eastAsia="ru-RU"/>
        </w:rPr>
        <w:t xml:space="preserve"> критерий предполагает наличие определенных знаний, относительно физической культуры, ее значения в жизни человека. Данный критерий включает в себя понимание различных сторон знаний о физической культуре: требования и нормы,  двигательная активность и т.д. Кроме того, данный критерий позволяет оценить степень осведомленности о правилах использования различных методов </w:t>
      </w:r>
      <w:r>
        <w:rPr>
          <w:rFonts w:ascii="Times New Roman" w:hAnsi="Times New Roman"/>
          <w:sz w:val="28"/>
          <w:szCs w:val="28"/>
          <w:lang w:eastAsia="ru-RU"/>
        </w:rPr>
        <w:t>формирования интереса к подвижной игре</w:t>
      </w:r>
      <w:r w:rsidRPr="008A1624">
        <w:rPr>
          <w:rFonts w:ascii="Times New Roman" w:hAnsi="Times New Roman"/>
          <w:sz w:val="28"/>
          <w:szCs w:val="28"/>
          <w:lang w:eastAsia="ru-RU"/>
        </w:rPr>
        <w:t>.</w:t>
      </w:r>
    </w:p>
    <w:p w:rsidR="00CB5E29" w:rsidRPr="00E97A26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A26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Мотивационно-потребностный</w:t>
      </w:r>
      <w:r w:rsidRPr="00E97A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критерий предполагает наличие желания формировать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интерес</w:t>
      </w:r>
      <w:r w:rsidRPr="006926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урокам физической культуры по средствам подвижных игр</w:t>
      </w:r>
      <w:r w:rsidRPr="00E97A26">
        <w:rPr>
          <w:rFonts w:ascii="Times New Roman" w:hAnsi="Times New Roman"/>
          <w:color w:val="000000"/>
          <w:sz w:val="28"/>
          <w:szCs w:val="28"/>
          <w:lang w:eastAsia="ru-RU"/>
        </w:rPr>
        <w:t>, наличие интереса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активному образу жизни</w:t>
      </w:r>
      <w:r w:rsidRPr="00E97A26">
        <w:rPr>
          <w:rFonts w:ascii="Times New Roman" w:hAnsi="Times New Roman"/>
          <w:color w:val="000000"/>
          <w:sz w:val="28"/>
          <w:szCs w:val="28"/>
          <w:lang w:eastAsia="ru-RU"/>
        </w:rPr>
        <w:t>, к занятиям физической культурой и спортом.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6E8">
        <w:rPr>
          <w:rFonts w:ascii="Times New Roman" w:hAnsi="Times New Roman"/>
          <w:iCs/>
          <w:sz w:val="28"/>
          <w:szCs w:val="28"/>
          <w:lang w:eastAsia="ru-RU"/>
        </w:rPr>
        <w:t xml:space="preserve">Деятельностный критерий предполагает наличие деятельности направленной на сохранение и поддержание оптимального физического состояния. Данный критерий оценивает то, насколько в поведении, привычках и действиях детей отражается </w:t>
      </w:r>
      <w:r>
        <w:rPr>
          <w:rFonts w:ascii="Times New Roman" w:hAnsi="Times New Roman"/>
          <w:iCs/>
          <w:sz w:val="28"/>
          <w:szCs w:val="28"/>
          <w:lang w:eastAsia="ru-RU"/>
        </w:rPr>
        <w:t>интерес</w:t>
      </w:r>
      <w:r w:rsidRPr="006926E8">
        <w:rPr>
          <w:rFonts w:ascii="Times New Roman" w:hAnsi="Times New Roman"/>
          <w:iCs/>
          <w:sz w:val="28"/>
          <w:szCs w:val="28"/>
          <w:lang w:eastAsia="ru-RU"/>
        </w:rPr>
        <w:t xml:space="preserve"> к физ</w:t>
      </w:r>
      <w:r>
        <w:rPr>
          <w:rFonts w:ascii="Times New Roman" w:hAnsi="Times New Roman"/>
          <w:iCs/>
          <w:sz w:val="28"/>
          <w:szCs w:val="28"/>
          <w:lang w:eastAsia="ru-RU"/>
        </w:rPr>
        <w:t>ической культуре</w:t>
      </w:r>
      <w:r w:rsidRPr="00E97A26">
        <w:rPr>
          <w:rFonts w:ascii="Times New Roman" w:hAnsi="Times New Roman"/>
          <w:sz w:val="28"/>
          <w:szCs w:val="28"/>
          <w:lang w:eastAsia="ru-RU"/>
        </w:rPr>
        <w:t>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F77">
        <w:rPr>
          <w:rFonts w:ascii="Times New Roman" w:hAnsi="Times New Roman"/>
          <w:sz w:val="28"/>
          <w:szCs w:val="28"/>
          <w:lang w:eastAsia="ru-RU"/>
        </w:rPr>
        <w:lastRenderedPageBreak/>
        <w:t>Основным</w:t>
      </w:r>
      <w:r>
        <w:rPr>
          <w:rFonts w:ascii="Times New Roman" w:hAnsi="Times New Roman"/>
          <w:sz w:val="28"/>
          <w:szCs w:val="28"/>
          <w:lang w:eastAsia="ru-RU"/>
        </w:rPr>
        <w:t>и средствами оценки сформированн</w:t>
      </w:r>
      <w:r w:rsidRPr="00E71F77">
        <w:rPr>
          <w:rFonts w:ascii="Times New Roman" w:hAnsi="Times New Roman"/>
          <w:sz w:val="28"/>
          <w:szCs w:val="28"/>
          <w:lang w:eastAsia="ru-RU"/>
        </w:rPr>
        <w:t xml:space="preserve">ости </w:t>
      </w:r>
      <w:r w:rsidRPr="00136E45">
        <w:rPr>
          <w:rFonts w:ascii="Times New Roman" w:hAnsi="Times New Roman"/>
          <w:sz w:val="28"/>
          <w:szCs w:val="28"/>
          <w:lang w:eastAsia="ru-RU"/>
        </w:rPr>
        <w:t xml:space="preserve">интереса к урокам физической культуры по средством подвижных игр </w:t>
      </w:r>
      <w:r w:rsidRPr="00E71F77">
        <w:rPr>
          <w:rFonts w:ascii="Times New Roman" w:hAnsi="Times New Roman"/>
          <w:sz w:val="28"/>
          <w:szCs w:val="28"/>
          <w:lang w:eastAsia="ru-RU"/>
        </w:rPr>
        <w:t>относительно когнитивного критерия в нашем исследовании является опрос, который позволяет выявить уровень осведомленности по вопросам физической культуры. Стоит отметить, что содержание вопросов непосредственно касалось того учебного материала, который изучался в процессе освоения программы по физическому воспитанию.</w:t>
      </w:r>
    </w:p>
    <w:p w:rsidR="00CB5E29" w:rsidRPr="008C25BD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DC6">
        <w:rPr>
          <w:rFonts w:ascii="Times New Roman" w:hAnsi="Times New Roman"/>
          <w:sz w:val="28"/>
          <w:szCs w:val="28"/>
          <w:lang w:eastAsia="ru-RU"/>
        </w:rPr>
        <w:t xml:space="preserve">Организация исследования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формированию интереса к урокам физической культуры по средством подвижных игр в младшем школьном возрасте </w:t>
      </w:r>
      <w:r w:rsidRPr="00A93DC6">
        <w:rPr>
          <w:rFonts w:ascii="Times New Roman" w:hAnsi="Times New Roman"/>
          <w:sz w:val="28"/>
          <w:szCs w:val="28"/>
          <w:lang w:eastAsia="ru-RU"/>
        </w:rPr>
        <w:t xml:space="preserve"> была осуществлена на базе </w:t>
      </w:r>
      <w:r>
        <w:rPr>
          <w:rFonts w:ascii="Times New Roman" w:hAnsi="Times New Roman"/>
          <w:sz w:val="28"/>
          <w:szCs w:val="28"/>
          <w:lang w:eastAsia="ru-RU"/>
        </w:rPr>
        <w:t>школы № 16 с привлечением учащихся 3</w:t>
      </w:r>
      <w:r w:rsidRPr="00A93DC6">
        <w:rPr>
          <w:rFonts w:ascii="Times New Roman" w:hAnsi="Times New Roman"/>
          <w:sz w:val="28"/>
          <w:szCs w:val="28"/>
          <w:lang w:eastAsia="ru-RU"/>
        </w:rPr>
        <w:t xml:space="preserve"> классов. Были сформированы 2 группы </w:t>
      </w:r>
      <w:r>
        <w:rPr>
          <w:rFonts w:ascii="Times New Roman" w:hAnsi="Times New Roman"/>
          <w:sz w:val="28"/>
          <w:szCs w:val="28"/>
          <w:lang w:eastAsia="ru-RU"/>
        </w:rPr>
        <w:t>детей</w:t>
      </w:r>
      <w:r w:rsidRPr="00A93DC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Учащиеся 3 «А</w:t>
      </w:r>
      <w:r w:rsidRPr="008C25BD">
        <w:rPr>
          <w:rFonts w:ascii="Times New Roman" w:hAnsi="Times New Roman"/>
          <w:sz w:val="28"/>
          <w:szCs w:val="28"/>
          <w:lang w:eastAsia="ru-RU"/>
        </w:rPr>
        <w:t>» класса являлись экспериме</w:t>
      </w:r>
      <w:r>
        <w:rPr>
          <w:rFonts w:ascii="Times New Roman" w:hAnsi="Times New Roman"/>
          <w:sz w:val="28"/>
          <w:szCs w:val="28"/>
          <w:lang w:eastAsia="ru-RU"/>
        </w:rPr>
        <w:t>нтальной группой в количестве 22 человек (10</w:t>
      </w:r>
      <w:r w:rsidRPr="008C25BD">
        <w:rPr>
          <w:rFonts w:ascii="Times New Roman" w:hAnsi="Times New Roman"/>
          <w:sz w:val="28"/>
          <w:szCs w:val="28"/>
          <w:lang w:eastAsia="ru-RU"/>
        </w:rPr>
        <w:t xml:space="preserve"> мальчиков </w:t>
      </w:r>
      <w:r>
        <w:rPr>
          <w:rFonts w:ascii="Times New Roman" w:hAnsi="Times New Roman"/>
          <w:sz w:val="28"/>
          <w:szCs w:val="28"/>
          <w:lang w:eastAsia="ru-RU"/>
        </w:rPr>
        <w:t>и 12</w:t>
      </w:r>
      <w:r w:rsidRPr="008C25BD">
        <w:rPr>
          <w:rFonts w:ascii="Times New Roman" w:hAnsi="Times New Roman"/>
          <w:sz w:val="28"/>
          <w:szCs w:val="28"/>
          <w:lang w:eastAsia="ru-RU"/>
        </w:rPr>
        <w:t xml:space="preserve"> девочек), учащиеся 3 «Б» класса - кон</w:t>
      </w:r>
      <w:r>
        <w:rPr>
          <w:rFonts w:ascii="Times New Roman" w:hAnsi="Times New Roman"/>
          <w:sz w:val="28"/>
          <w:szCs w:val="28"/>
          <w:lang w:eastAsia="ru-RU"/>
        </w:rPr>
        <w:t>трольной группой в количестве 19 человек (9</w:t>
      </w:r>
      <w:r w:rsidRPr="008C25BD">
        <w:rPr>
          <w:rFonts w:ascii="Times New Roman" w:hAnsi="Times New Roman"/>
          <w:sz w:val="28"/>
          <w:szCs w:val="28"/>
          <w:lang w:eastAsia="ru-RU"/>
        </w:rPr>
        <w:t xml:space="preserve"> мальчиков и </w:t>
      </w:r>
      <w:r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Pr="008C25BD">
        <w:rPr>
          <w:rFonts w:ascii="Times New Roman" w:hAnsi="Times New Roman"/>
          <w:sz w:val="28"/>
          <w:szCs w:val="28"/>
          <w:lang w:eastAsia="ru-RU"/>
        </w:rPr>
        <w:t>девочек).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23C">
        <w:rPr>
          <w:rFonts w:ascii="Times New Roman" w:hAnsi="Times New Roman"/>
          <w:sz w:val="28"/>
          <w:szCs w:val="28"/>
          <w:lang w:eastAsia="ru-RU"/>
        </w:rPr>
        <w:t xml:space="preserve">С целью выявления уровня осведомленности обучающихся относительно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формирования интереса к физической культуре </w:t>
      </w:r>
      <w:r w:rsidRPr="00C6423C">
        <w:rPr>
          <w:rFonts w:ascii="Times New Roman" w:hAnsi="Times New Roman"/>
          <w:sz w:val="28"/>
          <w:szCs w:val="28"/>
          <w:lang w:eastAsia="ru-RU"/>
        </w:rPr>
        <w:t xml:space="preserve"> (когнитивный критерий) было проведено тестирование среди обучающихся экспер</w:t>
      </w:r>
      <w:r>
        <w:rPr>
          <w:rFonts w:ascii="Times New Roman" w:hAnsi="Times New Roman"/>
          <w:sz w:val="28"/>
          <w:szCs w:val="28"/>
          <w:lang w:eastAsia="ru-RU"/>
        </w:rPr>
        <w:t xml:space="preserve">иментальной и контрольной групп (Приложение 2), а так же среди родителей детей (Приложение 1). </w:t>
      </w:r>
      <w:r w:rsidRPr="00C6423C">
        <w:rPr>
          <w:rFonts w:ascii="Times New Roman" w:hAnsi="Times New Roman"/>
          <w:sz w:val="28"/>
          <w:szCs w:val="28"/>
          <w:lang w:eastAsia="ru-RU"/>
        </w:rPr>
        <w:t xml:space="preserve">Результаты тестирования представлены в таблицах </w:t>
      </w:r>
      <w:r>
        <w:rPr>
          <w:rFonts w:ascii="Times New Roman" w:hAnsi="Times New Roman"/>
          <w:sz w:val="28"/>
          <w:szCs w:val="28"/>
          <w:lang w:eastAsia="ru-RU"/>
        </w:rPr>
        <w:t>1, 2, 3.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C7B40">
        <w:rPr>
          <w:rFonts w:ascii="Times New Roman" w:hAnsi="Times New Roman"/>
          <w:b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FC7B4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CB5E29" w:rsidRPr="00FC7B40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7B40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</w:t>
      </w:r>
      <w:r w:rsidRPr="00FC7B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оценки когнитивного критерия на констатирующем этапе эксперимента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экспериментальном классе (n=22</w:t>
      </w:r>
      <w:r w:rsidRPr="00FC7B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человека)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5E29" w:rsidTr="0027102C">
        <w:tc>
          <w:tcPr>
            <w:tcW w:w="3190" w:type="dxa"/>
          </w:tcPr>
          <w:p w:rsidR="00CB5E29" w:rsidRPr="00FC7B40" w:rsidRDefault="00CB5E29" w:rsidP="0027102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7B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190" w:type="dxa"/>
          </w:tcPr>
          <w:p w:rsidR="00CB5E29" w:rsidRPr="00FC7B40" w:rsidRDefault="00CB5E29" w:rsidP="0027102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7B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191" w:type="dxa"/>
          </w:tcPr>
          <w:p w:rsidR="00CB5E29" w:rsidRPr="00FC7B40" w:rsidRDefault="00CB5E29" w:rsidP="0027102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7B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CB5E29" w:rsidTr="0027102C">
        <w:tc>
          <w:tcPr>
            <w:tcW w:w="3190" w:type="dxa"/>
          </w:tcPr>
          <w:p w:rsidR="00CB5E29" w:rsidRDefault="00CB5E29" w:rsidP="0027102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CB5E29" w:rsidRDefault="00CB5E29" w:rsidP="0027102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</w:tcPr>
          <w:p w:rsidR="00CB5E29" w:rsidRDefault="00CB5E29" w:rsidP="0027102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CB5E29" w:rsidTr="0027102C">
        <w:tc>
          <w:tcPr>
            <w:tcW w:w="3190" w:type="dxa"/>
          </w:tcPr>
          <w:p w:rsidR="00CB5E29" w:rsidRDefault="00CB5E29" w:rsidP="0027102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90" w:type="dxa"/>
          </w:tcPr>
          <w:p w:rsidR="00CB5E29" w:rsidRDefault="00CB5E29" w:rsidP="0027102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</w:tcPr>
          <w:p w:rsidR="00CB5E29" w:rsidRDefault="00CB5E29" w:rsidP="0027102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  <w:tr w:rsidR="00CB5E29" w:rsidTr="0027102C">
        <w:tc>
          <w:tcPr>
            <w:tcW w:w="3190" w:type="dxa"/>
          </w:tcPr>
          <w:p w:rsidR="00CB5E29" w:rsidRDefault="00CB5E29" w:rsidP="0027102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0" w:type="dxa"/>
          </w:tcPr>
          <w:p w:rsidR="00CB5E29" w:rsidRDefault="00CB5E29" w:rsidP="0027102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</w:tcPr>
          <w:p w:rsidR="00CB5E29" w:rsidRDefault="00CB5E29" w:rsidP="0027102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CB5E29" w:rsidRPr="00C6423C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234">
        <w:rPr>
          <w:rFonts w:ascii="Times New Roman" w:hAnsi="Times New Roman"/>
          <w:sz w:val="28"/>
          <w:szCs w:val="28"/>
          <w:lang w:eastAsia="ru-RU"/>
        </w:rPr>
        <w:t>Таким образом, результаты оценки когнитивного критерия на костатирующем этапе эксперимента в экспериме</w:t>
      </w:r>
      <w:r>
        <w:rPr>
          <w:rFonts w:ascii="Times New Roman" w:hAnsi="Times New Roman"/>
          <w:sz w:val="28"/>
          <w:szCs w:val="28"/>
          <w:lang w:eastAsia="ru-RU"/>
        </w:rPr>
        <w:t>нтальном классе показали, что 6 учащихся (28</w:t>
      </w:r>
      <w:r w:rsidRPr="00625234">
        <w:rPr>
          <w:rFonts w:ascii="Times New Roman" w:hAnsi="Times New Roman"/>
          <w:sz w:val="28"/>
          <w:szCs w:val="28"/>
          <w:lang w:eastAsia="ru-RU"/>
        </w:rPr>
        <w:t xml:space="preserve">%) имеют очень низкий уровень сформированности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интереса </w:t>
      </w:r>
      <w:r w:rsidRPr="00625234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подвижным играм</w:t>
      </w:r>
      <w:r w:rsidRPr="00625234">
        <w:rPr>
          <w:rFonts w:ascii="Times New Roman" w:hAnsi="Times New Roman"/>
          <w:sz w:val="28"/>
          <w:szCs w:val="28"/>
          <w:lang w:eastAsia="ru-RU"/>
        </w:rPr>
        <w:t xml:space="preserve">, не владеют знаниями </w:t>
      </w:r>
      <w:r>
        <w:rPr>
          <w:rFonts w:ascii="Times New Roman" w:hAnsi="Times New Roman"/>
          <w:sz w:val="28"/>
          <w:szCs w:val="28"/>
          <w:lang w:eastAsia="ru-RU"/>
        </w:rPr>
        <w:t>структуры проведения игры</w:t>
      </w:r>
      <w:r w:rsidRPr="00625234">
        <w:rPr>
          <w:rFonts w:ascii="Times New Roman" w:hAnsi="Times New Roman"/>
          <w:sz w:val="28"/>
          <w:szCs w:val="28"/>
          <w:lang w:eastAsia="ru-RU"/>
        </w:rPr>
        <w:t xml:space="preserve">, не владеют знаниями о технике безопасности во время </w:t>
      </w:r>
      <w:r>
        <w:rPr>
          <w:rFonts w:ascii="Times New Roman" w:hAnsi="Times New Roman"/>
          <w:sz w:val="28"/>
          <w:szCs w:val="28"/>
          <w:lang w:eastAsia="ru-RU"/>
        </w:rPr>
        <w:t>игры</w:t>
      </w:r>
      <w:r w:rsidRPr="0062523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10 человек (44</w:t>
      </w:r>
      <w:r w:rsidRPr="00625234">
        <w:rPr>
          <w:rFonts w:ascii="Times New Roman" w:hAnsi="Times New Roman"/>
          <w:sz w:val="28"/>
          <w:szCs w:val="28"/>
          <w:lang w:eastAsia="ru-RU"/>
        </w:rPr>
        <w:t>%) владеют знаниями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234">
        <w:rPr>
          <w:rFonts w:ascii="Times New Roman" w:hAnsi="Times New Roman"/>
          <w:sz w:val="28"/>
          <w:szCs w:val="28"/>
          <w:lang w:eastAsia="ru-RU"/>
        </w:rPr>
        <w:t xml:space="preserve">основ </w:t>
      </w:r>
      <w:r>
        <w:rPr>
          <w:rFonts w:ascii="Times New Roman" w:hAnsi="Times New Roman"/>
          <w:sz w:val="28"/>
          <w:szCs w:val="28"/>
          <w:lang w:eastAsia="ru-RU"/>
        </w:rPr>
        <w:t>подвижной игры</w:t>
      </w:r>
      <w:r w:rsidRPr="00625234">
        <w:rPr>
          <w:rFonts w:ascii="Times New Roman" w:hAnsi="Times New Roman"/>
          <w:sz w:val="28"/>
          <w:szCs w:val="28"/>
          <w:lang w:eastAsia="ru-RU"/>
        </w:rPr>
        <w:t xml:space="preserve"> не в полном объеме, знают о некоторых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элементах структуры подвижной игры</w:t>
      </w:r>
      <w:r w:rsidRPr="00625234">
        <w:rPr>
          <w:rFonts w:ascii="Times New Roman" w:hAnsi="Times New Roman"/>
          <w:sz w:val="28"/>
          <w:szCs w:val="28"/>
          <w:lang w:eastAsia="ru-RU"/>
        </w:rPr>
        <w:t>, владеют частью знаний о технике безопасности во время занятий физической культурой</w:t>
      </w:r>
      <w:r>
        <w:rPr>
          <w:rFonts w:ascii="Times New Roman" w:hAnsi="Times New Roman"/>
          <w:sz w:val="28"/>
          <w:szCs w:val="28"/>
          <w:lang w:eastAsia="ru-RU"/>
        </w:rPr>
        <w:t>. 6 человек (2</w:t>
      </w:r>
      <w:r w:rsidRPr="00625234">
        <w:rPr>
          <w:rFonts w:ascii="Times New Roman" w:hAnsi="Times New Roman"/>
          <w:sz w:val="28"/>
          <w:szCs w:val="28"/>
          <w:lang w:eastAsia="ru-RU"/>
        </w:rPr>
        <w:t xml:space="preserve">8%) имеют высокий уровень сформированности положительного отношения к </w:t>
      </w:r>
      <w:r>
        <w:rPr>
          <w:rFonts w:ascii="Times New Roman" w:hAnsi="Times New Roman"/>
          <w:sz w:val="28"/>
          <w:szCs w:val="28"/>
          <w:lang w:eastAsia="ru-RU"/>
        </w:rPr>
        <w:t>подвижным играм</w:t>
      </w:r>
      <w:r w:rsidRPr="00625234">
        <w:rPr>
          <w:rFonts w:ascii="Times New Roman" w:hAnsi="Times New Roman"/>
          <w:sz w:val="28"/>
          <w:szCs w:val="28"/>
          <w:lang w:eastAsia="ru-RU"/>
        </w:rPr>
        <w:t xml:space="preserve">, владеют знаниями </w:t>
      </w:r>
      <w:r>
        <w:rPr>
          <w:rFonts w:ascii="Times New Roman" w:hAnsi="Times New Roman"/>
          <w:sz w:val="28"/>
          <w:szCs w:val="28"/>
          <w:lang w:eastAsia="ru-RU"/>
        </w:rPr>
        <w:t>структуры проведения игры,</w:t>
      </w:r>
      <w:r w:rsidRPr="00625234">
        <w:rPr>
          <w:rFonts w:ascii="Times New Roman" w:hAnsi="Times New Roman"/>
          <w:sz w:val="28"/>
          <w:szCs w:val="28"/>
          <w:lang w:eastAsia="ru-RU"/>
        </w:rPr>
        <w:t xml:space="preserve"> владеют знаниями о технике безопасности во время </w:t>
      </w:r>
      <w:r>
        <w:rPr>
          <w:rFonts w:ascii="Times New Roman" w:hAnsi="Times New Roman"/>
          <w:sz w:val="28"/>
          <w:szCs w:val="28"/>
          <w:lang w:eastAsia="ru-RU"/>
        </w:rPr>
        <w:t>игры</w:t>
      </w:r>
      <w:r w:rsidRPr="0062523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5E29" w:rsidRPr="00625234" w:rsidRDefault="00CB5E29" w:rsidP="00CB5E2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2.</w:t>
      </w:r>
    </w:p>
    <w:p w:rsidR="00CB5E29" w:rsidRPr="001A6C68" w:rsidRDefault="00CB5E29" w:rsidP="00CB5E29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Результаты оценки мотивационно-потребностного критерия на констатирующем этапе эксперимента в экспериментальном классе (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= 22 человека)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B5E29" w:rsidRPr="00B17E13" w:rsidTr="0027102C"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19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B5E29" w:rsidRPr="00B17E13" w:rsidTr="0027102C"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CB5E29" w:rsidRPr="00B17E13" w:rsidTr="0027102C"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5E29" w:rsidRPr="00B17E13" w:rsidTr="0027102C"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CB5E29" w:rsidRPr="00E71F77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887">
        <w:rPr>
          <w:rFonts w:ascii="Times New Roman" w:hAnsi="Times New Roman"/>
          <w:sz w:val="28"/>
          <w:szCs w:val="28"/>
          <w:lang w:eastAsia="ru-RU"/>
        </w:rPr>
        <w:t xml:space="preserve">Таким образом, результаты оценки мотивационно-потребностного критерия на констатирующем этапе эксперемента в эксперементальном классе показали, </w:t>
      </w:r>
      <w:r>
        <w:rPr>
          <w:rFonts w:ascii="Times New Roman" w:hAnsi="Times New Roman"/>
          <w:sz w:val="28"/>
          <w:szCs w:val="28"/>
          <w:lang w:eastAsia="ru-RU"/>
        </w:rPr>
        <w:t>учащихся (6</w:t>
      </w:r>
      <w:r w:rsidRPr="00086887">
        <w:rPr>
          <w:rFonts w:ascii="Times New Roman" w:hAnsi="Times New Roman"/>
          <w:sz w:val="28"/>
          <w:szCs w:val="28"/>
          <w:lang w:eastAsia="ru-RU"/>
        </w:rPr>
        <w:t xml:space="preserve"> человек=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086887">
        <w:rPr>
          <w:rFonts w:ascii="Times New Roman" w:hAnsi="Times New Roman"/>
          <w:sz w:val="28"/>
          <w:szCs w:val="28"/>
          <w:lang w:eastAsia="ru-RU"/>
        </w:rPr>
        <w:t>%) Не испытывает интереса к знаниям относительно физической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. Не желают или испытывают не сильное желание </w:t>
      </w:r>
      <w:r w:rsidRPr="00086887">
        <w:rPr>
          <w:rFonts w:ascii="Times New Roman" w:hAnsi="Times New Roman"/>
          <w:sz w:val="28"/>
          <w:szCs w:val="28"/>
          <w:lang w:eastAsia="ru-RU"/>
        </w:rPr>
        <w:t>принимать участие в мероприятиях оздоровительной направленности.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11 человек (50</w:t>
      </w:r>
      <w:r w:rsidRPr="00086887">
        <w:rPr>
          <w:rFonts w:ascii="Times New Roman" w:hAnsi="Times New Roman"/>
          <w:sz w:val="28"/>
          <w:szCs w:val="28"/>
          <w:lang w:eastAsia="ru-RU"/>
        </w:rPr>
        <w:t>%) имеют средний уровень сформированности положительного отношения к физической культуре , не всегда испытывают интерес к физической культуре, проявляют желание принимать участие в некоторых мероприятиях оздоровительной направленности, внутренняя мотивация  подкрепляется внешней.</w:t>
      </w:r>
      <w:r>
        <w:rPr>
          <w:rFonts w:ascii="Times New Roman" w:hAnsi="Times New Roman"/>
          <w:sz w:val="28"/>
          <w:szCs w:val="28"/>
          <w:lang w:eastAsia="ru-RU"/>
        </w:rPr>
        <w:t xml:space="preserve"> И всего лишь 5 человек (23</w:t>
      </w:r>
      <w:r w:rsidRPr="00086887">
        <w:rPr>
          <w:rFonts w:ascii="Times New Roman" w:hAnsi="Times New Roman"/>
          <w:sz w:val="28"/>
          <w:szCs w:val="28"/>
          <w:lang w:eastAsia="ru-RU"/>
        </w:rPr>
        <w:t>%) учащихся имеют высокий уровень сформированности, испытывают интерес к знаниям относительно физической культуры, испытывают желание принимать участие в мероприятиях оздоровительной направленности, имеют в наличии внутреннюю  мотивацию.</w:t>
      </w:r>
    </w:p>
    <w:p w:rsidR="00CB5E29" w:rsidRPr="00F557DA" w:rsidRDefault="00CB5E29" w:rsidP="00CB5E2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Таблица 3.</w:t>
      </w:r>
    </w:p>
    <w:p w:rsidR="00CB5E29" w:rsidRDefault="00CB5E29" w:rsidP="00CB5E29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0B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- Результаты оценки деятельностного критерия на констатирующем этапе эксперимента в экспериментальном классе (</w:t>
      </w:r>
      <w:r w:rsidRPr="007770B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=22</w:t>
      </w:r>
      <w:r w:rsidRPr="007770B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B5E29" w:rsidRPr="00B17E13" w:rsidTr="0027102C"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19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B5E29" w:rsidRPr="00B17E13" w:rsidTr="0027102C"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B5E29" w:rsidRPr="00B17E13" w:rsidTr="0027102C"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5E29" w:rsidRPr="00B17E13" w:rsidTr="0027102C"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</w:tbl>
    <w:p w:rsidR="00CB5E29" w:rsidRDefault="00CB5E29" w:rsidP="00CB5E2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29" w:rsidRDefault="00CB5E29" w:rsidP="00CB5E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0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результаты оценки деятельностного критерия на констатирующем этапе эксперимента в экспериментальном классе показали,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учащихся (9 человек)  3 «А»</w:t>
      </w:r>
      <w:r w:rsidRPr="007770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класса имеют низкий уровень сформированности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интереса</w:t>
      </w:r>
      <w:r w:rsidRPr="007770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подвижным играм на уроках физической культуры</w:t>
      </w:r>
      <w:r w:rsidRPr="007770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77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Школьники редко использует или не используют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изученные игры</w:t>
      </w:r>
      <w:r w:rsidRPr="00777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своей жизни. Не участвуют или редко участвуют в мероприятиях оздоровительной направленности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(веселые старты)</w:t>
      </w:r>
      <w:r w:rsidRPr="007770BE">
        <w:rPr>
          <w:rFonts w:ascii="Times New Roman" w:eastAsia="Calibri" w:hAnsi="Times New Roman" w:cs="Times New Roman"/>
          <w:sz w:val="28"/>
          <w:szCs w:val="28"/>
          <w:lang w:eastAsia="ru-RU"/>
        </w:rPr>
        <w:t>. Редко успешны на уроках физической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6 человек (11</w:t>
      </w:r>
      <w:r w:rsidRPr="00777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 не всегда используют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изученные игры </w:t>
      </w:r>
      <w:r w:rsidRPr="00777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своей жизни, являются участниками большинства мероприятий оздоровительной направленности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(веселые старты)</w:t>
      </w:r>
      <w:r w:rsidRPr="007770BE">
        <w:rPr>
          <w:rFonts w:ascii="Times New Roman" w:eastAsia="Calibri" w:hAnsi="Times New Roman" w:cs="Times New Roman"/>
          <w:sz w:val="28"/>
          <w:szCs w:val="28"/>
          <w:lang w:eastAsia="ru-RU"/>
        </w:rPr>
        <w:t>, имеют средние успехи на уроках физической культуре и во внеурочной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оздоровительной направленност</w:t>
      </w:r>
      <w:r w:rsidRPr="007770BE">
        <w:rPr>
          <w:rFonts w:ascii="Times New Roman" w:eastAsia="Calibri" w:hAnsi="Times New Roman" w:cs="Times New Roman"/>
          <w:sz w:val="28"/>
          <w:szCs w:val="28"/>
          <w:lang w:eastAsia="ru-RU"/>
        </w:rPr>
        <w:t>,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всего лишь 2 человека (9</w:t>
      </w:r>
      <w:r w:rsidRPr="00777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%) имеют высокий уровень сформированности положительного отношения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подвижным играм</w:t>
      </w:r>
      <w:r w:rsidRPr="00777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используют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изученные игры </w:t>
      </w:r>
      <w:r w:rsidRPr="00777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своей жизни, являются активным участником мероприятий оздоровительной направленности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(веселые старты)</w:t>
      </w:r>
      <w:r w:rsidRPr="007770BE">
        <w:rPr>
          <w:rFonts w:ascii="Times New Roman" w:eastAsia="Calibri" w:hAnsi="Times New Roman" w:cs="Times New Roman"/>
          <w:sz w:val="28"/>
          <w:szCs w:val="28"/>
          <w:lang w:eastAsia="ru-RU"/>
        </w:rPr>
        <w:t>, успешны на уроках физической культуре, прио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бщают других детей к играм</w:t>
      </w:r>
      <w:r w:rsidRPr="007770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5E29" w:rsidRDefault="00CB5E29" w:rsidP="00CB5E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D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Наглядно результаты </w:t>
      </w:r>
      <w:r w:rsidRPr="006E7D8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оценки когнитивного критерия на констатирующем этапе эксперимента в экспериментальном классе представлены на рисунке 1.</w:t>
      </w:r>
    </w:p>
    <w:p w:rsidR="00CB5E29" w:rsidRPr="007770BE" w:rsidRDefault="00CB5E29" w:rsidP="00CB5E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2809F6B4" wp14:editId="214A2C49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E7D8E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1 -</w:t>
      </w:r>
      <w:r w:rsidRPr="006E7D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Результаты </w:t>
      </w:r>
      <w:r w:rsidRPr="006E7D8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оценки когнитивного критерия на констатирующем этапе эксперимента в экспериментальном классе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6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результатов констатирующего этапа эксперимента относительно когнитивного критерия показывает, что у детей недостаточно сформированы знания относительно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подвижных игр на уроке физической культуры,</w:t>
      </w:r>
      <w:r w:rsidRPr="004C6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именно: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1C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достаточно понимают влияние игр на развитие организма;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1C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могут назвать виды подвижных игр;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1C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разделяют коллективные подвижные игры и групповые;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Путаются в структуре проведения подвижной игры.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63">
        <w:rPr>
          <w:rFonts w:ascii="Times New Roman" w:eastAsia="Calibri" w:hAnsi="Times New Roman" w:cs="Times New Roman"/>
          <w:sz w:val="28"/>
          <w:szCs w:val="28"/>
          <w:lang w:eastAsia="ru-RU"/>
        </w:rPr>
        <w:t>Наглядно результаты оценки мотивационно - потребностного критерия на констатирующем этапе эксперимента в экспериментальном классе представлены на рисунке 2.</w:t>
      </w:r>
    </w:p>
    <w:p w:rsidR="00CB5E29" w:rsidRPr="006E7D8E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AE0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3591BEA4" wp14:editId="334B766A">
            <wp:extent cx="5276850" cy="32004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5E29" w:rsidRPr="00923C63" w:rsidRDefault="00CB5E29" w:rsidP="00CB5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3C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Рисунок 2 - Результаты </w:t>
      </w:r>
      <w:r w:rsidRPr="00923C6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оценки мотивационно – потребностного на констатирующем этапе эксперимента в экспериментальном классе</w:t>
      </w:r>
    </w:p>
    <w:p w:rsidR="00CB5E29" w:rsidRDefault="00CB5E29" w:rsidP="00CB5E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результатов констатирующего этапа относительно мотивационно потребностного-критерия показывает, что большинство детей экспериментального класса не всегда испытывают интерес к физической культуре. Но большая часть класса испытывает интерес когда в урок включена подвижная игра. Не сильно испытывают интереса к знаниям о структуре и методике проведения подвижных игр.</w:t>
      </w:r>
    </w:p>
    <w:p w:rsidR="00CB5E29" w:rsidRDefault="00CB5E29" w:rsidP="00CB5E2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B3B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Наглядно результаты </w:t>
      </w:r>
      <w:r w:rsidRPr="008B3BB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оценки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деятельного </w:t>
      </w:r>
      <w:r w:rsidRPr="008B3BB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критерия на констатирующем этапе эксперимента в экспериментальном классе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представлены на рисунке 3</w:t>
      </w:r>
      <w:r w:rsidRPr="008B3BB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B5E29" w:rsidRDefault="00CB5E29" w:rsidP="00CB5E29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en-US" w:eastAsia="ru-RU"/>
        </w:rPr>
        <w:drawing>
          <wp:inline distT="0" distB="0" distL="0" distR="0" wp14:anchorId="710A9C5E" wp14:editId="3F1DB683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5E29" w:rsidRPr="00BD28FB" w:rsidRDefault="00CB5E29" w:rsidP="00CB5E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D2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Рисунок 3 - Результаты </w:t>
      </w:r>
      <w:r w:rsidRPr="00BD28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оценки деятельностного критерия на констатирующем этапе эксперимента в экспериментальном классе</w:t>
      </w:r>
    </w:p>
    <w:p w:rsidR="00CB5E29" w:rsidRDefault="00CB5E29" w:rsidP="00CB5E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деятельного критерия на констатирующем этапе в экспериментальном классе можно сделать вывод, что ученики экспериментальной группы редко принимают ответственные решения в игре, редко берут на себя роль лидера, и редко успешны на уроках физической культуры.</w:t>
      </w:r>
    </w:p>
    <w:p w:rsidR="00CB5E29" w:rsidRDefault="00CB5E29" w:rsidP="00CB5E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 же было проведено анкетирование в контрольном классе которым стали </w:t>
      </w:r>
      <w:r w:rsidRPr="008C25BD">
        <w:rPr>
          <w:rFonts w:ascii="Times New Roman" w:hAnsi="Times New Roman"/>
          <w:sz w:val="28"/>
          <w:szCs w:val="28"/>
          <w:lang w:eastAsia="ru-RU"/>
        </w:rPr>
        <w:t>учащиеся 3 «Б» класса - кон</w:t>
      </w:r>
      <w:r>
        <w:rPr>
          <w:rFonts w:ascii="Times New Roman" w:hAnsi="Times New Roman"/>
          <w:sz w:val="28"/>
          <w:szCs w:val="28"/>
          <w:lang w:eastAsia="ru-RU"/>
        </w:rPr>
        <w:t>трольной группой в количестве 19 человек (9</w:t>
      </w:r>
      <w:r w:rsidRPr="008C25BD">
        <w:rPr>
          <w:rFonts w:ascii="Times New Roman" w:hAnsi="Times New Roman"/>
          <w:sz w:val="28"/>
          <w:szCs w:val="28"/>
          <w:lang w:eastAsia="ru-RU"/>
        </w:rPr>
        <w:t xml:space="preserve"> мальчиков и </w:t>
      </w:r>
      <w:r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Pr="008C25BD">
        <w:rPr>
          <w:rFonts w:ascii="Times New Roman" w:hAnsi="Times New Roman"/>
          <w:sz w:val="28"/>
          <w:szCs w:val="28"/>
          <w:lang w:eastAsia="ru-RU"/>
        </w:rPr>
        <w:t>девочек).</w:t>
      </w:r>
    </w:p>
    <w:p w:rsidR="00CB5E29" w:rsidRDefault="00CB5E29" w:rsidP="00CB5E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вы можете видеть в таблицах.</w:t>
      </w:r>
    </w:p>
    <w:p w:rsidR="00CB5E29" w:rsidRDefault="00CB5E29" w:rsidP="00CB5E2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4.</w:t>
      </w:r>
    </w:p>
    <w:p w:rsidR="00CB5E29" w:rsidRPr="002159E9" w:rsidRDefault="00CB5E29" w:rsidP="00CB5E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Результаты оценки когнитивного критерия на констатирующем этапе эксперимента в контрольном классе (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n</w:t>
      </w:r>
      <w:r w:rsidRPr="006F3561">
        <w:rPr>
          <w:rFonts w:ascii="Times New Roman" w:hAnsi="Times New Roman"/>
          <w:b/>
          <w:color w:val="000000"/>
          <w:sz w:val="28"/>
          <w:szCs w:val="28"/>
          <w:lang w:eastAsia="ru-RU"/>
        </w:rPr>
        <w:t>=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19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B5E29" w:rsidRPr="00B17E13" w:rsidTr="0027102C"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19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B5E29" w:rsidRPr="00B17E13" w:rsidTr="0027102C"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B5E29" w:rsidRPr="00B17E13" w:rsidTr="0027102C"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CB5E29" w:rsidRPr="00B17E13" w:rsidTr="0027102C"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0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CB5E29" w:rsidRDefault="00CB5E29" w:rsidP="00CB5E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E29" w:rsidRDefault="00CB5E29" w:rsidP="00CB5E2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54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Таким образом, результаты оценки когнитивного критерия на констатирующем этапе контрольного эксперимента в контрольном классе показали, что 8 учащихся (38%) имеют низкий уровень сформированности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интереса</w:t>
      </w:r>
      <w:r w:rsidRPr="001154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физической культуре, 6 учащихся (38%) имеют средний уровень сформированости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интереса</w:t>
      </w:r>
      <w:r w:rsidRPr="001154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физической культуре, и лишь 4 человека из контрольного класса (24%) имеют высокий уровень сформированности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интереса</w:t>
      </w:r>
      <w:r w:rsidRPr="001154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физической культуре.</w:t>
      </w:r>
    </w:p>
    <w:p w:rsidR="00CB5E29" w:rsidRDefault="00CB5E29" w:rsidP="00CB5E29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5.</w:t>
      </w:r>
    </w:p>
    <w:p w:rsidR="00CB5E29" w:rsidRDefault="00CB5E29" w:rsidP="00CB5E2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- Результаты оценки мотивационно – потребностоного критерия на констатирующем этапе эксперимента в контрольном классе (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n</w:t>
      </w:r>
      <w:r w:rsidRPr="006F3561">
        <w:rPr>
          <w:rFonts w:ascii="Times New Roman" w:hAnsi="Times New Roman"/>
          <w:b/>
          <w:color w:val="000000"/>
          <w:sz w:val="28"/>
          <w:szCs w:val="28"/>
          <w:lang w:eastAsia="ru-RU"/>
        </w:rPr>
        <w:t>=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19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B5E29" w:rsidRPr="001154E7" w:rsidTr="0027102C">
        <w:tc>
          <w:tcPr>
            <w:tcW w:w="3190" w:type="dxa"/>
          </w:tcPr>
          <w:p w:rsidR="00CB5E29" w:rsidRPr="001154E7" w:rsidRDefault="00CB5E29" w:rsidP="0027102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4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190" w:type="dxa"/>
          </w:tcPr>
          <w:p w:rsidR="00CB5E29" w:rsidRPr="001154E7" w:rsidRDefault="00CB5E29" w:rsidP="0027102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4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3191" w:type="dxa"/>
          </w:tcPr>
          <w:p w:rsidR="00CB5E29" w:rsidRPr="001154E7" w:rsidRDefault="00CB5E29" w:rsidP="0027102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4E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B5E29" w:rsidRPr="001154E7" w:rsidTr="0027102C">
        <w:tc>
          <w:tcPr>
            <w:tcW w:w="3190" w:type="dxa"/>
          </w:tcPr>
          <w:p w:rsidR="00CB5E29" w:rsidRPr="001154E7" w:rsidRDefault="00CB5E29" w:rsidP="0027102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4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90" w:type="dxa"/>
          </w:tcPr>
          <w:p w:rsidR="00CB5E29" w:rsidRPr="001154E7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</w:tcPr>
          <w:p w:rsidR="00CB5E29" w:rsidRPr="001154E7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CB5E29" w:rsidRPr="001154E7" w:rsidTr="0027102C">
        <w:tc>
          <w:tcPr>
            <w:tcW w:w="3190" w:type="dxa"/>
          </w:tcPr>
          <w:p w:rsidR="00CB5E29" w:rsidRPr="001154E7" w:rsidRDefault="00CB5E29" w:rsidP="0027102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4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90" w:type="dxa"/>
          </w:tcPr>
          <w:p w:rsidR="00CB5E29" w:rsidRPr="001154E7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</w:tcPr>
          <w:p w:rsidR="00CB5E29" w:rsidRPr="001154E7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CB5E29" w:rsidRPr="001154E7" w:rsidTr="0027102C">
        <w:tc>
          <w:tcPr>
            <w:tcW w:w="3190" w:type="dxa"/>
          </w:tcPr>
          <w:p w:rsidR="00CB5E29" w:rsidRPr="001154E7" w:rsidRDefault="00CB5E29" w:rsidP="0027102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4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90" w:type="dxa"/>
          </w:tcPr>
          <w:p w:rsidR="00CB5E29" w:rsidRPr="001154E7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</w:tcPr>
          <w:p w:rsidR="00CB5E29" w:rsidRPr="001154E7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CB5E29" w:rsidRDefault="00CB5E29" w:rsidP="00CB5E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E29" w:rsidRDefault="00CB5E29" w:rsidP="00CB5E2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оценки мотивационно-потребностного критерия на констатирующем этапе контрольного эксперимента в контрольном классе показали, что 8 участников (42</w:t>
      </w:r>
      <w:r w:rsidRPr="005022A0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) имеют низкий уровень </w:t>
      </w:r>
      <w:r w:rsidRPr="001154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сформированности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интереса к физической культуре, 8 учащихся (42</w:t>
      </w:r>
      <w:r w:rsidRPr="001154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%) имеют средний уровень сформированости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интереса к физической культуре, и лишь 3</w:t>
      </w:r>
      <w:r w:rsidRPr="001154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овека из контрольного класса (16</w:t>
      </w:r>
      <w:r w:rsidRPr="001154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%) имеют высокий уровень сформированности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интереса</w:t>
      </w:r>
      <w:r w:rsidRPr="001154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физической культуре.</w:t>
      </w:r>
    </w:p>
    <w:p w:rsidR="00CB5E29" w:rsidRDefault="00CB5E29" w:rsidP="00CB5E29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6.</w:t>
      </w:r>
    </w:p>
    <w:p w:rsidR="00CB5E29" w:rsidRDefault="00CB5E29" w:rsidP="00CB5E2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- Результаты оценки деятельностного критерия на констатирующем этапе эксперимента в контрольном классе (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n</w:t>
      </w:r>
      <w:r w:rsidRPr="006F3561">
        <w:rPr>
          <w:rFonts w:ascii="Times New Roman" w:hAnsi="Times New Roman"/>
          <w:b/>
          <w:color w:val="000000"/>
          <w:sz w:val="28"/>
          <w:szCs w:val="28"/>
          <w:lang w:eastAsia="ru-RU"/>
        </w:rPr>
        <w:t>=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19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1"/>
        <w:gridCol w:w="3142"/>
        <w:gridCol w:w="3137"/>
      </w:tblGrid>
      <w:tr w:rsidR="00CB5E29" w:rsidRPr="00B17E13" w:rsidTr="0027102C">
        <w:tc>
          <w:tcPr>
            <w:tcW w:w="315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3142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137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B5E29" w:rsidRPr="00B17E13" w:rsidTr="0027102C">
        <w:tc>
          <w:tcPr>
            <w:tcW w:w="315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42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7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B5E29" w:rsidRPr="00B17E13" w:rsidTr="0027102C">
        <w:tc>
          <w:tcPr>
            <w:tcW w:w="315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42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7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CB5E29" w:rsidRPr="00B17E13" w:rsidTr="0027102C">
        <w:tc>
          <w:tcPr>
            <w:tcW w:w="3151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7E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42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37" w:type="dxa"/>
          </w:tcPr>
          <w:p w:rsidR="00CB5E29" w:rsidRPr="00B17E13" w:rsidRDefault="00CB5E29" w:rsidP="002710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</w:tbl>
    <w:p w:rsidR="00CB5E29" w:rsidRPr="001154E7" w:rsidRDefault="00CB5E29" w:rsidP="00CB5E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E29" w:rsidRPr="00E94E7B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Итак, п</w:t>
      </w:r>
      <w:r w:rsidRPr="00E94E7B">
        <w:rPr>
          <w:rFonts w:ascii="Times New Roman" w:eastAsia="Calibri" w:hAnsi="Times New Roman" w:cs="Times New Roman"/>
          <w:sz w:val="28"/>
          <w:szCs w:val="28"/>
          <w:lang w:eastAsia="ru-RU"/>
        </w:rPr>
        <w:t>роанализировав полученные данные, мы выяснили, что обучающиеся контрольного и экспериментального классов имеют примерно одинаковый уровень сформированности интереса к  физической культуры. Было также выявлено, что высокий уровень сформированности интереса  к физической культуре посредством подвижных игр  имеет очень маленький процент учащихся и того и другого класса. Необходимо также отметить, что наибольший процент (от 27% до 53%) младших школьников имеют низкий уровень сформированности. Из проведенного эксперимента стало ясно, что необходима целенаправленная работа по формированию интереса к физической культуре посредством подвижных игр, которая бы носила системный характер. Следовательно, существует необходимость для проведения экспериментальной работы по проблеме формирования интереса к урокам физической культуры по средством подвижных игры.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Условия формирования интереса к уроку физической культуры в младшем школьном возрасте посредством подвижных игр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E29" w:rsidRPr="00E53E4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Pr="00E00A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адач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ами</w:t>
      </w:r>
      <w:r w:rsidRPr="00E00A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физического воспитания является : </w:t>
      </w:r>
      <w:r w:rsidRPr="00E53E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укрепление здоровья, содействие гармоническому физическому развитию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00A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приобретение необходимых знаний в области физической культуры и спорта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00A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B5E29" w:rsidRPr="00E00ACA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проведении эксперимента мы учитывали все эти задачи, а так же и возраст детей. На первых занятиях по физической культуре нам удалось выяснить что</w:t>
      </w:r>
      <w:r w:rsidRPr="00E00A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E00ACA">
        <w:rPr>
          <w:rFonts w:ascii="Times New Roman" w:eastAsia="Calibri" w:hAnsi="Times New Roman" w:cs="Times New Roman"/>
          <w:color w:val="000000"/>
          <w:sz w:val="28"/>
          <w:szCs w:val="28"/>
        </w:rPr>
        <w:t>чащиеся 3- го класса начинают интересоваться играми, требующими решения довольно сложных двигательных задач, в частности умения владеть мячом: передача, ловля, выбивание. В занятия включаются игры с комбинированными действиями: бег в сочетании с метаниями, с подлезанием, перелазаниями и прочим.</w:t>
      </w:r>
    </w:p>
    <w:p w:rsidR="00CB5E29" w:rsidRPr="00E00ACA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0A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Характер подвижных игр у младших школьников разнообразен, но преобладают коллективные игры с водящим, командные игры без вступления в непосредственное соприкосновение с противником. Главное содержание игр – движения, способствующие совершенствованию и обогащению двигательного опыта: игры с бегом, прыжками, увертыванием, метаниями в цель и на дальность, преодолением небольших препятствий, требующие преимущественного проявления ловкости и быстроты, без больших длительных напряжений.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0A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ребят в этом возрасте начинают активно формироваться навыки общественного поведения, проявляется заинтересованность в совместных действиях, умение бороться за свое место и общий порядок в коллективе. В этом возрасте по сравнению с дошкольным дети уже могут сдерживаться, подчиняться в играх общим правилам поведения, оценивать поступки других. Иначе говоря, они уже имеют определенный опыт общения и совместной деятельности в коллективе сверстников. Однако у ребят еще слабо развита способность к умственному анализу, несмотря на то, что многие из них уже умеют ответственно относиться к своим поступкам, скрывать переживания, проявлять чувство товарищества.</w:t>
      </w:r>
    </w:p>
    <w:p w:rsidR="00CB5E29" w:rsidRPr="00E71F77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F77">
        <w:rPr>
          <w:rFonts w:ascii="Times New Roman" w:hAnsi="Times New Roman"/>
          <w:sz w:val="28"/>
          <w:szCs w:val="28"/>
          <w:lang w:eastAsia="ru-RU"/>
        </w:rPr>
        <w:t>Формирование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интереса</w:t>
      </w:r>
      <w:r w:rsidRPr="00E71F77">
        <w:rPr>
          <w:rFonts w:ascii="Times New Roman" w:hAnsi="Times New Roman"/>
          <w:sz w:val="28"/>
          <w:szCs w:val="28"/>
          <w:lang w:eastAsia="ru-RU"/>
        </w:rPr>
        <w:t xml:space="preserve"> к физической культуре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средством подвижных игр</w:t>
      </w:r>
      <w:r w:rsidRPr="00E71F77">
        <w:rPr>
          <w:rFonts w:ascii="Times New Roman" w:hAnsi="Times New Roman"/>
          <w:sz w:val="28"/>
          <w:szCs w:val="28"/>
          <w:lang w:eastAsia="ru-RU"/>
        </w:rPr>
        <w:t xml:space="preserve"> у младших школьников осуществлялось и через овладение теоретическим разделом программы «Физическое воспитание».</w:t>
      </w:r>
    </w:p>
    <w:p w:rsidR="00CB5E29" w:rsidRPr="00E71F77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F77">
        <w:rPr>
          <w:rFonts w:ascii="Times New Roman" w:hAnsi="Times New Roman"/>
          <w:sz w:val="28"/>
          <w:szCs w:val="28"/>
          <w:lang w:eastAsia="ru-RU"/>
        </w:rPr>
        <w:t xml:space="preserve">Была организована специальная деятельность относительно теоретической части программы, которая включает в себя изучение основ </w:t>
      </w:r>
      <w:r>
        <w:rPr>
          <w:rFonts w:ascii="Times New Roman" w:hAnsi="Times New Roman"/>
          <w:sz w:val="28"/>
          <w:szCs w:val="28"/>
          <w:lang w:eastAsia="ru-RU"/>
        </w:rPr>
        <w:t>подвижной игры</w:t>
      </w:r>
      <w:r w:rsidRPr="00E71F77">
        <w:rPr>
          <w:rFonts w:ascii="Times New Roman" w:hAnsi="Times New Roman"/>
          <w:sz w:val="28"/>
          <w:szCs w:val="28"/>
          <w:lang w:eastAsia="ru-RU"/>
        </w:rPr>
        <w:t>:</w:t>
      </w:r>
    </w:p>
    <w:p w:rsidR="00CB5E29" w:rsidRPr="00E71F77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F77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Зарождение подвижных игр</w:t>
      </w:r>
      <w:r w:rsidRPr="00E71F77">
        <w:rPr>
          <w:rFonts w:ascii="Times New Roman" w:hAnsi="Times New Roman"/>
          <w:sz w:val="28"/>
          <w:szCs w:val="28"/>
          <w:lang w:eastAsia="ru-RU"/>
        </w:rPr>
        <w:t>;</w:t>
      </w:r>
    </w:p>
    <w:p w:rsidR="00CB5E29" w:rsidRPr="00E71F77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F77">
        <w:rPr>
          <w:rFonts w:ascii="Times New Roman" w:hAnsi="Times New Roman"/>
          <w:sz w:val="28"/>
          <w:szCs w:val="28"/>
          <w:lang w:eastAsia="ru-RU"/>
        </w:rPr>
        <w:t>- физическое развитие человека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 во время подвижной игры</w:t>
      </w:r>
      <w:r w:rsidRPr="00E71F77">
        <w:rPr>
          <w:rFonts w:ascii="Times New Roman" w:hAnsi="Times New Roman"/>
          <w:sz w:val="28"/>
          <w:szCs w:val="28"/>
          <w:lang w:eastAsia="ru-RU"/>
        </w:rPr>
        <w:t>;</w:t>
      </w:r>
    </w:p>
    <w:p w:rsidR="00CB5E29" w:rsidRPr="00E71F77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F77">
        <w:rPr>
          <w:rFonts w:ascii="Times New Roman" w:hAnsi="Times New Roman"/>
          <w:sz w:val="28"/>
          <w:szCs w:val="28"/>
          <w:lang w:eastAsia="ru-RU"/>
        </w:rPr>
        <w:t>- работа органов дыхания и сердечно-сосудистой системы</w:t>
      </w:r>
      <w:r>
        <w:rPr>
          <w:rFonts w:ascii="Times New Roman" w:hAnsi="Times New Roman"/>
          <w:sz w:val="28"/>
          <w:szCs w:val="28"/>
          <w:lang w:eastAsia="ru-RU"/>
        </w:rPr>
        <w:t>, во время подвижной игры</w:t>
      </w:r>
      <w:r w:rsidRPr="00E71F77">
        <w:rPr>
          <w:rFonts w:ascii="Times New Roman" w:hAnsi="Times New Roman"/>
          <w:sz w:val="28"/>
          <w:szCs w:val="28"/>
          <w:lang w:eastAsia="ru-RU"/>
        </w:rPr>
        <w:t>;</w:t>
      </w:r>
    </w:p>
    <w:p w:rsidR="00CB5E29" w:rsidRPr="00E71F77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F77">
        <w:rPr>
          <w:rFonts w:ascii="Times New Roman" w:hAnsi="Times New Roman"/>
          <w:sz w:val="28"/>
          <w:szCs w:val="28"/>
          <w:lang w:eastAsia="ru-RU"/>
        </w:rPr>
        <w:t xml:space="preserve">- влияние </w:t>
      </w:r>
      <w:r>
        <w:rPr>
          <w:rFonts w:ascii="Times New Roman" w:hAnsi="Times New Roman"/>
          <w:sz w:val="28"/>
          <w:szCs w:val="28"/>
          <w:lang w:eastAsia="ru-RU"/>
        </w:rPr>
        <w:t>подвижных игр</w:t>
      </w:r>
      <w:r w:rsidRPr="00E71F77">
        <w:rPr>
          <w:rFonts w:ascii="Times New Roman" w:hAnsi="Times New Roman"/>
          <w:sz w:val="28"/>
          <w:szCs w:val="28"/>
          <w:lang w:eastAsia="ru-RU"/>
        </w:rPr>
        <w:t xml:space="preserve"> на укрепление здоровья;</w:t>
      </w:r>
    </w:p>
    <w:p w:rsidR="00CB5E29" w:rsidRPr="00E71F77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F77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виды подвижных игр</w:t>
      </w:r>
      <w:r w:rsidRPr="00E71F77">
        <w:rPr>
          <w:rFonts w:ascii="Times New Roman" w:hAnsi="Times New Roman"/>
          <w:sz w:val="28"/>
          <w:szCs w:val="28"/>
          <w:lang w:eastAsia="ru-RU"/>
        </w:rPr>
        <w:t>;</w:t>
      </w:r>
    </w:p>
    <w:p w:rsidR="00CB5E29" w:rsidRPr="00E71F77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F77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структура проведения подвижной игры</w:t>
      </w:r>
      <w:r w:rsidRPr="00E71F77">
        <w:rPr>
          <w:rFonts w:ascii="Times New Roman" w:hAnsi="Times New Roman"/>
          <w:sz w:val="28"/>
          <w:szCs w:val="28"/>
          <w:lang w:eastAsia="ru-RU"/>
        </w:rPr>
        <w:t>;</w:t>
      </w:r>
    </w:p>
    <w:p w:rsidR="00CB5E29" w:rsidRPr="00E71F77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F77">
        <w:rPr>
          <w:rFonts w:ascii="Times New Roman" w:hAnsi="Times New Roman"/>
          <w:sz w:val="28"/>
          <w:szCs w:val="28"/>
          <w:lang w:eastAsia="ru-RU"/>
        </w:rPr>
        <w:t xml:space="preserve">- причина травматизма </w:t>
      </w:r>
      <w:r>
        <w:rPr>
          <w:rFonts w:ascii="Times New Roman" w:hAnsi="Times New Roman"/>
          <w:sz w:val="28"/>
          <w:szCs w:val="28"/>
          <w:lang w:eastAsia="ru-RU"/>
        </w:rPr>
        <w:t>во время игры</w:t>
      </w:r>
      <w:r w:rsidRPr="00E71F77">
        <w:rPr>
          <w:rFonts w:ascii="Times New Roman" w:hAnsi="Times New Roman"/>
          <w:sz w:val="28"/>
          <w:szCs w:val="28"/>
          <w:lang w:eastAsia="ru-RU"/>
        </w:rPr>
        <w:t xml:space="preserve"> и правила его предупреждения.</w:t>
      </w:r>
    </w:p>
    <w:p w:rsidR="00CB5E29" w:rsidRPr="00E71F77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F77">
        <w:rPr>
          <w:rFonts w:ascii="Times New Roman" w:hAnsi="Times New Roman"/>
          <w:sz w:val="28"/>
          <w:szCs w:val="28"/>
          <w:lang w:eastAsia="ru-RU"/>
        </w:rPr>
        <w:t xml:space="preserve">Данный материал использовался, и рассматривался как в ходе практической деятельности, так же в ходе теоретической деятельности на уроках. 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Каждый игра на уроке физической культуре обязательно решала какую-либо, из задач. Перед началом занятия всегда была небольшая теоретическая часть, а после занятия проверялось, что из услышанного дети запомнили.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F77">
        <w:rPr>
          <w:rFonts w:ascii="Times New Roman" w:hAnsi="Times New Roman"/>
          <w:sz w:val="28"/>
          <w:szCs w:val="28"/>
          <w:lang w:eastAsia="ru-RU"/>
        </w:rPr>
        <w:t>При изучении каждого вида спорта формировалось представление о нем, а после выяснялось, из чего состоит изучаемый вид спорта.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же использовались иллюстрации, и загадки перед проведением игры что бы дети сами могли догадаться про что будет игра.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Знакомство детей с теорией проходило на каждом уроке ,иногда на это уходило немного времени, а иногда и целый урок.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же детям предлагалось творческое домашнее задание: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Придумать подвижную игру с определенным элементом, если у детей возникали затруднения, то помогал в образовании игры и добавлял определенные элементы и правила.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Написать сочинение на тему «Мои любимые подвижные игры» где надо было написать, почему выбранные игры дети любят больше всего.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практической части мы решили использовать игры в различных частях урока. Так, например, под музыкальное сопровождение в форме игры проводилась разминка, что бы дети понимали ход игры, приходилось, постоянно комментировать происходящее и придумывать сюжет. 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Главное было создать эмоциональный фон на урок, при проведении игр ребенком нужно было настроить остальных на игру и дать почувствовать себя свободно проводящему.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Главное было познакомить детей с видами подвижных игр, на занятиях изучали различные виды игр, где детям давалась возможность проявлять себя с различной стороны.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же в заключительной части проводилась игра на внимание, что бы дети могли сконцентрироваться и немного снять напряжение. Игры использованы были разные, в основном не требующие долгого объяснения и были основаны на повторении.</w:t>
      </w:r>
    </w:p>
    <w:p w:rsidR="00CB5E29" w:rsidRPr="00E71F77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F77">
        <w:rPr>
          <w:rFonts w:ascii="Times New Roman" w:hAnsi="Times New Roman"/>
          <w:sz w:val="28"/>
          <w:szCs w:val="28"/>
          <w:lang w:eastAsia="ru-RU"/>
        </w:rPr>
        <w:t xml:space="preserve">Внеклассная работа по формированию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интереса к урокам физической культуры по средствам подвижных игр </w:t>
      </w:r>
      <w:r w:rsidRPr="00E71F77">
        <w:rPr>
          <w:rFonts w:ascii="Times New Roman" w:hAnsi="Times New Roman"/>
          <w:sz w:val="28"/>
          <w:szCs w:val="28"/>
          <w:lang w:eastAsia="ru-RU"/>
        </w:rPr>
        <w:t xml:space="preserve">заключалась в проведении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соревнований («Веселые старты») и тематических игр. 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же были проведены спортивные праздники, которые включали в себя:</w:t>
      </w:r>
    </w:p>
    <w:p w:rsidR="00CB5E29" w:rsidRPr="00F25FD3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музыкальную разминку,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основанная на имитационных движениях</w:t>
      </w:r>
    </w:p>
    <w:p w:rsidR="00CB5E29" w:rsidRPr="00F25FD3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D3">
        <w:rPr>
          <w:rFonts w:ascii="Times New Roman" w:eastAsia="Calibri" w:hAnsi="Times New Roman" w:cs="Times New Roman"/>
          <w:sz w:val="28"/>
          <w:szCs w:val="28"/>
          <w:lang w:eastAsia="ru-RU"/>
        </w:rPr>
        <w:t>- музыкально-ритмические игры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сюжетные состязания.</w:t>
      </w:r>
    </w:p>
    <w:p w:rsidR="00CB5E29" w:rsidRPr="00F25FD3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D3">
        <w:rPr>
          <w:rFonts w:ascii="Times New Roman" w:eastAsia="Calibri" w:hAnsi="Times New Roman" w:cs="Times New Roman"/>
          <w:sz w:val="28"/>
          <w:szCs w:val="28"/>
          <w:lang w:eastAsia="ru-RU"/>
        </w:rPr>
        <w:t>Такая организация спортивных праздников позволяла достигнуть полной раскрепощенности детей, проявления их самостоятельности, фантазии, творчества в выборе движений, в ощущении мышечной радости.</w:t>
      </w:r>
    </w:p>
    <w:p w:rsidR="00CB5E29" w:rsidRPr="00F25FD3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D3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внеклассных мероприятий и праздников использовалось нетрадиционное оборудование и инвентарь, подбирая 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по выбранной теме.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Присутствие в праздниках персонажей,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делало игру еще более красочной, эмоциональный фон поднимался, особенно если персонажами выступают учителя и родители.</w:t>
      </w:r>
    </w:p>
    <w:p w:rsidR="00CB5E29" w:rsidRPr="00F25FD3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D3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систематически привлекались к организации и проведению внеклассных мероприятий. Веселая атмосфера спортивных праздников способствовала пробуждению у родителей инте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реса к общению со своими детьми. Так же родителям советовалось побольше играть с детьми, участвовать в играх которые предлагают дети.</w:t>
      </w:r>
    </w:p>
    <w:p w:rsidR="00CB5E29" w:rsidRPr="00F25FD3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Просветительная работа проводилась и со всеми педагогами, работающими с детьми экспериментального класса. Совместно с ними разрабатывались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малоподвижные игры проводимые на уроках</w:t>
      </w:r>
      <w:r w:rsidRPr="00F25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уроках.</w:t>
      </w:r>
    </w:p>
    <w:p w:rsidR="00CB5E29" w:rsidRPr="00F25FD3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Особое внимание удалялось консультативной помощи относительно проведению перемен. В результате совместной деятельности перемены превратились в интересные мероприятия, наполненные интересными играми, которые проводились старшими школьниками, педагогами и самими детьми. </w:t>
      </w:r>
    </w:p>
    <w:p w:rsidR="00CB5E29" w:rsidRPr="00F25FD3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Подводя итоги вышеизложенного можно сделать вывод что</w:t>
      </w:r>
      <w:r w:rsidRPr="00F25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реализовано несколько видов работ.</w:t>
      </w:r>
    </w:p>
    <w:p w:rsidR="00CB5E29" w:rsidRPr="00F25FD3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Использованы возможности программы обучения по физической культуре через организацию специальной учебная деятельность относительно теоретической части программы, которая включает в себя изучение основ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подвижной игры</w:t>
      </w:r>
      <w:r w:rsidRPr="00F25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проведение уроков с испо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льзованием игровой деятельности в каждой его части.</w:t>
      </w:r>
    </w:p>
    <w:p w:rsidR="00CB5E29" w:rsidRPr="00215BC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BC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Организовано здоровьесберегающее пространство учебной деятельности через внедрение игр на внимание на физминутках, организацию подвижных игр на переменах.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Осуществлено добровольное включение школьников в различные вида внеурочной деятельности: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сюжетные мероприятия</w:t>
      </w:r>
      <w:r w:rsidRPr="00F25FD3">
        <w:rPr>
          <w:rFonts w:ascii="Times New Roman" w:eastAsia="Calibri" w:hAnsi="Times New Roman" w:cs="Times New Roman"/>
          <w:sz w:val="28"/>
          <w:szCs w:val="28"/>
          <w:lang w:eastAsia="ru-RU"/>
        </w:rPr>
        <w:t>, соревнования, спортивные праздники, мероприятия с привлечением родителей.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Итак,</w:t>
      </w:r>
      <w:r w:rsidRPr="00FA2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наиболее благоприятные условия для такого развития создаются в коллективной деятельности детей с привлечением родителей. Такая деятельность стимулирует у младших школьников интерес, способствует развитию физических качеств, создает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благоприятный эмоциональный фон</w:t>
      </w:r>
      <w:r w:rsidRPr="00FA28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 же очень важно использовать сюжетные подвижные игры и игры с персонажами. И не мало, важно проводить малоподвижную игру на внимание для концентрации внимания и снижения эмоционального фона в конце урока.</w:t>
      </w:r>
    </w:p>
    <w:p w:rsidR="00CB5E29" w:rsidRDefault="00CB5E29" w:rsidP="00CB5E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DCE" w:rsidRDefault="00106DCE">
      <w:bookmarkStart w:id="0" w:name="_GoBack"/>
      <w:bookmarkEnd w:id="0"/>
    </w:p>
    <w:sectPr w:rsidR="00106DCE" w:rsidSect="00A635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29"/>
    <w:rsid w:val="00106DCE"/>
    <w:rsid w:val="00A635C4"/>
    <w:rsid w:val="00C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E8B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2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E29"/>
    <w:pPr>
      <w:ind w:right="-6"/>
      <w:jc w:val="both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2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E29"/>
    <w:pPr>
      <w:ind w:right="-6"/>
      <w:jc w:val="both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Когнитивный критерий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Когнитивный критерий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44.0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Когнитивный критерий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715320"/>
        <c:axId val="2116656280"/>
      </c:barChart>
      <c:catAx>
        <c:axId val="2116715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6656280"/>
        <c:crosses val="autoZero"/>
        <c:auto val="1"/>
        <c:lblAlgn val="ctr"/>
        <c:lblOffset val="100"/>
        <c:noMultiLvlLbl val="0"/>
      </c:catAx>
      <c:valAx>
        <c:axId val="2116656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6715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Деятельный критерий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Деятельный критерий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50.0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Деятельный критерий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619496"/>
        <c:axId val="2116967400"/>
      </c:barChart>
      <c:catAx>
        <c:axId val="2116619496"/>
        <c:scaling>
          <c:orientation val="minMax"/>
        </c:scaling>
        <c:delete val="0"/>
        <c:axPos val="b"/>
        <c:majorTickMark val="out"/>
        <c:minorTickMark val="none"/>
        <c:tickLblPos val="nextTo"/>
        <c:crossAx val="2116967400"/>
        <c:crosses val="autoZero"/>
        <c:auto val="1"/>
        <c:lblAlgn val="ctr"/>
        <c:lblOffset val="100"/>
        <c:noMultiLvlLbl val="0"/>
      </c:catAx>
      <c:valAx>
        <c:axId val="2116967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6619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Деятельный критерий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Деятельный критерий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50.0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Деятельный критерий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4468248"/>
        <c:axId val="2095866216"/>
      </c:barChart>
      <c:catAx>
        <c:axId val="2114468248"/>
        <c:scaling>
          <c:orientation val="minMax"/>
        </c:scaling>
        <c:delete val="0"/>
        <c:axPos val="b"/>
        <c:majorTickMark val="out"/>
        <c:minorTickMark val="none"/>
        <c:tickLblPos val="nextTo"/>
        <c:crossAx val="2095866216"/>
        <c:crosses val="autoZero"/>
        <c:auto val="1"/>
        <c:lblAlgn val="ctr"/>
        <c:lblOffset val="100"/>
        <c:noMultiLvlLbl val="0"/>
      </c:catAx>
      <c:valAx>
        <c:axId val="2095866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4468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2663</Words>
  <Characters>15184</Characters>
  <Application>Microsoft Macintosh Word</Application>
  <DocSecurity>0</DocSecurity>
  <Lines>126</Lines>
  <Paragraphs>35</Paragraphs>
  <ScaleCrop>false</ScaleCrop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intertext@bk.ru</dc:creator>
  <cp:keywords/>
  <dc:description/>
  <cp:lastModifiedBy>intertext@bk.ru</cp:lastModifiedBy>
  <cp:revision>1</cp:revision>
  <dcterms:created xsi:type="dcterms:W3CDTF">2018-08-05T14:57:00Z</dcterms:created>
  <dcterms:modified xsi:type="dcterms:W3CDTF">2018-08-05T14:57:00Z</dcterms:modified>
</cp:coreProperties>
</file>