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58" w:rsidRPr="005B13A5" w:rsidRDefault="007D0227" w:rsidP="007D0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3A5">
        <w:rPr>
          <w:rFonts w:ascii="Times New Roman" w:hAnsi="Times New Roman" w:cs="Times New Roman"/>
          <w:b/>
          <w:sz w:val="24"/>
          <w:szCs w:val="24"/>
        </w:rPr>
        <w:t>Функциональные особенности электронного учебника</w:t>
      </w:r>
    </w:p>
    <w:p w:rsidR="006D1081" w:rsidRPr="005B13A5" w:rsidRDefault="006D1081" w:rsidP="005B13A5">
      <w:pPr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spellStart"/>
      <w:r w:rsidRPr="005B13A5">
        <w:rPr>
          <w:rFonts w:ascii="Times New Roman" w:hAnsi="Times New Roman" w:cs="Times New Roman"/>
          <w:i/>
          <w:sz w:val="24"/>
          <w:szCs w:val="24"/>
        </w:rPr>
        <w:t>Куземханова</w:t>
      </w:r>
      <w:proofErr w:type="spellEnd"/>
      <w:r w:rsidRPr="005B13A5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Pr="005B13A5">
        <w:rPr>
          <w:rFonts w:ascii="Times New Roman" w:hAnsi="Times New Roman" w:cs="Times New Roman"/>
          <w:i/>
          <w:sz w:val="24"/>
          <w:szCs w:val="24"/>
          <w:lang w:val="kk-KZ"/>
        </w:rPr>
        <w:t>.О</w:t>
      </w:r>
      <w:r w:rsidR="005B13A5" w:rsidRPr="005B13A5">
        <w:rPr>
          <w:rFonts w:ascii="Times New Roman" w:hAnsi="Times New Roman" w:cs="Times New Roman"/>
          <w:i/>
          <w:sz w:val="24"/>
          <w:szCs w:val="24"/>
        </w:rPr>
        <w:t>., преподаватель физики.</w:t>
      </w:r>
      <w:r w:rsidR="005B13A5" w:rsidRPr="005B13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B13A5" w:rsidRPr="005B13A5">
        <w:rPr>
          <w:rFonts w:ascii="Times New Roman" w:hAnsi="Times New Roman" w:cs="Times New Roman"/>
          <w:i/>
          <w:sz w:val="24"/>
          <w:szCs w:val="24"/>
          <w:lang w:val="kk-KZ"/>
        </w:rPr>
        <w:t>БГТК им.А.Мусина</w:t>
      </w:r>
    </w:p>
    <w:p w:rsidR="007D0227" w:rsidRPr="005B13A5" w:rsidRDefault="005B13A5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0227" w:rsidRPr="005B13A5">
        <w:rPr>
          <w:rFonts w:ascii="Times New Roman" w:hAnsi="Times New Roman" w:cs="Times New Roman"/>
          <w:sz w:val="24"/>
          <w:szCs w:val="24"/>
        </w:rPr>
        <w:t>Государственная образовательная политика на современном этапе направлена на модернизацию школьного образования</w:t>
      </w:r>
      <w:r w:rsidR="007D0227" w:rsidRPr="005B13A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D0227" w:rsidRPr="005B13A5" w:rsidRDefault="007D0227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>Современному обществу требуются грамотные люди, свободно владеющие и умеющие пользоваться полученными знаниями в школе. В настоящее время уже практически всем стала очевидно необходимость серьезной модернизации школьного образования.</w:t>
      </w:r>
    </w:p>
    <w:p w:rsidR="0080730F" w:rsidRPr="005B13A5" w:rsidRDefault="007D0227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   Одним из направлений государственной политики в области модернизации образования является обновление учебного содержания в логике компентносного подходо, что требует создания новых школьных учебников, имеющих ярковыраженную практическую направленность и учитывающих:</w:t>
      </w:r>
    </w:p>
    <w:p w:rsidR="0080730F" w:rsidRPr="005B13A5" w:rsidRDefault="0080730F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</w:rPr>
        <w:t>-</w:t>
      </w:r>
      <w:r w:rsidRPr="005B13A5">
        <w:rPr>
          <w:rFonts w:ascii="Times New Roman" w:hAnsi="Times New Roman" w:cs="Times New Roman"/>
          <w:sz w:val="24"/>
          <w:szCs w:val="24"/>
          <w:lang w:val="kk-KZ"/>
        </w:rPr>
        <w:t>возрастосообразность;</w:t>
      </w:r>
    </w:p>
    <w:p w:rsidR="0080730F" w:rsidRPr="005B13A5" w:rsidRDefault="0080730F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</w:rPr>
        <w:t>-</w:t>
      </w: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достижение </w:t>
      </w:r>
      <w:proofErr w:type="gramStart"/>
      <w:r w:rsidRPr="005B13A5">
        <w:rPr>
          <w:rFonts w:ascii="Times New Roman" w:hAnsi="Times New Roman" w:cs="Times New Roman"/>
          <w:sz w:val="24"/>
          <w:szCs w:val="24"/>
          <w:lang w:val="kk-KZ"/>
        </w:rPr>
        <w:t>ключевых</w:t>
      </w:r>
      <w:proofErr w:type="gramEnd"/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 компететностей;</w:t>
      </w:r>
    </w:p>
    <w:p w:rsidR="0080730F" w:rsidRPr="005B13A5" w:rsidRDefault="0080730F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</w:rPr>
        <w:t>-</w:t>
      </w:r>
      <w:r w:rsidRPr="005B13A5">
        <w:rPr>
          <w:rFonts w:ascii="Times New Roman" w:hAnsi="Times New Roman" w:cs="Times New Roman"/>
          <w:sz w:val="24"/>
          <w:szCs w:val="24"/>
          <w:lang w:val="kk-KZ"/>
        </w:rPr>
        <w:t>использование открытой образовательной среды;</w:t>
      </w:r>
    </w:p>
    <w:p w:rsidR="0080730F" w:rsidRPr="005B13A5" w:rsidRDefault="0080730F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</w:rPr>
        <w:t>-</w:t>
      </w:r>
      <w:r w:rsidRPr="005B13A5">
        <w:rPr>
          <w:rFonts w:ascii="Times New Roman" w:hAnsi="Times New Roman" w:cs="Times New Roman"/>
          <w:sz w:val="24"/>
          <w:szCs w:val="24"/>
          <w:lang w:val="kk-KZ"/>
        </w:rPr>
        <w:t>развитие самостоятельности у учащихся и умений взаимодействовать с другими;</w:t>
      </w:r>
    </w:p>
    <w:p w:rsidR="0080730F" w:rsidRPr="005B13A5" w:rsidRDefault="0080730F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</w:rPr>
        <w:t>-</w:t>
      </w: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соответствие нагрузки учащегося саитарным нормам при освоении предмета. </w:t>
      </w:r>
    </w:p>
    <w:p w:rsidR="0080730F" w:rsidRPr="005B13A5" w:rsidRDefault="0080730F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  Проблеме работы с учебной книгой следует уделить особой внимание</w:t>
      </w:r>
      <w:r w:rsidRPr="005B13A5">
        <w:rPr>
          <w:rFonts w:ascii="Times New Roman" w:hAnsi="Times New Roman" w:cs="Times New Roman"/>
          <w:sz w:val="24"/>
          <w:szCs w:val="24"/>
        </w:rPr>
        <w:t>-</w:t>
      </w:r>
      <w:r w:rsidRPr="005B13A5">
        <w:rPr>
          <w:rFonts w:ascii="Times New Roman" w:hAnsi="Times New Roman" w:cs="Times New Roman"/>
          <w:sz w:val="24"/>
          <w:szCs w:val="24"/>
          <w:lang w:val="kk-KZ"/>
        </w:rPr>
        <w:t>формирование этого умения во многом должно осуществляться с помощью самого учебника.</w:t>
      </w:r>
    </w:p>
    <w:p w:rsidR="002168D4" w:rsidRPr="005B13A5" w:rsidRDefault="0080730F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  Исходя из этих требований, станится очевидным, что учебник должен быть ориентирован на развитие умений учащихся практически применять изученный материал вреальной жизни на основе полученных теоритических знаний, т.е. «жизненных» навыков. </w:t>
      </w:r>
    </w:p>
    <w:p w:rsidR="002168D4" w:rsidRPr="005B13A5" w:rsidRDefault="002168D4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  В современных условиях формирование знаний не является главной целью образования. Знания и умения как единицы образовательного результата необходимы, чтобы быть успешным в информационном обществе. Для человека чрезвычайно важна не столько энциклопедическая грамотность, столько способность применять обобщенные знания и умения в конкретных жизненных ситуациях, для решения проблем, возникающих в реальной деятельности.</w:t>
      </w:r>
    </w:p>
    <w:p w:rsidR="00B8343B" w:rsidRPr="005B13A5" w:rsidRDefault="002168D4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  Итак, если раньше учебник рассмаривался как главный носитель содержания образования, главный источник знаний, то сегодня учебник является скорее ориентиром в поле информации, носит практико</w:t>
      </w:r>
      <w:r w:rsidRPr="005B13A5">
        <w:rPr>
          <w:rFonts w:ascii="Times New Roman" w:hAnsi="Times New Roman" w:cs="Times New Roman"/>
          <w:sz w:val="24"/>
          <w:szCs w:val="24"/>
        </w:rPr>
        <w:t>-</w:t>
      </w: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ориентированный характер. Учебник в новых условиях реализации компетентного подхода становится основным инструментом управления </w:t>
      </w:r>
      <w:r w:rsidR="00B8343B" w:rsidRPr="005B13A5">
        <w:rPr>
          <w:rFonts w:ascii="Times New Roman" w:hAnsi="Times New Roman" w:cs="Times New Roman"/>
          <w:sz w:val="24"/>
          <w:szCs w:val="24"/>
          <w:lang w:val="kk-KZ"/>
        </w:rPr>
        <w:t>учебной деятельностью учащегося. Главным направлением такого подхода яфляется подготовка учащехся  самостоятельной деятельности в быстро меняющемся мире, наполненном многообразием информации. Реализация компетентностного подхода в учебных изданиях предполагает пересмотр сложившегося подхода к формату учебника, написанию учебных текстов, разработке вопросов и заданий для учащихся.</w:t>
      </w:r>
    </w:p>
    <w:p w:rsidR="00AA6584" w:rsidRPr="005B13A5" w:rsidRDefault="00B8343B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Сложился прочный стереотип, согласно которому учебник имеет три компонента: параграфы   изложение учебного материала, вопросы для контроля</w:t>
      </w:r>
      <w:r w:rsidR="00D60DB7" w:rsidRPr="005B13A5">
        <w:rPr>
          <w:rFonts w:ascii="Times New Roman" w:hAnsi="Times New Roman" w:cs="Times New Roman"/>
          <w:sz w:val="24"/>
          <w:szCs w:val="24"/>
          <w:lang w:val="kk-KZ"/>
        </w:rPr>
        <w:t>, набор для упраж</w:t>
      </w:r>
      <w:r w:rsidR="00AA6584" w:rsidRPr="005B13A5">
        <w:rPr>
          <w:rFonts w:ascii="Times New Roman" w:hAnsi="Times New Roman" w:cs="Times New Roman"/>
          <w:sz w:val="24"/>
          <w:szCs w:val="24"/>
          <w:lang w:val="kk-KZ"/>
        </w:rPr>
        <w:t>нений. И это несмотря на значитель ные перестройки, которым подвергались учебники и учебные программы, начиная со второй половины ХХ в. Такая структура характерна для многих учебников разных авторов независимо от года издания</w:t>
      </w:r>
    </w:p>
    <w:p w:rsidR="007D0227" w:rsidRPr="005B13A5" w:rsidRDefault="00AA6584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 Возникает вопрос: почему содержание претерпевает коренные учебников изменения, а форма остается неизменной, почему развитие содержания учебников Не должно сопровождаться изменением его формы и структуры? Разрешение этих вопросов в рамках стратегии модернизации ведет к развитию вариативной системы образования, что предполагает появление разнообразных предметно-методических Изданий обеспе линии учебных чивающих реализацию различных видов образовательных программ, применяемых в школьной практике, что приводит к вариативной форме и структуре учебника</w:t>
      </w:r>
    </w:p>
    <w:p w:rsidR="006D1081" w:rsidRPr="005B13A5" w:rsidRDefault="00AA6584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>Создание современных учебников связа но с формированием новой теоретической концепции школьного учебника. Ре</w:t>
      </w:r>
      <w:r w:rsidR="006D1081" w:rsidRPr="005B13A5">
        <w:rPr>
          <w:rFonts w:ascii="Times New Roman" w:hAnsi="Times New Roman" w:cs="Times New Roman"/>
          <w:sz w:val="24"/>
          <w:szCs w:val="24"/>
          <w:lang w:val="kk-KZ"/>
        </w:rPr>
        <w:t>ализация</w:t>
      </w: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 концепции модернизации образования приводит к появлению новых требований учебной литературе. Одновременно следуетучитывать появление и</w:t>
      </w:r>
      <w:r w:rsidR="006D1081"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 новых технических возможностей. Одна</w:t>
      </w: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 из</w:t>
      </w:r>
      <w:r w:rsidR="006D1081"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 очевидна, она заключается в создании электронных учебников (ЭУ) (ЭУ) должен быть основан на передовых технических решениях предполагающих возможность раoоты с компакт-диска на локальном компьютере ученика (в школе и дома), в школьной сети (с использованием сетевых возможностей для работы учителя в классе) и в глобальной сети Интернет (для обновления содержания курса, обмена методическими материалами, активной работы учащихся с информацией) электронный учебник нового поколения должен включать в себя (как минимум) следующие системы:</w:t>
      </w:r>
    </w:p>
    <w:p w:rsidR="006D1081" w:rsidRPr="005B13A5" w:rsidRDefault="006D1081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C649DC"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ядро (управляющий модуль) курса; </w:t>
      </w:r>
    </w:p>
    <w:p w:rsidR="006D1081" w:rsidRPr="005B13A5" w:rsidRDefault="006D1081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  -</w:t>
      </w:r>
      <w:r w:rsidR="00C649DC" w:rsidRPr="005B13A5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5B13A5">
        <w:rPr>
          <w:rFonts w:ascii="Times New Roman" w:hAnsi="Times New Roman" w:cs="Times New Roman"/>
          <w:sz w:val="24"/>
          <w:szCs w:val="24"/>
          <w:lang w:val="kk-KZ"/>
        </w:rPr>
        <w:t>ллюстрированный учебно-справоч</w:t>
      </w:r>
      <w:r w:rsidR="00C649DC"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ный комплекс: </w:t>
      </w:r>
    </w:p>
    <w:p w:rsidR="006D1081" w:rsidRPr="005B13A5" w:rsidRDefault="006D1081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  -</w:t>
      </w:r>
      <w:r w:rsidR="00C649DC"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комплекс виртуальных лабораrорий интерактивных моделей: </w:t>
      </w:r>
    </w:p>
    <w:p w:rsidR="009062B2" w:rsidRPr="005B13A5" w:rsidRDefault="006D1081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  -</w:t>
      </w:r>
      <w:r w:rsidR="00C649DC"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тестирующий комплекс. интегри рованный с базой данных задач; </w:t>
      </w:r>
    </w:p>
    <w:p w:rsidR="009062B2" w:rsidRPr="005B13A5" w:rsidRDefault="009062B2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  -</w:t>
      </w:r>
      <w:r w:rsidR="00C649DC"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поисковый комплекс; </w:t>
      </w:r>
    </w:p>
    <w:p w:rsidR="009062B2" w:rsidRPr="005B13A5" w:rsidRDefault="009062B2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  -</w:t>
      </w:r>
      <w:r w:rsidR="00C649DC"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система помощи система методической поддержки: </w:t>
      </w:r>
    </w:p>
    <w:p w:rsidR="009062B2" w:rsidRPr="005B13A5" w:rsidRDefault="009062B2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  -</w:t>
      </w:r>
      <w:r w:rsidR="00C649DC"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система поиска аналогичной инфор- мации в Интернете. </w:t>
      </w:r>
    </w:p>
    <w:p w:rsidR="00AA6584" w:rsidRPr="005B13A5" w:rsidRDefault="00C649DC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>Реализация концепции электронного учебника при создании учебных пособий на электронных носителях послужит реше нием проблем в организации дистанцион ного обучения приведет к изменениям содержания, методов и организационных обучения с использованием форм информационных технологий</w:t>
      </w:r>
    </w:p>
    <w:p w:rsidR="00C649DC" w:rsidRPr="005B13A5" w:rsidRDefault="00C649DC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Реформа современного образования мо- жет состояться лишь при условии создания таких компьютерных пакетов (электронных учебников, пособий, тренажеров, тестеров и проч.), наличие которых обеспечит одну и ту же компьютерную среду в специализированной аудитории на практических занятиях, в компьютерном классе учебного заведения или </w:t>
      </w:r>
      <w:r w:rsidRPr="005B13A5">
        <w:rPr>
          <w:rFonts w:ascii="Times New Roman" w:hAnsi="Times New Roman" w:cs="Times New Roman"/>
          <w:sz w:val="24"/>
          <w:szCs w:val="24"/>
          <w:lang w:val="kk-KZ"/>
        </w:rPr>
        <w:lastRenderedPageBreak/>
        <w:t>общежитии, оборудованном для самостоятельной рабо ты учащихся, а также дома на персональном компьютере</w:t>
      </w:r>
    </w:p>
    <w:p w:rsidR="00C649DC" w:rsidRPr="005B13A5" w:rsidRDefault="00C649DC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>Основываясь на официальных</w:t>
      </w:r>
      <w:r w:rsidR="006D1081" w:rsidRPr="005B13A5">
        <w:rPr>
          <w:rFonts w:ascii="Times New Roman" w:hAnsi="Times New Roman" w:cs="Times New Roman"/>
          <w:sz w:val="24"/>
          <w:szCs w:val="24"/>
          <w:lang w:val="kk-KZ"/>
        </w:rPr>
        <w:t>определениях электронного издания (ЭИ). учебного электронного издания (УЗИ) и электронного учебника (ЭУ). необходимо расширить и конкретизировать ЭУ Электронный учебник даже понятие самый лучший) не может и не должен заменять книгу. Так как экранизация же литературного произведения принадлежит к иному жанру. Так и электронный учебник принадлежит к совершенно новому жанру произведений учебного назначения. И так же как просмотр фильма не заменяет чтения книги, по которой он был поставлен, так и Наличие электронного учеoника Не ТОЛЬКО не должно заменять чтения и изучения обычного учебника (во всех случаях мы подразумеваем лучшие образцы любого жанра), а напротив, побуждать учащегося Взяться за книгу.</w:t>
      </w:r>
    </w:p>
    <w:p w:rsidR="006D1081" w:rsidRPr="005B13A5" w:rsidRDefault="006D1081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>Именно для создания поэтому Электронного учебника недостаточно взять хороший учебник, снабдить его навигацией (создать гипертексты) и богатым иллюстративным материалом (вк мультимедийные средства) и воплотить на экране компьютера. Электронный учебник не должен превращаться ни в текст картинками, ни в справочник. Так как его функция принципиально иная</w:t>
      </w:r>
    </w:p>
    <w:p w:rsidR="006D1081" w:rsidRPr="005B13A5" w:rsidRDefault="006D1081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b/>
          <w:sz w:val="24"/>
          <w:szCs w:val="24"/>
          <w:lang w:val="kk-KZ"/>
        </w:rPr>
        <w:t>Электронный учебник необходим</w:t>
      </w: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 для самостоятельной работы учащихся при очном и, особенно, дистанционном обуче- НИИ потому что он облегчает понимание изучаемого материала за счет иных, нежели печатной учебной литературе, способов подачи материала: индуктивный подход, воздействие на слуховую и эмоциональную память и Т. П., допускает адаптацию в соответствии с потребностями учащегося, уровнем его подготовки, интеллектуальными возможностями и амбициями; освобождает от громоздких вычислений и преобразований, позволяя сосредоточиться на сути предмета, рассмотреть большее количество примеров и решить больше задач предоставляет широчайшие возможности для самопроверки на всех этапах работы: дает возможностькрасиво и аккуратно оформить работу и сдать ее преподавателю в виде файла или выполняет роль бесконечно распечатки: терпеливого наставника, предоставляя практически неограниченное количеств разъяснений, повторений, подсказок прочее учебник необходим учащимся, посколь- ку без него он может получить прочные и всесторонние знания и умения по данному предмету</w:t>
      </w:r>
    </w:p>
    <w:p w:rsidR="006D1081" w:rsidRPr="005B13A5" w:rsidRDefault="006D1081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b/>
          <w:sz w:val="24"/>
          <w:szCs w:val="24"/>
          <w:lang w:val="kk-KZ"/>
        </w:rPr>
        <w:t>Электронный учебник полезен</w:t>
      </w: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 на практических занятиях в специализирован ных аудиториях потому, что он позволяет использовать компьютерную под для решения большего количества задач, освобождает время для анализа полученных решений и их графической интерпретации; позволяет преподавателю проводить занятие в форме самостоятельной работы за компьютерами, оставляя за собой роль руководителя и консультанта: позволяет преподавателю с помощью компьютера быстро и эффективно контролировать знания учащихся, задавать содержание и уровень сложности контрольного мероприятия</w:t>
      </w:r>
    </w:p>
    <w:p w:rsidR="006D1081" w:rsidRPr="005B13A5" w:rsidRDefault="006D1081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b/>
          <w:sz w:val="24"/>
          <w:szCs w:val="24"/>
          <w:lang w:val="kk-KZ"/>
        </w:rPr>
        <w:t>Электронный учебник удобен для</w:t>
      </w: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 преподавателя потому, что он позволяет выносить на лекции и практические занятия материл по собственному усмотрению возможно, меньший по объему, но наиболее существенный по содержанию оставляя для </w:t>
      </w:r>
      <w:r w:rsidRPr="005B13A5">
        <w:rPr>
          <w:rFonts w:ascii="Times New Roman" w:hAnsi="Times New Roman" w:cs="Times New Roman"/>
          <w:sz w:val="24"/>
          <w:szCs w:val="24"/>
          <w:lang w:val="kk-KZ"/>
        </w:rPr>
        <w:lastRenderedPageBreak/>
        <w:t>самостоятельной работы ЭУ то, что с оказалось вне рамок аудиторных занятий, освобождает от утомительной проверки домашних заданий, типовых расчетов и контрольных работ, передоверяя эту работу компьютеру. позволяет оптимизировать соотношение количества и содержания примеров и задач, рассматриваемых в аудитории и задаваемых на дом; позволяет индивидуализировать работу с учащимися особенно в части, касающейся домашних заданий контрольных мероприятий</w:t>
      </w:r>
    </w:p>
    <w:p w:rsidR="006D1081" w:rsidRPr="005B13A5" w:rsidRDefault="006D1081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>Модернизация казахстанской школы на основе мирового опыта и с нацио учетом нальных особенностей и ценностей требует последовательной и целенаправленной работы по созданию и совершенствованию электронных учебников</w:t>
      </w:r>
    </w:p>
    <w:p w:rsidR="006D1081" w:rsidRPr="005B13A5" w:rsidRDefault="006D1081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>Таким образом, электронный учебник должен максимально облегчить понимание и запоминание (причем активное а не пассивное) наиболее существенных по- нятий, утверждений и примеров, вовлекая</w:t>
      </w:r>
    </w:p>
    <w:p w:rsidR="006D1081" w:rsidRPr="005B13A5" w:rsidRDefault="006D1081" w:rsidP="007D022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>в процесс обучения иные, нежели обычный учебник, возможности человеческого мозга. в частности, слуховую и эмоциональную память. а также используя компьютерные объяснения.</w:t>
      </w:r>
    </w:p>
    <w:p w:rsidR="009062B2" w:rsidRPr="005B13A5" w:rsidRDefault="009062B2" w:rsidP="007D022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062B2" w:rsidRPr="005B13A5" w:rsidRDefault="006D1081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Список использованной литературы:</w:t>
      </w:r>
    </w:p>
    <w:p w:rsidR="009062B2" w:rsidRPr="005B13A5" w:rsidRDefault="006D1081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l. Заринов С. Н. Функции учебной книги. Педагогика. 2011. No 1.- С. 23. </w:t>
      </w:r>
    </w:p>
    <w:p w:rsidR="009062B2" w:rsidRPr="005B13A5" w:rsidRDefault="009062B2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D1081" w:rsidRPr="005B13A5">
        <w:rPr>
          <w:rFonts w:ascii="Times New Roman" w:hAnsi="Times New Roman" w:cs="Times New Roman"/>
          <w:sz w:val="24"/>
          <w:szCs w:val="24"/>
          <w:lang w:val="kk-KZ"/>
        </w:rPr>
        <w:t xml:space="preserve">Скаткин М.Н. Проблемы теории учебника в отечественной дидактике. Каким быть учебнику: дидактический принц построения. /Под ред. И.Я.Лернера, Н.М.Шахмаева. Ч.1.-М., 2010. 328 с. </w:t>
      </w:r>
    </w:p>
    <w:p w:rsidR="006D1081" w:rsidRPr="005B13A5" w:rsidRDefault="006D1081" w:rsidP="007D02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A5">
        <w:rPr>
          <w:rFonts w:ascii="Times New Roman" w:hAnsi="Times New Roman" w:cs="Times New Roman"/>
          <w:sz w:val="24"/>
          <w:szCs w:val="24"/>
          <w:lang w:val="kk-KZ"/>
        </w:rPr>
        <w:t>3. Лернер И.Я. Методологические проблемы дидактической теории построения учебника. Каким быть учебнику: дидактический принцип построения. /Под И.Я.Лернера, Н.М.Шахмаева ред. Ч.l.-М.. 2002.-28</w:t>
      </w:r>
      <w:bookmarkStart w:id="0" w:name="_GoBack"/>
      <w:bookmarkEnd w:id="0"/>
      <w:r w:rsidRPr="005B13A5">
        <w:rPr>
          <w:rFonts w:ascii="Times New Roman" w:hAnsi="Times New Roman" w:cs="Times New Roman"/>
          <w:sz w:val="24"/>
          <w:szCs w:val="24"/>
          <w:lang w:val="kk-KZ"/>
        </w:rPr>
        <w:t>6 с</w:t>
      </w:r>
    </w:p>
    <w:sectPr w:rsidR="006D1081" w:rsidRPr="005B13A5" w:rsidSect="005F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BD0"/>
    <w:rsid w:val="002168D4"/>
    <w:rsid w:val="00227F0E"/>
    <w:rsid w:val="00283BD0"/>
    <w:rsid w:val="005B13A5"/>
    <w:rsid w:val="005F433D"/>
    <w:rsid w:val="006D1081"/>
    <w:rsid w:val="007D0227"/>
    <w:rsid w:val="0080730F"/>
    <w:rsid w:val="009062B2"/>
    <w:rsid w:val="00AA2E58"/>
    <w:rsid w:val="00AA6584"/>
    <w:rsid w:val="00B8343B"/>
    <w:rsid w:val="00C649DC"/>
    <w:rsid w:val="00D6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2017-02-12T14:09:00Z</dcterms:created>
  <dcterms:modified xsi:type="dcterms:W3CDTF">2017-02-13T07:16:00Z</dcterms:modified>
</cp:coreProperties>
</file>