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91" w:rsidRDefault="00414891" w:rsidP="00A7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B88" w:rsidRDefault="007C7B88" w:rsidP="00A77E0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77E02" w:rsidRPr="00596844" w:rsidRDefault="00A77E02" w:rsidP="00A77E0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6844">
        <w:rPr>
          <w:rFonts w:ascii="Times New Roman" w:hAnsi="Times New Roman" w:cs="Times New Roman"/>
          <w:b/>
          <w:sz w:val="56"/>
          <w:szCs w:val="56"/>
        </w:rPr>
        <w:t>«</w:t>
      </w:r>
      <w:r w:rsidR="00DA4BCF">
        <w:rPr>
          <w:rFonts w:ascii="Times New Roman" w:hAnsi="Times New Roman" w:cs="Times New Roman"/>
          <w:b/>
          <w:sz w:val="56"/>
          <w:szCs w:val="56"/>
        </w:rPr>
        <w:t>Хранилище русской народности</w:t>
      </w:r>
      <w:r w:rsidRPr="00596844">
        <w:rPr>
          <w:rFonts w:ascii="Times New Roman" w:hAnsi="Times New Roman" w:cs="Times New Roman"/>
          <w:b/>
          <w:sz w:val="56"/>
          <w:szCs w:val="56"/>
        </w:rPr>
        <w:t>»</w:t>
      </w:r>
    </w:p>
    <w:p w:rsidR="00A77E02" w:rsidRPr="00414891" w:rsidRDefault="00A77E02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Pr="00414891" w:rsidRDefault="00596844" w:rsidP="00A77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Авторы: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844">
        <w:rPr>
          <w:rFonts w:ascii="Times New Roman" w:hAnsi="Times New Roman" w:cs="Times New Roman"/>
          <w:b/>
          <w:sz w:val="28"/>
          <w:szCs w:val="28"/>
        </w:rPr>
        <w:t>Ильенкова Е.А.,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A77E02" w:rsidRPr="00596844" w:rsidRDefault="00A77E02" w:rsidP="005968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МБОУ СОШ №15,  г. Апатиты</w:t>
      </w:r>
    </w:p>
    <w:p w:rsidR="00A77E02" w:rsidRDefault="00A77E02" w:rsidP="00596844">
      <w:pPr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7C5BB8" w:rsidRDefault="007C5BB8" w:rsidP="00596844">
      <w:pPr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7C5BB8" w:rsidRPr="00414891" w:rsidRDefault="007C5BB8" w:rsidP="00596844">
      <w:pPr>
        <w:ind w:firstLine="4111"/>
        <w:jc w:val="right"/>
        <w:rPr>
          <w:rFonts w:ascii="Times New Roman" w:hAnsi="Times New Roman" w:cs="Times New Roman"/>
          <w:sz w:val="24"/>
          <w:szCs w:val="24"/>
        </w:rPr>
      </w:pPr>
    </w:p>
    <w:p w:rsidR="00A77E02" w:rsidRPr="00414891" w:rsidRDefault="00A77E02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A77E02" w:rsidRPr="00414891" w:rsidRDefault="00A77E02" w:rsidP="00A77E02">
      <w:pPr>
        <w:ind w:firstLine="3960"/>
        <w:rPr>
          <w:rFonts w:ascii="Times New Roman" w:hAnsi="Times New Roman" w:cs="Times New Roman"/>
          <w:sz w:val="24"/>
          <w:szCs w:val="24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6844" w:rsidRDefault="00596844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201</w:t>
      </w:r>
      <w:r w:rsidR="00DA4BCF">
        <w:rPr>
          <w:rFonts w:ascii="Times New Roman" w:hAnsi="Times New Roman" w:cs="Times New Roman"/>
          <w:sz w:val="28"/>
          <w:szCs w:val="28"/>
        </w:rPr>
        <w:t>7</w:t>
      </w:r>
      <w:r w:rsidRPr="005968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7E02" w:rsidRPr="00596844" w:rsidRDefault="00A77E02" w:rsidP="005968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6844">
        <w:rPr>
          <w:rFonts w:ascii="Times New Roman" w:hAnsi="Times New Roman" w:cs="Times New Roman"/>
          <w:sz w:val="28"/>
          <w:szCs w:val="28"/>
        </w:rPr>
        <w:t>г. Апатиты</w:t>
      </w:r>
    </w:p>
    <w:p w:rsidR="00A77E02" w:rsidRPr="00414891" w:rsidRDefault="00A77E02" w:rsidP="004148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Литературное чтение</w:t>
      </w:r>
    </w:p>
    <w:p w:rsidR="00A77E02" w:rsidRPr="00414891" w:rsidRDefault="00A77E02" w:rsidP="004148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891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586164" w:rsidRPr="00414891" w:rsidRDefault="00586164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Тема:</w:t>
      </w:r>
      <w:r w:rsidRPr="00414891">
        <w:rPr>
          <w:rFonts w:ascii="Times New Roman" w:hAnsi="Times New Roman" w:cs="Times New Roman"/>
          <w:sz w:val="24"/>
          <w:szCs w:val="24"/>
        </w:rPr>
        <w:t xml:space="preserve"> «</w:t>
      </w:r>
      <w:r w:rsidR="00DA4BCF">
        <w:rPr>
          <w:rFonts w:ascii="Times New Roman" w:hAnsi="Times New Roman" w:cs="Times New Roman"/>
          <w:sz w:val="24"/>
          <w:szCs w:val="24"/>
        </w:rPr>
        <w:t>Хранилище русской народности</w:t>
      </w:r>
      <w:bookmarkStart w:id="0" w:name="_GoBack"/>
      <w:bookmarkEnd w:id="0"/>
      <w:r w:rsidRPr="00414891">
        <w:rPr>
          <w:rFonts w:ascii="Times New Roman" w:hAnsi="Times New Roman" w:cs="Times New Roman"/>
          <w:sz w:val="24"/>
          <w:szCs w:val="24"/>
        </w:rPr>
        <w:t>»</w:t>
      </w:r>
    </w:p>
    <w:p w:rsidR="00A77E02" w:rsidRPr="00414891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14891">
        <w:rPr>
          <w:rFonts w:ascii="Times New Roman" w:hAnsi="Times New Roman" w:cs="Times New Roman"/>
          <w:sz w:val="24"/>
          <w:szCs w:val="24"/>
        </w:rPr>
        <w:t xml:space="preserve"> урок-проект</w:t>
      </w:r>
    </w:p>
    <w:p w:rsidR="00414891" w:rsidRPr="00414891" w:rsidRDefault="00414891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проекта:</w:t>
      </w:r>
      <w:r w:rsidR="004A7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F76D57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586164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Цел</w:t>
      </w:r>
      <w:r w:rsidR="00414891">
        <w:rPr>
          <w:rFonts w:ascii="Times New Roman" w:hAnsi="Times New Roman" w:cs="Times New Roman"/>
          <w:b/>
          <w:sz w:val="24"/>
          <w:szCs w:val="24"/>
        </w:rPr>
        <w:t>и</w:t>
      </w:r>
      <w:r w:rsidRPr="00414891">
        <w:rPr>
          <w:rFonts w:ascii="Times New Roman" w:hAnsi="Times New Roman" w:cs="Times New Roman"/>
          <w:sz w:val="24"/>
          <w:szCs w:val="24"/>
        </w:rPr>
        <w:t xml:space="preserve">: воспитывать и развивать ребенка через его </w:t>
      </w:r>
      <w:proofErr w:type="gramStart"/>
      <w:r w:rsidRPr="00414891">
        <w:rPr>
          <w:rFonts w:ascii="Times New Roman" w:hAnsi="Times New Roman" w:cs="Times New Roman"/>
          <w:sz w:val="24"/>
          <w:szCs w:val="24"/>
        </w:rPr>
        <w:t>самостоятельную</w:t>
      </w:r>
      <w:proofErr w:type="gramEnd"/>
      <w:r w:rsidRPr="00414891">
        <w:rPr>
          <w:rFonts w:ascii="Times New Roman" w:hAnsi="Times New Roman" w:cs="Times New Roman"/>
          <w:sz w:val="24"/>
          <w:szCs w:val="24"/>
        </w:rPr>
        <w:t xml:space="preserve"> познавательную </w:t>
      </w:r>
    </w:p>
    <w:p w:rsidR="00414891" w:rsidRDefault="00414891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еятельность; р</w:t>
      </w:r>
      <w:r w:rsidR="00586164" w:rsidRPr="00414891">
        <w:rPr>
          <w:rFonts w:ascii="Times New Roman" w:hAnsi="Times New Roman" w:cs="Times New Roman"/>
          <w:sz w:val="24"/>
          <w:szCs w:val="24"/>
        </w:rPr>
        <w:t>еализо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вать способности и замыслы ученика в продуктах его </w:t>
      </w:r>
    </w:p>
    <w:p w:rsidR="00586164" w:rsidRPr="00414891" w:rsidRDefault="00586164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Проектные цели: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Pr="00414891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строить монологическую речь; 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414891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самостоятельно, творчески работать по теме проекта; </w:t>
      </w:r>
    </w:p>
    <w:p w:rsidR="00F76D57" w:rsidRP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414891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891">
        <w:rPr>
          <w:rFonts w:ascii="Times New Roman" w:hAnsi="Times New Roman" w:cs="Times New Roman"/>
          <w:sz w:val="24"/>
          <w:szCs w:val="24"/>
        </w:rPr>
        <w:t xml:space="preserve"> спрогнозировать свой продукт и выстроить защитную речь. 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164" w:rsidRPr="00414891" w:rsidRDefault="00586164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обобщение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86164" w:rsidRPr="00414891">
        <w:rPr>
          <w:rFonts w:ascii="Times New Roman" w:hAnsi="Times New Roman" w:cs="Times New Roman"/>
          <w:sz w:val="24"/>
          <w:szCs w:val="24"/>
        </w:rPr>
        <w:t>, примен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их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к предмету.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164" w:rsidRPr="00414891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ораторского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учащихся;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мыслительной деятельности</w:t>
      </w:r>
      <w:r w:rsidR="00586164" w:rsidRPr="00414891">
        <w:rPr>
          <w:rFonts w:ascii="Times New Roman" w:hAnsi="Times New Roman" w:cs="Times New Roman"/>
          <w:sz w:val="24"/>
          <w:szCs w:val="24"/>
        </w:rPr>
        <w:t>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1" w:rsidRDefault="00F76D57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86164" w:rsidRPr="00414891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2505" w:rsidRPr="00414891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ниеоб</w:t>
      </w:r>
      <w:r w:rsidR="00212505" w:rsidRPr="0041489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2505" w:rsidRPr="00414891">
        <w:rPr>
          <w:rFonts w:ascii="Times New Roman" w:hAnsi="Times New Roman" w:cs="Times New Roman"/>
          <w:sz w:val="24"/>
          <w:szCs w:val="24"/>
        </w:rPr>
        <w:t>щихся в духе народных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6D57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212505" w:rsidRPr="00414891">
        <w:rPr>
          <w:rFonts w:ascii="Times New Roman" w:hAnsi="Times New Roman" w:cs="Times New Roman"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и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истории и культуре своей </w:t>
      </w:r>
    </w:p>
    <w:p w:rsid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страны;</w:t>
      </w:r>
    </w:p>
    <w:p w:rsidR="00F76D57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586164" w:rsidRPr="00414891">
        <w:rPr>
          <w:rFonts w:ascii="Times New Roman" w:hAnsi="Times New Roman" w:cs="Times New Roman"/>
          <w:sz w:val="24"/>
          <w:szCs w:val="24"/>
        </w:rPr>
        <w:t>толерантнос</w:t>
      </w:r>
      <w:r w:rsidR="00212505" w:rsidRPr="004148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12505" w:rsidRPr="00414891">
        <w:rPr>
          <w:rFonts w:ascii="Times New Roman" w:hAnsi="Times New Roman" w:cs="Times New Roman"/>
          <w:sz w:val="24"/>
          <w:szCs w:val="24"/>
        </w:rPr>
        <w:t xml:space="preserve">, </w:t>
      </w:r>
      <w:r w:rsidR="00586164" w:rsidRPr="00414891">
        <w:rPr>
          <w:rFonts w:ascii="Times New Roman" w:hAnsi="Times New Roman" w:cs="Times New Roman"/>
          <w:sz w:val="24"/>
          <w:szCs w:val="24"/>
        </w:rPr>
        <w:t>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работать в коллективе,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за себя </w:t>
      </w:r>
    </w:p>
    <w:p w:rsidR="00586164" w:rsidRPr="00414891" w:rsidRDefault="00414891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86164" w:rsidRPr="00414891">
        <w:rPr>
          <w:rFonts w:ascii="Times New Roman" w:hAnsi="Times New Roman" w:cs="Times New Roman"/>
          <w:sz w:val="24"/>
          <w:szCs w:val="24"/>
        </w:rPr>
        <w:t xml:space="preserve"> своих товарищей.</w:t>
      </w:r>
    </w:p>
    <w:p w:rsidR="00F76D57" w:rsidRDefault="00F76D57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Default="00900578" w:rsidP="004A2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76D57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 xml:space="preserve">для учеников </w:t>
      </w:r>
      <w:proofErr w:type="gramStart"/>
      <w:r w:rsidRPr="00414891">
        <w:rPr>
          <w:rFonts w:ascii="Times New Roman" w:hAnsi="Times New Roman" w:cs="Times New Roman"/>
          <w:sz w:val="24"/>
          <w:szCs w:val="24"/>
        </w:rPr>
        <w:t>–</w:t>
      </w:r>
      <w:r w:rsidR="000C6E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C6E0C">
        <w:rPr>
          <w:rFonts w:ascii="Times New Roman" w:hAnsi="Times New Roman" w:cs="Times New Roman"/>
          <w:sz w:val="24"/>
          <w:szCs w:val="24"/>
        </w:rPr>
        <w:t>накомство с историей появления сказки, видами сказок, структурными частями сказки, стилистикой «сказочного» языка,</w:t>
      </w:r>
      <w:r w:rsidRPr="00414891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0C6E0C">
        <w:rPr>
          <w:rFonts w:ascii="Times New Roman" w:hAnsi="Times New Roman" w:cs="Times New Roman"/>
          <w:sz w:val="24"/>
          <w:szCs w:val="24"/>
        </w:rPr>
        <w:t xml:space="preserve"> русских народных сказок</w:t>
      </w:r>
      <w:r w:rsidRPr="00414891">
        <w:rPr>
          <w:rFonts w:ascii="Times New Roman" w:hAnsi="Times New Roman" w:cs="Times New Roman"/>
          <w:sz w:val="24"/>
          <w:szCs w:val="24"/>
        </w:rPr>
        <w:t>, изучение пословиц</w:t>
      </w:r>
      <w:r w:rsidR="000C6E0C">
        <w:rPr>
          <w:rFonts w:ascii="Times New Roman" w:hAnsi="Times New Roman" w:cs="Times New Roman"/>
          <w:sz w:val="24"/>
          <w:szCs w:val="24"/>
        </w:rPr>
        <w:t xml:space="preserve"> о сказках</w:t>
      </w:r>
      <w:r w:rsidRPr="00414891">
        <w:rPr>
          <w:rFonts w:ascii="Times New Roman" w:hAnsi="Times New Roman" w:cs="Times New Roman"/>
          <w:sz w:val="24"/>
          <w:szCs w:val="24"/>
        </w:rPr>
        <w:t>;</w:t>
      </w:r>
    </w:p>
    <w:p w:rsidR="00900578" w:rsidRPr="00414891" w:rsidRDefault="00A77E02" w:rsidP="004A2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891">
        <w:rPr>
          <w:rFonts w:ascii="Times New Roman" w:hAnsi="Times New Roman" w:cs="Times New Roman"/>
          <w:sz w:val="24"/>
          <w:szCs w:val="24"/>
        </w:rPr>
        <w:t xml:space="preserve">для учителя – создание презентации, подготовка </w:t>
      </w:r>
      <w:r w:rsidR="009D7681" w:rsidRPr="00414891">
        <w:rPr>
          <w:rFonts w:ascii="Times New Roman" w:hAnsi="Times New Roman" w:cs="Times New Roman"/>
          <w:sz w:val="24"/>
          <w:szCs w:val="24"/>
        </w:rPr>
        <w:t>дидактического материала.</w:t>
      </w:r>
    </w:p>
    <w:p w:rsidR="00F76D57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81" w:rsidRPr="00414891" w:rsidRDefault="00900578" w:rsidP="004A2230">
      <w:pPr>
        <w:spacing w:after="0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9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D7681" w:rsidRPr="00414891">
        <w:rPr>
          <w:rFonts w:ascii="Times New Roman" w:hAnsi="Times New Roman" w:cs="Times New Roman"/>
          <w:sz w:val="24"/>
          <w:szCs w:val="24"/>
        </w:rPr>
        <w:t xml:space="preserve"> мультимедийный проектор, экран, </w:t>
      </w:r>
      <w:r w:rsidR="004740C1" w:rsidRPr="00414891">
        <w:rPr>
          <w:rFonts w:ascii="Times New Roman" w:hAnsi="Times New Roman" w:cs="Times New Roman"/>
          <w:bCs/>
          <w:sz w:val="24"/>
          <w:szCs w:val="24"/>
        </w:rPr>
        <w:t>конверты с заданиями</w:t>
      </w:r>
      <w:r w:rsidR="009D7681" w:rsidRPr="00414891">
        <w:rPr>
          <w:rFonts w:ascii="Times New Roman" w:hAnsi="Times New Roman" w:cs="Times New Roman"/>
          <w:bCs/>
          <w:sz w:val="24"/>
          <w:szCs w:val="24"/>
        </w:rPr>
        <w:t xml:space="preserve">, «яблоня» и   </w:t>
      </w:r>
    </w:p>
    <w:p w:rsidR="009D7681" w:rsidRPr="00414891" w:rsidRDefault="00F76D57" w:rsidP="004A223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9D7681" w:rsidRPr="00414891">
        <w:rPr>
          <w:rFonts w:ascii="Times New Roman" w:hAnsi="Times New Roman" w:cs="Times New Roman"/>
          <w:bCs/>
          <w:sz w:val="24"/>
          <w:szCs w:val="24"/>
        </w:rPr>
        <w:t>блочки, сказка «Царевна-лягушка».</w:t>
      </w:r>
    </w:p>
    <w:p w:rsidR="00900578" w:rsidRPr="00414891" w:rsidRDefault="00900578" w:rsidP="004A2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D57" w:rsidRDefault="00F76D57" w:rsidP="00900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578" w:rsidRPr="00F76D57" w:rsidRDefault="00900578" w:rsidP="00900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57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392"/>
        <w:gridCol w:w="5456"/>
        <w:gridCol w:w="2075"/>
      </w:tblGrid>
      <w:tr w:rsidR="00F254A3" w:rsidRPr="00414891" w:rsidTr="004A2230">
        <w:tc>
          <w:tcPr>
            <w:tcW w:w="2392" w:type="dxa"/>
          </w:tcPr>
          <w:p w:rsidR="00900578" w:rsidRPr="00F76D57" w:rsidRDefault="00900578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D57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F254A3" w:rsidRPr="00F76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продолжительность</w:t>
            </w:r>
          </w:p>
        </w:tc>
        <w:tc>
          <w:tcPr>
            <w:tcW w:w="5456" w:type="dxa"/>
          </w:tcPr>
          <w:p w:rsidR="00900578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Формы, методы, приёмы</w:t>
            </w:r>
          </w:p>
        </w:tc>
        <w:tc>
          <w:tcPr>
            <w:tcW w:w="2075" w:type="dxa"/>
          </w:tcPr>
          <w:p w:rsidR="00900578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B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985">
              <w:rPr>
                <w:rFonts w:ascii="Times New Roman" w:hAnsi="Times New Roman" w:cs="Times New Roman"/>
                <w:sz w:val="24"/>
                <w:szCs w:val="24"/>
              </w:rPr>
              <w:t>Инициализация</w:t>
            </w:r>
          </w:p>
          <w:p w:rsidR="00F76D57" w:rsidRDefault="00F76D57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456" w:type="dxa"/>
          </w:tcPr>
          <w:p w:rsidR="00CF0045" w:rsidRDefault="00900578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учеников на команды.</w:t>
            </w:r>
          </w:p>
          <w:p w:rsidR="00900578" w:rsidRPr="00CF0045" w:rsidRDefault="00E60689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045">
              <w:rPr>
                <w:rFonts w:ascii="Times New Roman" w:hAnsi="Times New Roman" w:cs="Times New Roman"/>
                <w:b/>
                <w:sz w:val="24"/>
                <w:szCs w:val="24"/>
              </w:rPr>
              <w:t>АМО «от частицы к целому»</w:t>
            </w:r>
          </w:p>
          <w:p w:rsidR="00900578" w:rsidRPr="00414891" w:rsidRDefault="00900578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(На столах стоят карточки с номерами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, 2, 3. У каждого ученика часть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 номером. 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Нужно подойти к столу с соответствующим номером, затем после распределения на группы, собрать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пазлы</w:t>
            </w:r>
            <w:proofErr w:type="spell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-герои русских народных сказок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00578" w:rsidRPr="00414891" w:rsidRDefault="00900578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Формирование групп,  чувства команды</w:t>
            </w:r>
          </w:p>
          <w:p w:rsidR="00900578" w:rsidRPr="00414891" w:rsidRDefault="00900578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736A5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6A53" w:rsidRPr="00414891">
              <w:rPr>
                <w:rFonts w:ascii="Times New Roman" w:hAnsi="Times New Roman" w:cs="Times New Roman"/>
                <w:sz w:val="24"/>
                <w:szCs w:val="24"/>
              </w:rPr>
              <w:t>Вхождение в тему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5456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половинку»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произведений вы сложили из </w:t>
            </w:r>
            <w:proofErr w:type="spell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? (русских народных сказок)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 Сказки издавна любят и взрослые, и дети. Ведь недаром народ придумал множество пословиц о них</w:t>
            </w: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Дополним недостающие фразы или слова к самым популярным пословицам об этих произведениях устного народного творчества. 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Сказка – ложь, да в ней намёк, ...(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добрым молодцам урок.)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Скоро сказка сказывается, 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…(да не скоро дело делается.)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Тут и сказке конец, ….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(а кто слушал – молодец.)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Быль за сказкой….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не угонится.)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Всякой сказке бывает конец.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Мели, Емеля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,….(твоя неделя.)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Дурак</w:t>
            </w:r>
            <w:proofErr w:type="gramEnd"/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сказках …(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удачлив.)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Не всякая сказка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людям указка.)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Либо дело делать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,….(либо сказки сказывать.)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Кашу кушай, а сказку 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…(слушай)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Умом-разумом смекай, ….(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да на ус мотай.)</w:t>
            </w:r>
          </w:p>
          <w:p w:rsidR="00736A53" w:rsidRPr="00414891" w:rsidRDefault="00736A5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D7681" w:rsidRPr="00414891" w:rsidRDefault="009D7681" w:rsidP="009D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настроя на </w:t>
            </w:r>
            <w:r w:rsidRPr="00414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совместную коллективную деятельность в группах. </w:t>
            </w:r>
          </w:p>
          <w:p w:rsidR="00736A53" w:rsidRPr="00414891" w:rsidRDefault="00736A53" w:rsidP="009D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6A53" w:rsidRPr="004148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  <w:tc>
          <w:tcPr>
            <w:tcW w:w="5456" w:type="dxa"/>
          </w:tcPr>
          <w:p w:rsidR="000C6715" w:rsidRPr="00414891" w:rsidRDefault="003E645A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Сегодня мы с вами проведём необычный урок. Нам предстоит создать проект. Но сначала в</w:t>
            </w:r>
            <w:r w:rsidR="000C6715" w:rsidRPr="00414891">
              <w:rPr>
                <w:rFonts w:ascii="Times New Roman" w:hAnsi="Times New Roman" w:cs="Times New Roman"/>
                <w:sz w:val="24"/>
                <w:szCs w:val="24"/>
              </w:rPr>
              <w:t>спомним: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1.Что такое сказка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2.Виды сказок. </w:t>
            </w: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7E5172" w:rsidRPr="00414891">
              <w:rPr>
                <w:rFonts w:ascii="Times New Roman" w:hAnsi="Times New Roman" w:cs="Times New Roman"/>
                <w:sz w:val="24"/>
                <w:szCs w:val="24"/>
              </w:rPr>
              <w:t>Стиль «сказочного» языка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4F6" w:rsidRPr="00414891" w:rsidRDefault="004C467C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 группе </w:t>
            </w:r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2)</w:t>
            </w:r>
          </w:p>
          <w:p w:rsidR="00A454F6" w:rsidRPr="00414891" w:rsidRDefault="00A454F6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-что такое сказка?</w:t>
            </w:r>
          </w:p>
          <w:p w:rsidR="00A454F6" w:rsidRPr="00414891" w:rsidRDefault="00A454F6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-откуда произошло и что означает слово сказка? (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На столе у 1 группы учебник и «Этимологический словарь» М. Фасмера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111C" w:rsidRDefault="00A454F6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Сказка – повествовательное произведение устного народного творчества о вымышленных событиях с участием волшебных, фантастических сил.</w:t>
            </w:r>
          </w:p>
          <w:p w:rsidR="00A454F6" w:rsidRDefault="0023111C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Сказк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асвидетельствовано не ранее XVII в., до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этого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баснь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;…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казкаот</w:t>
            </w:r>
            <w:proofErr w:type="spellEnd"/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C6715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казать». Вывод:таким образом, слово «сказка» в русской речи употребляется только с 17 века. А до этого всё, что мы сейчас называем «сказкой», называли словом «баснь».)</w:t>
            </w:r>
          </w:p>
          <w:p w:rsidR="0029590B" w:rsidRPr="00414891" w:rsidRDefault="0029590B" w:rsidP="00A4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6715" w:rsidRPr="00414891" w:rsidRDefault="000C6715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 группе</w:t>
            </w:r>
            <w:proofErr w:type="gramStart"/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334FEE">
              <w:rPr>
                <w:rFonts w:ascii="Times New Roman" w:hAnsi="Times New Roman" w:cs="Times New Roman"/>
                <w:b/>
                <w:sz w:val="24"/>
                <w:szCs w:val="24"/>
              </w:rPr>
              <w:t>лайд 3-6)</w:t>
            </w:r>
          </w:p>
          <w:p w:rsidR="00DC5531" w:rsidRDefault="000C6715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Составить таблицу о видах сказок</w:t>
            </w:r>
            <w:r w:rsidR="004A44FE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. Дать характеристику каждому виду.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соответствующие отрывки из сказок </w:t>
            </w:r>
            <w:r w:rsidR="004A44FE" w:rsidRPr="00414891">
              <w:rPr>
                <w:rFonts w:ascii="Times New Roman" w:hAnsi="Times New Roman" w:cs="Times New Roman"/>
                <w:sz w:val="24"/>
                <w:szCs w:val="24"/>
              </w:rPr>
              <w:t>к определенному виду.</w:t>
            </w:r>
          </w:p>
          <w:p w:rsidR="000C6715" w:rsidRDefault="004A44FE" w:rsidP="000C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(в конверте у 2 команды лежат карточки с отрывками из разных видов русских народных сказок) </w:t>
            </w:r>
          </w:p>
          <w:p w:rsidR="0029590B" w:rsidRDefault="0029590B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9590B" w:rsidRPr="0029590B" w:rsidRDefault="0029590B" w:rsidP="000C6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90B" w:rsidRPr="00414891" w:rsidRDefault="004A44FE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3группе.</w:t>
            </w:r>
            <w:r w:rsidR="0018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7)</w:t>
            </w:r>
          </w:p>
          <w:p w:rsidR="004A44FE" w:rsidRPr="00414891" w:rsidRDefault="004A44FE" w:rsidP="004A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кластер по </w:t>
            </w:r>
            <w:r w:rsidR="007E5172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стилю сказочного языка, привести примеры 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(на столе 3 команды лежат фломастеры и лист формата А-3)</w:t>
            </w:r>
          </w:p>
          <w:p w:rsidR="007E5172" w:rsidRDefault="0029590B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0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</w:t>
            </w:r>
          </w:p>
          <w:p w:rsidR="004D690F" w:rsidRPr="0029590B" w:rsidRDefault="004D690F" w:rsidP="004A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Повторяющиеся определения.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Думал-думал,  царь-батюшка…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 перед определяемым словом.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Смерти не боится…, заболел царь</w:t>
            </w:r>
            <w:r w:rsidR="00DC55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формы прилагательных и глаголов</w:t>
            </w:r>
            <w:r w:rsidR="007E5172" w:rsidRPr="004D6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Слег,  слыхал,…повидали…</w:t>
            </w:r>
          </w:p>
          <w:p w:rsidR="007E5172" w:rsidRPr="004D690F" w:rsidRDefault="004D690F" w:rsidP="004D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E5172" w:rsidRPr="004D690F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ценности народа:</w:t>
            </w:r>
          </w:p>
          <w:p w:rsidR="007E5172" w:rsidRPr="004D690F" w:rsidRDefault="007E5172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90F">
              <w:rPr>
                <w:rFonts w:ascii="Times New Roman" w:hAnsi="Times New Roman" w:cs="Times New Roman"/>
                <w:sz w:val="24"/>
                <w:szCs w:val="24"/>
              </w:rPr>
              <w:t>Отдать жизнь за родину (службу верную для Руси святой сослужу).</w:t>
            </w:r>
          </w:p>
          <w:p w:rsidR="007E5172" w:rsidRDefault="0029590B" w:rsidP="0029590B">
            <w:pPr>
              <w:tabs>
                <w:tab w:val="left" w:pos="4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590B" w:rsidRPr="00414891" w:rsidRDefault="0029590B" w:rsidP="0029590B">
            <w:pPr>
              <w:tabs>
                <w:tab w:val="left" w:pos="4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2" w:rsidRPr="00414891" w:rsidRDefault="00F254A3" w:rsidP="004C4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7E5172" w:rsidRPr="00414891" w:rsidRDefault="007E5172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00578" w:rsidRPr="00414891" w:rsidRDefault="009D7681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о сказке.</w:t>
            </w:r>
          </w:p>
          <w:p w:rsidR="009D7681" w:rsidRPr="00414891" w:rsidRDefault="009D7681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334FEE" w:rsidP="0033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C6E0C" w:rsidRPr="000C6E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осуществлять поиск необходимой информации, </w:t>
            </w:r>
            <w:r w:rsidR="000C6E0C" w:rsidRPr="000C6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делать выводы</w:t>
            </w: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 учащихся</w:t>
            </w:r>
          </w:p>
          <w:p w:rsidR="00F254A3" w:rsidRPr="00414891" w:rsidRDefault="00F254A3" w:rsidP="00A4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E645A" w:rsidRPr="00414891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A3" w:rsidRPr="00414891" w:rsidRDefault="00BA0985" w:rsidP="0071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5456" w:type="dxa"/>
          </w:tcPr>
          <w:p w:rsidR="00900578" w:rsidRPr="00414891" w:rsidRDefault="003E645A" w:rsidP="00900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вас в конвертах под № 2 есть  темы ваших сегодняшних проектов. Откройте их</w:t>
            </w:r>
            <w:proofErr w:type="gramStart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Сказка одна и та же для всех групп-«Царевна-лягушка».)</w:t>
            </w:r>
            <w:r w:rsidR="00185278" w:rsidRPr="001852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185278" w:rsidRPr="00185278">
              <w:rPr>
                <w:rFonts w:ascii="Times New Roman" w:hAnsi="Times New Roman" w:cs="Times New Roman"/>
                <w:b/>
                <w:sz w:val="24"/>
                <w:szCs w:val="24"/>
              </w:rPr>
              <w:t>слайд 8)</w:t>
            </w:r>
          </w:p>
          <w:p w:rsidR="003E645A" w:rsidRPr="00414891" w:rsidRDefault="003E645A" w:rsidP="00900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Задача для проекта 1 группы:</w:t>
            </w:r>
          </w:p>
          <w:p w:rsidR="00AE44CF" w:rsidRPr="00414891" w:rsidRDefault="003E645A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диафильм по сказке.</w:t>
            </w:r>
          </w:p>
          <w:p w:rsidR="003E645A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-Сначала</w:t>
            </w:r>
            <w:r w:rsidR="003E645A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нужно продумать план работы над проектом 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1.разделить сказку на смысловые части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 распределить, кто по какой части сказки будет рисовать диафильм</w:t>
            </w:r>
          </w:p>
          <w:p w:rsidR="00AE44CF" w:rsidRPr="00414891" w:rsidRDefault="00AE44CF" w:rsidP="00AE44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кто будет </w:t>
            </w:r>
            <w:r w:rsidR="00350723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придумывать,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озвучивать каждый слайд диафильма.</w:t>
            </w:r>
          </w:p>
          <w:p w:rsidR="00AE44CF" w:rsidRPr="00414891" w:rsidRDefault="00EF6DB3" w:rsidP="00AE4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проекта 2 группы:</w:t>
            </w:r>
          </w:p>
          <w:p w:rsidR="00EF6DB3" w:rsidRPr="00414891" w:rsidRDefault="00EF6DB3" w:rsidP="00AE4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фрагмента сказки.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1.Выбрать фрагмент.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2.Выбрать режиссера, актеров, художника-костюмера (маски).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3.Распределить роли.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4.Репетиция.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для проекта 3 группы: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сказке.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1.Выбрать количество вопросов.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2.Составить сетку кроссворда.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3.Пронумеровать ячейки и, соответственно, вопросы.</w:t>
            </w:r>
          </w:p>
          <w:p w:rsidR="00EF6DB3" w:rsidRPr="00414891" w:rsidRDefault="00EF6DB3" w:rsidP="00BC55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4.Оформить кроссворд на листе А-</w:t>
            </w:r>
            <w:r w:rsidR="00BC55CB"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148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F254A3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4740C1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умения самостоя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тельно, твор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чески работать по теме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29590B">
              <w:rPr>
                <w:rFonts w:ascii="Times New Roman" w:hAnsi="Times New Roman" w:cs="Times New Roman"/>
                <w:sz w:val="24"/>
                <w:szCs w:val="24"/>
              </w:rPr>
              <w:t>, формирование умения спрогнозировать свой продукт</w:t>
            </w:r>
          </w:p>
          <w:p w:rsidR="00900578" w:rsidRPr="00414891" w:rsidRDefault="00900578" w:rsidP="00F2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4A3" w:rsidRPr="00414891" w:rsidTr="004A2230">
        <w:tc>
          <w:tcPr>
            <w:tcW w:w="2392" w:type="dxa"/>
          </w:tcPr>
          <w:p w:rsidR="00900578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4A3" w:rsidRPr="004D690F" w:rsidRDefault="004D690F" w:rsidP="004D69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4A3" w:rsidRPr="004D690F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</w:p>
        </w:tc>
        <w:tc>
          <w:tcPr>
            <w:tcW w:w="5456" w:type="dxa"/>
          </w:tcPr>
          <w:p w:rsidR="00900578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Просмотр диафильма.</w:t>
            </w:r>
          </w:p>
          <w:p w:rsidR="003545A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Инсценировка фрагмента сказки.</w:t>
            </w:r>
          </w:p>
          <w:p w:rsidR="003545A2" w:rsidRPr="004D690F" w:rsidRDefault="004D690F" w:rsidP="004D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45A2" w:rsidRPr="004D690F"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кроссворда.</w:t>
            </w:r>
          </w:p>
        </w:tc>
        <w:tc>
          <w:tcPr>
            <w:tcW w:w="2075" w:type="dxa"/>
          </w:tcPr>
          <w:p w:rsidR="00900578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строить защитную речь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456" w:type="dxa"/>
          </w:tcPr>
          <w:p w:rsidR="00EF6DB3" w:rsidRPr="00414891" w:rsidRDefault="00EF6DB3" w:rsidP="00EF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метода АМО «Волшебная яблонька».</w:t>
            </w:r>
          </w:p>
          <w:p w:rsidR="00EF6DB3" w:rsidRPr="00414891" w:rsidRDefault="002523DA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яблоню</w:t>
            </w:r>
            <w:r w:rsidR="00185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яблочко с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оответственно своему настроению: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урок понравился, у ребенка все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зеленое яблочко;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ученик не получил от урока удовлетворения, у него что-то не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90F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если урок не понравился, ничего не получилось – </w:t>
            </w:r>
            <w:r w:rsidR="00BC55CB" w:rsidRPr="00414891">
              <w:rPr>
                <w:rFonts w:ascii="Times New Roman" w:hAnsi="Times New Roman" w:cs="Times New Roman"/>
                <w:sz w:val="24"/>
                <w:szCs w:val="24"/>
              </w:rPr>
              <w:t>красное.</w:t>
            </w:r>
          </w:p>
          <w:p w:rsidR="00EF6DB3" w:rsidRPr="00414891" w:rsidRDefault="00185278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(яблочки в конверте № 3)</w:t>
            </w:r>
          </w:p>
          <w:p w:rsidR="00EF6DB3" w:rsidRPr="00414891" w:rsidRDefault="00EF6DB3" w:rsidP="00EF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F6DB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амооценка себя, своего поведения, своей роли, своего вклада в процессе групповой работы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F254A3"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D57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456" w:type="dxa"/>
          </w:tcPr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Что в работе над проектом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вам показал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интересным? Сложным?</w:t>
            </w:r>
          </w:p>
          <w:p w:rsidR="00736A53" w:rsidRPr="00414891" w:rsidRDefault="00736A53" w:rsidP="0073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- Кто из вас почувствовал интерес к 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деятельности?</w:t>
            </w:r>
          </w:p>
          <w:p w:rsidR="00EF6DB3" w:rsidRPr="00414891" w:rsidRDefault="00EF6DB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EF6DB3" w:rsidRPr="00414891" w:rsidRDefault="00F254A3" w:rsidP="0047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40C1" w:rsidRPr="00414891">
              <w:rPr>
                <w:rFonts w:ascii="Times New Roman" w:hAnsi="Times New Roman" w:cs="Times New Roman"/>
                <w:sz w:val="24"/>
                <w:szCs w:val="24"/>
              </w:rPr>
              <w:t>нализ собственной деятельности на уроке</w:t>
            </w:r>
          </w:p>
        </w:tc>
      </w:tr>
      <w:tr w:rsidR="00F254A3" w:rsidRPr="00414891" w:rsidTr="004A2230">
        <w:tc>
          <w:tcPr>
            <w:tcW w:w="2392" w:type="dxa"/>
          </w:tcPr>
          <w:p w:rsidR="00EF6DB3" w:rsidRPr="00414891" w:rsidRDefault="00F76D57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F6DB3" w:rsidRPr="004148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254A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5456" w:type="dxa"/>
          </w:tcPr>
          <w:p w:rsidR="00EF6DB3" w:rsidRPr="00414891" w:rsidRDefault="00BC55CB" w:rsidP="0007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</w:t>
            </w:r>
            <w:r w:rsidR="000713FD" w:rsidRPr="00414891">
              <w:rPr>
                <w:rFonts w:ascii="Times New Roman" w:hAnsi="Times New Roman" w:cs="Times New Roman"/>
                <w:sz w:val="24"/>
                <w:szCs w:val="24"/>
              </w:rPr>
              <w:t>свою книжку-самоделку в соответствии с жанром русской народной сказки</w:t>
            </w: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EF6DB3" w:rsidRPr="00414891" w:rsidRDefault="00F254A3" w:rsidP="0090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91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развитие творческих способностей</w:t>
            </w:r>
          </w:p>
        </w:tc>
      </w:tr>
    </w:tbl>
    <w:p w:rsidR="00900578" w:rsidRPr="00414891" w:rsidRDefault="00900578" w:rsidP="00900578">
      <w:pPr>
        <w:rPr>
          <w:rFonts w:ascii="Times New Roman" w:hAnsi="Times New Roman" w:cs="Times New Roman"/>
          <w:sz w:val="24"/>
          <w:szCs w:val="24"/>
        </w:rPr>
      </w:pPr>
    </w:p>
    <w:p w:rsidR="00586164" w:rsidRPr="00414891" w:rsidRDefault="00586164">
      <w:pPr>
        <w:rPr>
          <w:rFonts w:ascii="Times New Roman" w:hAnsi="Times New Roman" w:cs="Times New Roman"/>
          <w:sz w:val="24"/>
          <w:szCs w:val="24"/>
        </w:rPr>
      </w:pPr>
    </w:p>
    <w:sectPr w:rsidR="00586164" w:rsidRPr="00414891" w:rsidSect="001C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A8"/>
    <w:multiLevelType w:val="hybridMultilevel"/>
    <w:tmpl w:val="37DA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3DCD"/>
    <w:multiLevelType w:val="hybridMultilevel"/>
    <w:tmpl w:val="F584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73ABB"/>
    <w:multiLevelType w:val="hybridMultilevel"/>
    <w:tmpl w:val="31BEA0D4"/>
    <w:lvl w:ilvl="0" w:tplc="92E03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98F"/>
    <w:multiLevelType w:val="hybridMultilevel"/>
    <w:tmpl w:val="9CA6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52CF"/>
    <w:multiLevelType w:val="hybridMultilevel"/>
    <w:tmpl w:val="31BC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44405"/>
    <w:multiLevelType w:val="hybridMultilevel"/>
    <w:tmpl w:val="94CC04C0"/>
    <w:lvl w:ilvl="0" w:tplc="32786D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25931"/>
    <w:multiLevelType w:val="hybridMultilevel"/>
    <w:tmpl w:val="E466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64"/>
    <w:rsid w:val="000713FD"/>
    <w:rsid w:val="000C6715"/>
    <w:rsid w:val="000C6E0C"/>
    <w:rsid w:val="00185278"/>
    <w:rsid w:val="00186A6D"/>
    <w:rsid w:val="001C71A2"/>
    <w:rsid w:val="001E0B82"/>
    <w:rsid w:val="00212505"/>
    <w:rsid w:val="0023111C"/>
    <w:rsid w:val="002523DA"/>
    <w:rsid w:val="0029590B"/>
    <w:rsid w:val="002D45F1"/>
    <w:rsid w:val="00334FEE"/>
    <w:rsid w:val="00341B68"/>
    <w:rsid w:val="00350723"/>
    <w:rsid w:val="003545A2"/>
    <w:rsid w:val="0035720E"/>
    <w:rsid w:val="003718AA"/>
    <w:rsid w:val="003E645A"/>
    <w:rsid w:val="00414891"/>
    <w:rsid w:val="004740C1"/>
    <w:rsid w:val="004A2230"/>
    <w:rsid w:val="004A44FE"/>
    <w:rsid w:val="004A737D"/>
    <w:rsid w:val="004C467C"/>
    <w:rsid w:val="004D690F"/>
    <w:rsid w:val="00531A79"/>
    <w:rsid w:val="00586164"/>
    <w:rsid w:val="00596844"/>
    <w:rsid w:val="00716612"/>
    <w:rsid w:val="00736A53"/>
    <w:rsid w:val="007C5BB8"/>
    <w:rsid w:val="007C7B88"/>
    <w:rsid w:val="007E285B"/>
    <w:rsid w:val="007E5172"/>
    <w:rsid w:val="00900578"/>
    <w:rsid w:val="009D7681"/>
    <w:rsid w:val="00A454F6"/>
    <w:rsid w:val="00A77E02"/>
    <w:rsid w:val="00AA2C5A"/>
    <w:rsid w:val="00AB4932"/>
    <w:rsid w:val="00AE44CF"/>
    <w:rsid w:val="00BA0985"/>
    <w:rsid w:val="00BC55CB"/>
    <w:rsid w:val="00CF0045"/>
    <w:rsid w:val="00DA4BCF"/>
    <w:rsid w:val="00DC5531"/>
    <w:rsid w:val="00E60689"/>
    <w:rsid w:val="00EF6DB3"/>
    <w:rsid w:val="00F254A3"/>
    <w:rsid w:val="00F7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578"/>
    <w:pPr>
      <w:ind w:left="720"/>
      <w:contextualSpacing/>
    </w:pPr>
  </w:style>
  <w:style w:type="paragraph" w:styleId="a5">
    <w:name w:val="No Spacing"/>
    <w:uiPriority w:val="1"/>
    <w:qFormat/>
    <w:rsid w:val="007E51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0578"/>
    <w:pPr>
      <w:ind w:left="720"/>
      <w:contextualSpacing/>
    </w:pPr>
  </w:style>
  <w:style w:type="paragraph" w:styleId="a5">
    <w:name w:val="No Spacing"/>
    <w:uiPriority w:val="1"/>
    <w:qFormat/>
    <w:rsid w:val="007E51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Еленка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1</cp:lastModifiedBy>
  <cp:revision>2</cp:revision>
  <cp:lastPrinted>2013-01-17T05:30:00Z</cp:lastPrinted>
  <dcterms:created xsi:type="dcterms:W3CDTF">2017-09-26T13:42:00Z</dcterms:created>
  <dcterms:modified xsi:type="dcterms:W3CDTF">2017-09-26T13:42:00Z</dcterms:modified>
</cp:coreProperties>
</file>