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6" w:rsidRPr="002E399D" w:rsidRDefault="000861B6" w:rsidP="0035689C">
      <w:pPr>
        <w:pStyle w:val="a3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35689C" w:rsidRPr="002E399D" w:rsidRDefault="0035689C" w:rsidP="0035689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399D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Қысқа мерзімді сабақ жоспары     </w:t>
      </w:r>
    </w:p>
    <w:p w:rsidR="0035689C" w:rsidRPr="002E399D" w:rsidRDefault="0035689C" w:rsidP="0035689C">
      <w:pPr>
        <w:spacing w:after="230" w:line="1" w:lineRule="exact"/>
        <w:rPr>
          <w:sz w:val="2"/>
          <w:szCs w:val="2"/>
          <w:lang w:val="kk-KZ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4540"/>
        <w:gridCol w:w="926"/>
        <w:gridCol w:w="864"/>
        <w:gridCol w:w="1608"/>
      </w:tblGrid>
      <w:tr w:rsidR="0035689C" w:rsidRPr="002E399D" w:rsidTr="00EE7719">
        <w:trPr>
          <w:trHeight w:hRule="exact" w:val="2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2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6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3248A">
            <w:pPr>
              <w:shd w:val="clear" w:color="auto" w:fill="FFFFFF"/>
              <w:ind w:left="2741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418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5 күн</w:t>
            </w:r>
          </w:p>
        </w:tc>
      </w:tr>
      <w:tr w:rsidR="0035689C" w:rsidRPr="002E399D" w:rsidTr="00EE7719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2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6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</w:p>
        </w:tc>
      </w:tr>
      <w:tr w:rsidR="0035689C" w:rsidRPr="00C3248A" w:rsidTr="00EE7719">
        <w:trPr>
          <w:trHeight w:hRule="exact" w:val="57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83" w:lineRule="exact"/>
              <w:ind w:left="24" w:right="1070" w:firstLine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Кенесары Қасымұлы бастаған ұлт-азаттык көтеріліс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</w:p>
        </w:tc>
      </w:tr>
      <w:tr w:rsidR="0035689C" w:rsidRPr="00C3248A" w:rsidTr="00EE7719">
        <w:trPr>
          <w:trHeight w:hRule="exact" w:val="22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3"/>
                <w:sz w:val="24"/>
                <w:szCs w:val="24"/>
                <w:lang w:val="kk-KZ"/>
              </w:rPr>
              <w:t>Жалпы мақсаты: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Оқулықты пайдаланып,әңгімеге, Кенесары Қасымұлы бастаған ұлт-</w:t>
            </w:r>
          </w:p>
          <w:p w:rsidR="0035689C" w:rsidRPr="002E399D" w:rsidRDefault="0035689C" w:rsidP="00C75A27">
            <w:pPr>
              <w:shd w:val="clear" w:color="auto" w:fill="FFFFFF"/>
              <w:spacing w:line="27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азаттық көтерілісіне мәтіндік талдау жасау;</w:t>
            </w:r>
          </w:p>
          <w:p w:rsidR="0035689C" w:rsidRPr="002E399D" w:rsidRDefault="0035689C" w:rsidP="00C75A27">
            <w:pPr>
              <w:shd w:val="clear" w:color="auto" w:fill="FFFFFF"/>
              <w:spacing w:line="27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Өз ойын жүйелі жеткізуге үйрету;</w:t>
            </w:r>
          </w:p>
          <w:p w:rsidR="0035689C" w:rsidRPr="002E399D" w:rsidRDefault="0035689C" w:rsidP="00C75A27">
            <w:pPr>
              <w:shd w:val="clear" w:color="auto" w:fill="FFFFFF"/>
              <w:spacing w:line="27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Әр оқушының өзіндік ой-қиялына ерік бере отырып,өзінше ой түюге</w:t>
            </w:r>
          </w:p>
          <w:p w:rsidR="0035689C" w:rsidRPr="002E399D" w:rsidRDefault="0035689C" w:rsidP="00C75A27">
            <w:pPr>
              <w:shd w:val="clear" w:color="auto" w:fill="FFFFFF"/>
              <w:spacing w:line="27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баулу;</w:t>
            </w:r>
          </w:p>
          <w:p w:rsidR="0035689C" w:rsidRPr="002E399D" w:rsidRDefault="0035689C" w:rsidP="00C75A27">
            <w:pPr>
              <w:shd w:val="clear" w:color="auto" w:fill="FFFFFF"/>
              <w:spacing w:line="27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Іздендіру,шығармашылық қабілеттерін шыңдау;</w:t>
            </w:r>
          </w:p>
          <w:p w:rsidR="0035689C" w:rsidRPr="002E399D" w:rsidRDefault="0035689C" w:rsidP="00C75A27">
            <w:pPr>
              <w:shd w:val="clear" w:color="auto" w:fill="FFFFFF"/>
              <w:spacing w:line="27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Ойлы пікір айтып,сөйлеуге үйрету;</w:t>
            </w:r>
          </w:p>
          <w:p w:rsidR="0035689C" w:rsidRPr="002E399D" w:rsidRDefault="0035689C" w:rsidP="00C75A27">
            <w:pPr>
              <w:shd w:val="clear" w:color="auto" w:fill="FFFFFF"/>
              <w:spacing w:line="27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Тақырыпты бекіту деңгейін формативті бағалау арқылы анықтау;</w:t>
            </w:r>
          </w:p>
        </w:tc>
      </w:tr>
      <w:tr w:rsidR="0035689C" w:rsidRPr="00C3248A" w:rsidTr="00EE7719">
        <w:trPr>
          <w:trHeight w:hRule="exact" w:val="2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2E399D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2"/>
                <w:sz w:val="24"/>
                <w:szCs w:val="24"/>
                <w:lang w:val="kk-KZ"/>
              </w:rPr>
              <w:t>8-сынып оқулығы, бағалау бетшелері, ұстаздар сайты.</w:t>
            </w:r>
          </w:p>
        </w:tc>
      </w:tr>
      <w:tr w:rsidR="0035689C" w:rsidRPr="00C3248A" w:rsidTr="00EE7719">
        <w:trPr>
          <w:trHeight w:hRule="exact" w:val="27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Ресурс</w:t>
            </w:r>
          </w:p>
        </w:tc>
        <w:tc>
          <w:tcPr>
            <w:tcW w:w="5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 xml:space="preserve">АКТ модулі арқылы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интер. Белсенді тақтаны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пайдалану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 xml:space="preserve">Жаңа тәсілдер модулінен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диалогтік оқыту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әдісін байқау.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Талантты және дарынды баланы оқыту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модулінен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Кенесары Қасымұлы бастаған ұлт-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азаттық көтерілістің себептерін, мақсатын,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қозғаушы күшін түсіндіру .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Бағалау модулінен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топ басшылары топты қалай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бағалайтынын бақылау,басшылық жасау.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ind w:right="274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Диалогтік әдіс, </w:t>
            </w: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Венн диаграммасы,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ind w:right="274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Композициялық </w:t>
            </w: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кұрылысын талдау.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Тапсырмалар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 xml:space="preserve">орындау. Өзін-өзі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бағалау.</w:t>
            </w:r>
          </w:p>
        </w:tc>
      </w:tr>
      <w:tr w:rsidR="0035689C" w:rsidRPr="002E399D" w:rsidTr="00EE7719">
        <w:trPr>
          <w:trHeight w:hRule="exact" w:val="19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Кенесары Қасымұлы бастаған ұлт-азаттық көтерілістің болуын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постермен дәлелдей алады.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Әңгіменің композициялық кұрылысына талдау жасай алады.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Тапсырманы ұжымдасып пікірлесе түсінеді.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Топта жұмыс жасай алады.Топ пікірін тыңдап келіседі.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Түсінігін бағалауда белсенділік танытады. Ойларын еркін шынайы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жеткізе алады.</w:t>
            </w:r>
          </w:p>
        </w:tc>
      </w:tr>
      <w:tr w:rsidR="0035689C" w:rsidRPr="00C3248A" w:rsidTr="00EE7719">
        <w:trPr>
          <w:trHeight w:hRule="exact" w:val="11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Негізгі идея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8" w:lineRule="exact"/>
              <w:ind w:right="418" w:hanging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Оқушылардың сыни тұрғысынан ойлауын дамыта отырып, Кенесары Қасымұлы бастаған ұлт-азаттық көтерілістің себептерін, мақсатын, қозғаушы күшін түсіндіру арқылы халқымыздың қазіргі таңдағы жетістігіне көз жүгірту.</w:t>
            </w:r>
          </w:p>
        </w:tc>
      </w:tr>
      <w:tr w:rsidR="0035689C" w:rsidRPr="00C3248A" w:rsidTr="00EE7719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Оқушылар өз топтарын бағалап отырады.</w:t>
            </w:r>
          </w:p>
        </w:tc>
      </w:tr>
      <w:tr w:rsidR="0035689C" w:rsidRPr="002E399D" w:rsidTr="00EE7719">
        <w:trPr>
          <w:trHeight w:hRule="exact" w:val="5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2"/>
                <w:sz w:val="24"/>
                <w:szCs w:val="24"/>
                <w:lang w:val="kk-KZ"/>
              </w:rPr>
              <w:t>І.Қызығушылықты ояту «Мың бала»</w:t>
            </w:r>
          </w:p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бейнеүзінді жіберіледі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ind w:right="466" w:hanging="14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Оқушылар бейнеүзіндінің атын табады.</w:t>
            </w:r>
          </w:p>
        </w:tc>
      </w:tr>
      <w:tr w:rsidR="0035689C" w:rsidRPr="002E399D" w:rsidTr="00EE7719">
        <w:trPr>
          <w:trHeight w:hRule="exact" w:val="19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2.   Мағынаны тану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Тақырыптың басталуы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Дамуы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Байланысуы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Шиеленісуі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Шарықтау шегі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Шешімі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ind w:right="350" w:hanging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Оқушылар композициялык жоспар бойынша айтып шығады.</w:t>
            </w:r>
          </w:p>
        </w:tc>
      </w:tr>
      <w:tr w:rsidR="0035689C" w:rsidRPr="002E399D" w:rsidTr="00EE7719">
        <w:trPr>
          <w:trHeight w:hRule="exact" w:val="28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2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Оқушылар өз топтарын бағалайды</w:t>
            </w:r>
          </w:p>
        </w:tc>
      </w:tr>
      <w:tr w:rsidR="0035689C" w:rsidRPr="00C3248A" w:rsidTr="00EE7719">
        <w:trPr>
          <w:trHeight w:hRule="exact" w:val="14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550"/>
              <w:rPr>
                <w:lang w:val="kk-KZ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69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3.   Ой толғаныс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ind w:left="10" w:right="245" w:firstLine="14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Көтерілістің себептері, мақсаты,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қозғаушы күші.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ind w:left="10" w:right="245" w:firstLine="19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Кенесары Қасымұлы-қахарман батыр,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қолбасшы, дипломат, аса көрнекті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8" w:lineRule="exact"/>
              <w:ind w:left="14" w:right="336" w:firstLine="14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Оқушылар эссе жазады. </w:t>
            </w: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Оқушылар топ болып сурет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салады.</w:t>
            </w:r>
          </w:p>
        </w:tc>
      </w:tr>
    </w:tbl>
    <w:p w:rsidR="0035689C" w:rsidRPr="002E399D" w:rsidRDefault="0035689C" w:rsidP="0035689C">
      <w:pPr>
        <w:spacing w:after="355" w:line="1" w:lineRule="exact"/>
        <w:rPr>
          <w:sz w:val="24"/>
          <w:szCs w:val="24"/>
          <w:lang w:val="kk-KZ"/>
        </w:rPr>
      </w:pPr>
    </w:p>
    <w:tbl>
      <w:tblPr>
        <w:tblpPr w:leftFromText="180" w:rightFromText="180" w:vertAnchor="page" w:horzAnchor="margin" w:tblpX="40" w:tblpY="781"/>
        <w:tblW w:w="103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3"/>
        <w:gridCol w:w="4387"/>
        <w:gridCol w:w="3408"/>
      </w:tblGrid>
      <w:tr w:rsidR="0035689C" w:rsidRPr="00C3248A" w:rsidTr="00EE7719">
        <w:trPr>
          <w:trHeight w:hRule="exact" w:val="859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spacing w:line="274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мемлекет қайраткері</w:t>
            </w:r>
          </w:p>
          <w:p w:rsidR="0035689C" w:rsidRPr="002E399D" w:rsidRDefault="0035689C" w:rsidP="00EE7719">
            <w:pPr>
              <w:shd w:val="clear" w:color="auto" w:fill="FFFFFF"/>
              <w:spacing w:line="274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Көтерілістің басталуы</w:t>
            </w:r>
          </w:p>
          <w:p w:rsidR="0035689C" w:rsidRPr="002E399D" w:rsidRDefault="0035689C" w:rsidP="00EE7719">
            <w:pPr>
              <w:shd w:val="clear" w:color="auto" w:fill="FFFFFF"/>
              <w:spacing w:line="274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Қазақ хандығының қалпына келтірілуі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rPr>
                <w:lang w:val="kk-KZ"/>
              </w:rPr>
            </w:pPr>
          </w:p>
        </w:tc>
      </w:tr>
      <w:tr w:rsidR="0035689C" w:rsidRPr="002E399D" w:rsidTr="00EE7719">
        <w:trPr>
          <w:trHeight w:hRule="exact" w:val="28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Оқушылар өз топтарын бағалайды</w:t>
            </w:r>
          </w:p>
        </w:tc>
      </w:tr>
      <w:tr w:rsidR="0035689C" w:rsidRPr="002E399D" w:rsidTr="00EE7719">
        <w:trPr>
          <w:trHeight w:hRule="exact" w:val="288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ind w:right="725"/>
              <w:jc w:val="right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3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ind w:left="72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Өзін-өзі бағалау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rPr>
                <w:lang w:val="kk-KZ"/>
              </w:rPr>
            </w:pPr>
          </w:p>
        </w:tc>
      </w:tr>
      <w:tr w:rsidR="0035689C" w:rsidRPr="00C3248A" w:rsidTr="00EE7719">
        <w:trPr>
          <w:trHeight w:hRule="exact" w:val="85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Міндеттері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spacing w:line="278" w:lineRule="exact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Топтаса жұмыс жасауын, диалогтік әдісін жүруін қадагалау.</w:t>
            </w:r>
          </w:p>
          <w:p w:rsidR="0035689C" w:rsidRPr="002E399D" w:rsidRDefault="0035689C" w:rsidP="00EE7719">
            <w:pPr>
              <w:shd w:val="clear" w:color="auto" w:fill="FFFFFF"/>
              <w:spacing w:line="278" w:lineRule="exact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Жауапты сезініп айтуын қадағалау</w:t>
            </w:r>
          </w:p>
          <w:p w:rsidR="0035689C" w:rsidRPr="002E399D" w:rsidRDefault="0035689C" w:rsidP="00EE7719">
            <w:pPr>
              <w:shd w:val="clear" w:color="auto" w:fill="FFFFFF"/>
              <w:spacing w:line="278" w:lineRule="exact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Оқушының пікірлесуін, ортақ ойға келе алуын қарау.</w:t>
            </w:r>
          </w:p>
        </w:tc>
      </w:tr>
      <w:tr w:rsidR="0035689C" w:rsidRPr="00C3248A" w:rsidTr="00EE7719">
        <w:trPr>
          <w:trHeight w:hRule="exact" w:val="566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ind w:left="1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3"/>
                <w:sz w:val="24"/>
                <w:szCs w:val="24"/>
                <w:lang w:val="kk-KZ"/>
              </w:rPr>
              <w:t>Кейінгі тапсырма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spacing w:line="278" w:lineRule="exact"/>
              <w:ind w:left="5" w:right="379" w:hanging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Мәтін бойынша дебат сабағын өткізуге дайындалып келу, Кенесары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Қасымұлы бастаған ұлт-азаттық көтерілістің тарихи маңызы туралы.</w:t>
            </w:r>
          </w:p>
        </w:tc>
      </w:tr>
      <w:tr w:rsidR="0035689C" w:rsidRPr="00C3248A" w:rsidTr="00EE7719">
        <w:trPr>
          <w:trHeight w:hRule="exact" w:val="293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Кері байланыс . Өзін-өзі бағалау.Білім жайында хабар береді.</w:t>
            </w:r>
          </w:p>
        </w:tc>
      </w:tr>
      <w:tr w:rsidR="0035689C" w:rsidRPr="00C3248A" w:rsidTr="00EE7719">
        <w:trPr>
          <w:trHeight w:hRule="exact" w:val="590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EE7719">
            <w:pPr>
              <w:shd w:val="clear" w:color="auto" w:fill="FFFFFF"/>
              <w:spacing w:line="274" w:lineRule="exact"/>
              <w:ind w:left="10" w:right="288" w:hanging="1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Критерий арқылы бағалау бетшесімен оқыту үшін бағалау жэне оқуды бағалау.</w:t>
            </w:r>
          </w:p>
        </w:tc>
      </w:tr>
    </w:tbl>
    <w:p w:rsidR="006447A9" w:rsidRPr="002E399D" w:rsidRDefault="006447A9">
      <w:pPr>
        <w:rPr>
          <w:lang w:val="kk-KZ"/>
        </w:rPr>
      </w:pPr>
    </w:p>
    <w:p w:rsidR="0035689C" w:rsidRPr="002E399D" w:rsidRDefault="0035689C">
      <w:pPr>
        <w:rPr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14"/>
        <w:gridCol w:w="5670"/>
        <w:gridCol w:w="3119"/>
      </w:tblGrid>
      <w:tr w:rsidR="0035689C" w:rsidRPr="002E399D" w:rsidTr="00EE7719">
        <w:trPr>
          <w:trHeight w:hRule="exact" w:val="30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3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Мүғалімнің іс-әрекеті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2"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35689C" w:rsidRPr="002E399D" w:rsidTr="00EE7719">
        <w:trPr>
          <w:trHeight w:hRule="exact" w:val="1392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8" w:lineRule="exact"/>
              <w:ind w:right="144" w:firstLine="29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1.Ұйымдастыру. Оқушылармен амандасу. </w:t>
            </w: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Оқушыларды Қазақстанның астана аттарымен топқа бөлу. (Орынбор, Қызылорда, Алматы, Астана) Топқа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бағалау бетшелерін тарату.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ind w:right="341" w:firstLine="62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Оқушылар топқа бөлініп,өз топтарына барып отырады. </w:t>
            </w: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Әр топ топ басшыларын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сайлап алады.</w:t>
            </w:r>
          </w:p>
        </w:tc>
      </w:tr>
      <w:tr w:rsidR="0035689C" w:rsidRPr="002E399D" w:rsidTr="00EE7719">
        <w:trPr>
          <w:trHeight w:hRule="exact" w:val="283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36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1.   Қызығушылықты ояту.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</w:p>
        </w:tc>
      </w:tr>
      <w:tr w:rsidR="0035689C" w:rsidRPr="00C3248A" w:rsidTr="00EE7719">
        <w:trPr>
          <w:trHeight w:hRule="exact" w:val="3298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Змип</w:t>
            </w: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«Мың бала» к/ф туралы бейнеүзінді жіберіледі.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- Бейнеүзінді туралы не айтылады?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-Автор   бейнеүзінді   арқылы қай кезеңді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суреттейді?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Жаңа сабақты хабарлау.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69" w:lineRule="exact"/>
              <w:ind w:right="197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Оқушылар тыңдайды Оқушылар қандай </w:t>
            </w: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бейнеүзінді екенін тауып,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қай қала туралы әңгімеленетінін табады.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 xml:space="preserve">Сұраққа жауап берген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оқушыларды топ басшылары бағалап отырады.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ind w:right="197" w:hanging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Оқушылар күннің жадын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жазып,бүгінгі күннің тақырыбын жазады.</w:t>
            </w:r>
          </w:p>
        </w:tc>
      </w:tr>
      <w:tr w:rsidR="0035689C" w:rsidRPr="002E399D" w:rsidTr="00EE7719">
        <w:trPr>
          <w:trHeight w:hRule="exact" w:val="278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2.Мағынаны тану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</w:p>
        </w:tc>
      </w:tr>
      <w:tr w:rsidR="0035689C" w:rsidRPr="00C3248A" w:rsidTr="00EE7719">
        <w:trPr>
          <w:trHeight w:hRule="exact" w:val="1804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1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ind w:right="614" w:firstLine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1-топ 1-тапсырма</w:t>
            </w:r>
          </w:p>
          <w:p w:rsidR="0035689C" w:rsidRPr="002E399D" w:rsidRDefault="0035689C" w:rsidP="00C75A27">
            <w:pPr>
              <w:shd w:val="clear" w:color="auto" w:fill="FFFFFF"/>
              <w:spacing w:line="274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Көтерілістің себептері, мақсаты, қозғаушы күші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ind w:right="134" w:firstLine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1 -топтың оқушылары </w:t>
            </w: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бірлесе, ақылдаса отырып,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сұраққа дәл жауап береді.</w:t>
            </w:r>
          </w:p>
          <w:p w:rsidR="0035689C" w:rsidRPr="002E399D" w:rsidRDefault="0035689C" w:rsidP="00C75A27">
            <w:pPr>
              <w:shd w:val="clear" w:color="auto" w:fill="FFFFFF"/>
              <w:spacing w:line="269" w:lineRule="exact"/>
              <w:ind w:right="134" w:hanging="14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Топ басшылары әр тапсырма сайын </w:t>
            </w: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 xml:space="preserve">өз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топтарын бағалап отырады.</w:t>
            </w:r>
          </w:p>
        </w:tc>
      </w:tr>
      <w:tr w:rsidR="0035689C" w:rsidRPr="002E399D" w:rsidTr="00EE7719">
        <w:trPr>
          <w:trHeight w:hRule="exact" w:val="1546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3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59" w:lineRule="exact"/>
              <w:ind w:right="418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2-топ 1-тапсырма</w:t>
            </w:r>
          </w:p>
          <w:p w:rsidR="0035689C" w:rsidRPr="002E399D" w:rsidRDefault="0035689C" w:rsidP="0035689C">
            <w:pPr>
              <w:shd w:val="clear" w:color="auto" w:fill="FFFFFF"/>
              <w:spacing w:line="259" w:lineRule="exact"/>
              <w:ind w:right="418" w:firstLine="58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Кенесары Қасымұлы-қахарман батыр, қолбасшы,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дипломат, аса көрнекті мемлекет қайраткері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spacing w:line="274" w:lineRule="exact"/>
              <w:ind w:right="269" w:hanging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2-топтың оқушылары бірлесе отырып жауап береді.</w:t>
            </w:r>
          </w:p>
          <w:p w:rsidR="0035689C" w:rsidRPr="002E399D" w:rsidRDefault="0035689C" w:rsidP="00C75A27">
            <w:pPr>
              <w:shd w:val="clear" w:color="auto" w:fill="FFFFFF"/>
              <w:spacing w:line="288" w:lineRule="exact"/>
              <w:ind w:right="269" w:firstLine="72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Топ басшылары бағалап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отырады.</w:t>
            </w:r>
          </w:p>
        </w:tc>
      </w:tr>
      <w:tr w:rsidR="0035689C" w:rsidRPr="002E399D" w:rsidTr="00EE7719">
        <w:trPr>
          <w:trHeight w:hRule="exact" w:val="1129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C75A27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3-топ 1-тапсырма</w:t>
            </w:r>
          </w:p>
          <w:p w:rsidR="0035689C" w:rsidRPr="002E399D" w:rsidRDefault="0035689C" w:rsidP="00C75A27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Көтерілістің басталуы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89C" w:rsidRPr="002E399D" w:rsidRDefault="0035689C" w:rsidP="0035689C">
            <w:pPr>
              <w:shd w:val="clear" w:color="auto" w:fill="FFFFFF"/>
              <w:spacing w:line="278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Оқушылар сұраққа нақты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жауап береді.</w:t>
            </w:r>
          </w:p>
          <w:p w:rsidR="0035689C" w:rsidRPr="002E399D" w:rsidRDefault="0035689C" w:rsidP="0035689C">
            <w:pPr>
              <w:shd w:val="clear" w:color="auto" w:fill="FFFFFF"/>
              <w:spacing w:line="278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Топ басшылары бағалап</w:t>
            </w:r>
          </w:p>
          <w:p w:rsidR="0035689C" w:rsidRPr="002E399D" w:rsidRDefault="0035689C" w:rsidP="0035689C">
            <w:pPr>
              <w:shd w:val="clear" w:color="auto" w:fill="FFFFFF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отырады.</w:t>
            </w:r>
          </w:p>
        </w:tc>
      </w:tr>
      <w:tr w:rsidR="00EE7719" w:rsidRPr="00C3248A" w:rsidTr="00EE7719">
        <w:trPr>
          <w:trHeight w:hRule="exact" w:val="112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lastRenderedPageBreak/>
              <w:t>5мин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4-топ   1-тапсырма</w:t>
            </w:r>
          </w:p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Қазақ хандығының қалпына келтірілуі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78" w:lineRule="exact"/>
              <w:ind w:left="10"/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Топ басшылары бағалап отырады</w:t>
            </w:r>
          </w:p>
          <w:p w:rsidR="00EE7719" w:rsidRPr="002E399D" w:rsidRDefault="00EE7719" w:rsidP="00EE7719">
            <w:pPr>
              <w:shd w:val="clear" w:color="auto" w:fill="FFFFFF"/>
              <w:spacing w:line="278" w:lineRule="exact"/>
              <w:ind w:left="10"/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Оқушылар сұраққа толық жауап береді.</w:t>
            </w:r>
          </w:p>
        </w:tc>
      </w:tr>
      <w:tr w:rsidR="00EE7719" w:rsidRPr="002E399D" w:rsidTr="00EE7719">
        <w:trPr>
          <w:trHeight w:hRule="exact" w:val="112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Ой толғаныс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78" w:lineRule="exact"/>
              <w:ind w:left="10"/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</w:pPr>
          </w:p>
        </w:tc>
      </w:tr>
      <w:tr w:rsidR="00EE7719" w:rsidRPr="002E399D" w:rsidTr="00EE7719">
        <w:trPr>
          <w:trHeight w:hRule="exact" w:val="112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3A0880">
            <w:pPr>
              <w:shd w:val="clear" w:color="auto" w:fill="FFFFFF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1-топ</w:t>
            </w:r>
          </w:p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Көтерілістің себептері, мақсаты, қозғаушы күші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78" w:lineRule="exact"/>
              <w:ind w:left="10"/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Эссе жазады. Топ басшылары бағалап отырады</w:t>
            </w:r>
          </w:p>
        </w:tc>
      </w:tr>
      <w:tr w:rsidR="00EE7719" w:rsidRPr="002E399D" w:rsidTr="00EE7719">
        <w:trPr>
          <w:trHeight w:hRule="exact" w:val="112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3A0880">
            <w:pPr>
              <w:shd w:val="clear" w:color="auto" w:fill="FFFFFF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2-топ</w:t>
            </w:r>
          </w:p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Кенесары Қасымұлы-қахарман батыр, қолбасшы, дипломат, аса көрнекті мемлекет қайраткері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78" w:lineRule="exact"/>
              <w:ind w:left="10"/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Эссе жазады. Топ басшылары бағалап отырады</w:t>
            </w:r>
          </w:p>
        </w:tc>
      </w:tr>
      <w:tr w:rsidR="00EE7719" w:rsidRPr="002E399D" w:rsidTr="00EE7719">
        <w:trPr>
          <w:trHeight w:hRule="exact" w:val="112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3A0880">
            <w:pPr>
              <w:shd w:val="clear" w:color="auto" w:fill="FFFFFF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3-топ</w:t>
            </w:r>
          </w:p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Көтерілістің басталуы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78" w:lineRule="exact"/>
              <w:ind w:left="10"/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Сурет салады. Талантты және дарынды баланы байқау.</w:t>
            </w:r>
          </w:p>
        </w:tc>
      </w:tr>
      <w:tr w:rsidR="00EE7719" w:rsidRPr="002E399D" w:rsidTr="00EE7719">
        <w:trPr>
          <w:trHeight w:hRule="exact" w:val="112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3A0880">
            <w:pPr>
              <w:shd w:val="clear" w:color="auto" w:fill="FFFFFF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4-топ</w:t>
            </w:r>
          </w:p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Қазақ хандығының қалпына келтірілуі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78" w:lineRule="exact"/>
              <w:ind w:left="10"/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>Сурет салады. Талантты және дарынды баланы байқау.</w:t>
            </w:r>
          </w:p>
        </w:tc>
      </w:tr>
      <w:tr w:rsidR="00EE7719" w:rsidRPr="00C3248A" w:rsidTr="00EE7719">
        <w:trPr>
          <w:trHeight w:hRule="exact" w:val="1129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ind w:left="5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Топты бағалау. Жеке-жеке бағалау.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78" w:lineRule="exact"/>
              <w:ind w:left="10"/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</w:pPr>
          </w:p>
        </w:tc>
      </w:tr>
    </w:tbl>
    <w:p w:rsidR="0035689C" w:rsidRPr="002E399D" w:rsidRDefault="0035689C">
      <w:pPr>
        <w:rPr>
          <w:lang w:val="kk-KZ"/>
        </w:rPr>
      </w:pPr>
    </w:p>
    <w:p w:rsidR="0035689C" w:rsidRPr="002E399D" w:rsidRDefault="0035689C">
      <w:pPr>
        <w:rPr>
          <w:lang w:val="kk-KZ"/>
        </w:rPr>
      </w:pPr>
    </w:p>
    <w:p w:rsidR="0035689C" w:rsidRPr="002E399D" w:rsidRDefault="0035689C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0861B6" w:rsidRPr="002E399D" w:rsidRDefault="000861B6">
      <w:pPr>
        <w:rPr>
          <w:lang w:val="kk-KZ"/>
        </w:rPr>
      </w:pPr>
    </w:p>
    <w:p w:rsidR="00FE7318" w:rsidRDefault="00FE7318" w:rsidP="00FE7318">
      <w:pPr>
        <w:pStyle w:val="a3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AF2C26" w:rsidRDefault="00AF2C26" w:rsidP="00FE7318">
      <w:pPr>
        <w:pStyle w:val="a3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AF2C26" w:rsidRDefault="00AF2C26" w:rsidP="00FE7318">
      <w:pPr>
        <w:pStyle w:val="a3"/>
        <w:rPr>
          <w:rFonts w:ascii="Times New Roman" w:hAnsi="Times New Roman" w:cs="Times New Roman"/>
          <w:noProof/>
          <w:sz w:val="24"/>
          <w:szCs w:val="24"/>
          <w:lang w:val="kk-KZ"/>
        </w:rPr>
      </w:pPr>
      <w:bookmarkStart w:id="0" w:name="_GoBack"/>
      <w:bookmarkEnd w:id="0"/>
    </w:p>
    <w:p w:rsidR="00AF2C26" w:rsidRDefault="00AF2C26" w:rsidP="00FE7318">
      <w:pPr>
        <w:pStyle w:val="a3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AF2C26" w:rsidRPr="002E399D" w:rsidRDefault="00AF2C26" w:rsidP="00FE7318">
      <w:pPr>
        <w:pStyle w:val="a3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:rsidR="00FE7318" w:rsidRPr="002E399D" w:rsidRDefault="00FE7318">
      <w:pPr>
        <w:rPr>
          <w:lang w:val="kk-KZ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2977"/>
      </w:tblGrid>
      <w:tr w:rsidR="00EE7719" w:rsidRPr="002E399D" w:rsidTr="00EE7719">
        <w:trPr>
          <w:trHeight w:hRule="exact" w:val="6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88" w:lineRule="exact"/>
              <w:ind w:left="5" w:right="864" w:firstLine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lastRenderedPageBreak/>
              <w:t>Сабақтын тақырыбы: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Сақтардың мәдениеті</w:t>
            </w:r>
          </w:p>
        </w:tc>
      </w:tr>
      <w:tr w:rsidR="00EE7719" w:rsidRPr="002E399D" w:rsidTr="00EE7719">
        <w:trPr>
          <w:trHeight w:hRule="exact" w:val="9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98" w:lineRule="exact"/>
              <w:ind w:left="10" w:right="73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ind w:right="91" w:firstLine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Сабақта сақтардың мәдениеті туралы түсінік беру. Оқушылар сақ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 xml:space="preserve">мәдениетінің ескерткіштерін біледі. Қазақстанның өңірлерінде орналасқан сақ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мәдениетінің ерекшеліктерімен танысады.</w:t>
            </w:r>
          </w:p>
        </w:tc>
      </w:tr>
      <w:tr w:rsidR="00EE7719" w:rsidRPr="00C3248A" w:rsidTr="00EE7719">
        <w:trPr>
          <w:trHeight w:hRule="exact"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Ресурстар: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302" w:lineRule="exact"/>
              <w:ind w:right="83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оқулық, таза қағаз, фломастерлер, таратпа парақшалар, бағатау парағы, ф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отоаппарат, бейнекамера.</w:t>
            </w:r>
          </w:p>
        </w:tc>
      </w:tr>
      <w:tr w:rsidR="00EE7719" w:rsidRPr="002E399D" w:rsidTr="00EE7719">
        <w:trPr>
          <w:trHeight w:hRule="exact" w:val="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Әдіс-тәсілдер: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СТО, АКТ</w:t>
            </w:r>
          </w:p>
        </w:tc>
      </w:tr>
      <w:tr w:rsidR="00EE7719" w:rsidRPr="002E399D" w:rsidTr="00EE7719">
        <w:trPr>
          <w:trHeight w:hRule="exact" w:val="6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ind w:left="1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6"/>
                <w:sz w:val="24"/>
                <w:szCs w:val="24"/>
                <w:lang w:val="kk-KZ"/>
              </w:rPr>
              <w:t>Оқыту нәтижесі: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302" w:lineRule="exact"/>
              <w:ind w:right="686" w:firstLine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 xml:space="preserve">Сақтардың мәдениеті туралы түсініктері катыптасады. Сақ мәдениетінің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ескерткіштерін біледі.</w:t>
            </w:r>
          </w:p>
        </w:tc>
      </w:tr>
      <w:tr w:rsidR="00EE7719" w:rsidRPr="002E399D" w:rsidTr="00EE7719">
        <w:trPr>
          <w:trHeight w:hRule="exact" w:val="3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ind w:left="1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ind w:left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Қазақстан тарихы «Алматы Атамұра» 2011</w:t>
            </w:r>
          </w:p>
        </w:tc>
      </w:tr>
      <w:tr w:rsidR="00EE7719" w:rsidRPr="002E399D" w:rsidTr="00EE7719">
        <w:trPr>
          <w:trHeight w:hRule="exact" w:val="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ind w:left="1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pacing w:val="-4"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ind w:left="1138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tabs>
                <w:tab w:val="left" w:pos="3504"/>
              </w:tabs>
              <w:spacing w:line="307" w:lineRule="exact"/>
              <w:jc w:val="center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Оқушылардың і</w:t>
            </w:r>
            <w:r w:rsidRPr="002E399D">
              <w:rPr>
                <w:rFonts w:eastAsia="Times New Roman"/>
                <w:b/>
                <w:noProof/>
                <w:sz w:val="24"/>
                <w:szCs w:val="24"/>
                <w:lang w:val="kk-KZ"/>
              </w:rPr>
              <w:t>с-әрекеті</w:t>
            </w:r>
          </w:p>
        </w:tc>
      </w:tr>
      <w:tr w:rsidR="00EE7719" w:rsidRPr="00C3248A" w:rsidTr="00EE7719">
        <w:trPr>
          <w:trHeight w:hRule="exact" w:val="33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9" w:right="403" w:firstLine="5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Ұйымдастыру кезеңі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9" w:right="403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4"/>
                <w:sz w:val="24"/>
                <w:szCs w:val="24"/>
                <w:lang w:val="kk-KZ"/>
              </w:rPr>
              <w:t xml:space="preserve">Бағалау парағын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ind w:right="86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Жағымды психологиялық ахуал тудырады.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«Австралиялык жаңбыр» сергіту сәтін қолдану.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right="86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Күн ашық. Күнді бұлт торлады. Жел тұра </w:t>
            </w: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бастады. Жаңбыр себелей бастады. Жаңбыр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 xml:space="preserve">нөсерге айналды. Жаңбыр шелектеп құйды. </w:t>
            </w: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Жаңбыр толастай бастады. Жаңбыр себелей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 xml:space="preserve">бастады. Жел басыла бастады. Бұлттар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сейіле бастады. Күн ашылды. Оқушыларды КҮН, БҰЛТ. ЖАҢБЫР деп топтарға бөлу: 3 -топқа. 1 топ -</w:t>
            </w: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бақылаушысы Құралай, 2 топ бақылаушысы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Мамыргүл, 3 топ бақылаушысы Камила.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302" w:lineRule="exact"/>
              <w:ind w:right="235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Оқушылар мұғалім көрсеткен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іс-әрекеттерді кайталайды.</w:t>
            </w:r>
          </w:p>
          <w:p w:rsidR="00EE7719" w:rsidRPr="002E399D" w:rsidRDefault="00EE7719" w:rsidP="008C1C95">
            <w:pPr>
              <w:shd w:val="clear" w:color="auto" w:fill="FFFFFF"/>
              <w:spacing w:line="293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Окушылар өз атаулары бойынша топтарға</w:t>
            </w:r>
          </w:p>
          <w:p w:rsidR="00EE7719" w:rsidRPr="002E399D" w:rsidRDefault="00EE7719" w:rsidP="008C1C95">
            <w:pPr>
              <w:shd w:val="clear" w:color="auto" w:fill="FFFFFF"/>
              <w:spacing w:line="293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отырады</w:t>
            </w:r>
          </w:p>
        </w:tc>
      </w:tr>
      <w:tr w:rsidR="00EE7719" w:rsidRPr="002E399D" w:rsidTr="00EE7719">
        <w:trPr>
          <w:trHeight w:hRule="exact" w:val="19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Білу кезеңі</w:t>
            </w:r>
          </w:p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 w:right="365" w:firstLine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5"/>
                <w:sz w:val="24"/>
                <w:szCs w:val="24"/>
                <w:lang w:val="kk-KZ"/>
              </w:rPr>
              <w:t xml:space="preserve">Үй тапсырмасын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тексеру.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Класстерлер әдісі бойынша үй тапсырмасын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тексеру.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Берілген үй тапсырмасын класстерге түсіру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үшін, топтағы әр бала өзіне тиісті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флипчарттағы орынға не түсінгендігін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түсіреді. Топтасып ортага бір түйін жасайды.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Әр бала флипчарттағы өзіне</w:t>
            </w:r>
          </w:p>
          <w:p w:rsidR="00EE7719" w:rsidRPr="002E399D" w:rsidRDefault="00EE7719" w:rsidP="00EE7719">
            <w:pPr>
              <w:shd w:val="clear" w:color="auto" w:fill="FFFFFF"/>
              <w:spacing w:line="298" w:lineRule="exact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тиісті орынға үй тапсыр-масынан не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 xml:space="preserve">түсінгендігін салады. Сонан </w:t>
            </w: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соң бірлесіп ортаға бір түйін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шығарады. Топ болып қорғайды.</w:t>
            </w:r>
          </w:p>
        </w:tc>
      </w:tr>
      <w:tr w:rsidR="00EE7719" w:rsidRPr="002E399D" w:rsidTr="00EE7719">
        <w:trPr>
          <w:trHeight w:hRule="exact" w:val="6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EE7719">
            <w:pPr>
              <w:shd w:val="clear" w:color="auto" w:fill="FFFFFF"/>
              <w:spacing w:line="298" w:lineRule="exact"/>
              <w:ind w:left="24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 xml:space="preserve">Түсіну. </w:t>
            </w:r>
            <w:r w:rsidRPr="002E399D">
              <w:rPr>
                <w:rFonts w:eastAsia="Times New Roman"/>
                <w:noProof/>
                <w:spacing w:val="-4"/>
                <w:sz w:val="24"/>
                <w:szCs w:val="24"/>
                <w:lang w:val="kk-KZ"/>
              </w:rPr>
              <w:t xml:space="preserve">Жаңа материалға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ену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Окушылар сөзжұмбақ жасырылады.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ind w:left="14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Сөзжұмбақты шешеді.</w:t>
            </w:r>
          </w:p>
        </w:tc>
      </w:tr>
      <w:tr w:rsidR="00EE7719" w:rsidRPr="002E399D" w:rsidTr="00EE7719">
        <w:trPr>
          <w:trHeight w:val="3765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/>
              <w:rPr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Қолдану</w:t>
            </w:r>
          </w:p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 w:right="254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Жаңа материалды </w:t>
            </w: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түсіндіру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«Ойлан, жұптас, топтас» тапсырмасы.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(оқулықпен жұмыс) тақырыпшаларды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топтарға бөліп беру.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>1 топ -Сақтардың мәдениеті мен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ескерткіштері. Шығыс Қазақстан.                                           2 топ - </w:t>
            </w:r>
            <w:r w:rsidRPr="002E399D">
              <w:rPr>
                <w:rFonts w:eastAsia="Times New Roman"/>
                <w:noProof/>
                <w:spacing w:val="-2"/>
                <w:sz w:val="24"/>
                <w:szCs w:val="24"/>
                <w:lang w:val="kk-KZ"/>
              </w:rPr>
              <w:t xml:space="preserve">Сақ мәдениеті мен ескерткіштері. Оңтүстік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Қазақстан және Жетісу жері.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3 топ - Сақтардың мәдениеті мен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ескерткіштері. Орталық Қазакстан.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Түсінгендері бойынша постер жасау.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Өкілдерді орындығына стикер жабыстыру</w:t>
            </w:r>
          </w:p>
          <w:p w:rsidR="00EE7719" w:rsidRPr="002E399D" w:rsidRDefault="00EE7719" w:rsidP="00EE7719">
            <w:pPr>
              <w:shd w:val="clear" w:color="auto" w:fill="FFFFFF"/>
              <w:spacing w:line="298" w:lineRule="exact"/>
              <w:ind w:left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аркылы таңдау. Саусақпен бағалау әдісін түсіндіру.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 xml:space="preserve">Әдісті орындайды. Такырыпты 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түсінеді. Постерлар жасайды.</w:t>
            </w:r>
          </w:p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Топ өкілдері тапкан стикерлері</w:t>
            </w:r>
          </w:p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аркылы аныкталады.</w:t>
            </w:r>
          </w:p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«Галерея» әдісі бойынша</w:t>
            </w:r>
          </w:p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корғайды.</w:t>
            </w:r>
          </w:p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Топтар бірін-бірі саусақпен</w:t>
            </w:r>
          </w:p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бағалайды.</w:t>
            </w:r>
          </w:p>
        </w:tc>
      </w:tr>
      <w:tr w:rsidR="00EE7719" w:rsidRPr="00C3248A" w:rsidTr="00EE7719">
        <w:trPr>
          <w:trHeight w:hRule="exact" w:val="21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lastRenderedPageBreak/>
              <w:t>Талдау</w:t>
            </w:r>
          </w:p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Топтарды қайта орналастыру.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Гүл шоғы әдісін түсіндіру (қызыл, сары. ақ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гүлдер) Тапсырмалар орындау.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1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ab/>
              <w:t>топ - сызба толтыру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2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ab/>
              <w:t>топ - кесте толтыру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3</w:t>
            </w: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ab/>
              <w:t>топ - эссе жазу.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Топтар тапсырмаларды өзара алмасу арқылы тексереді.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Тексеру нәтижесін сүрайды.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Оқушылар атаулары бойынша топтарға орналасады. Берілген тапсырмалардағы Сызба сызады. Кестені толтырады, Эссе жазады.</w:t>
            </w:r>
          </w:p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Толыктырады. түзетеді. (қызыл түсті фломастермен)</w:t>
            </w:r>
          </w:p>
        </w:tc>
      </w:tr>
      <w:tr w:rsidR="00EE7719" w:rsidRPr="00C3248A" w:rsidTr="00EE7719">
        <w:trPr>
          <w:trHeight w:hRule="exact" w:val="21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Жинақтау Синквейн әдісі бойынша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Оқушыларға бес жол өлен жазу алгоритмін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беремін.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Зат есім - 1 сөз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Етістік - 2 сөз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Сын есім - 3 сөз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Мақал-мәтел немесе синоним - 4 сөз.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Сөйлем - 5 сөзден тұрады.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Синквейн әдісі алгоритмін қолданып, 5 жол өлең құрайды.</w:t>
            </w:r>
          </w:p>
        </w:tc>
      </w:tr>
      <w:tr w:rsidR="00EE7719" w:rsidRPr="002E399D" w:rsidTr="00EE7719">
        <w:trPr>
          <w:trHeight w:hRule="exact" w:val="3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«Көңіл күй нысанасы» әдісін түсіндіріп.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бағалату.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Қызыл - менің көңіл күйім болмады, маған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сабақ ұнамады.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Көк - көңіл күйім орташа, сабақ жартылай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ұнады.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Жасыл - көңіл күйім жаксы, сабак өте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ұнады.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Түстер бойынша оқушылар өз көңіл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күйлерін білдіру ұсынылады. Әр топтан 1-2</w:t>
            </w:r>
          </w:p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баладан ойын сұраймын.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Оқушылар көңіл күйіне байланысты стикер түстерін таңдай отырып, нысанадагы түстерге оз аты жазылған стикерін жапсырады. Топтардан 1 -2 бала өз ойын білдіреді.</w:t>
            </w:r>
          </w:p>
        </w:tc>
      </w:tr>
      <w:tr w:rsidR="00EE7719" w:rsidRPr="00C3248A" w:rsidTr="00EE7719">
        <w:trPr>
          <w:trHeight w:hRule="exact" w:val="12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3" w:lineRule="exact"/>
              <w:ind w:left="19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298" w:lineRule="exact"/>
              <w:ind w:left="10"/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1"/>
                <w:sz w:val="24"/>
                <w:szCs w:val="24"/>
                <w:lang w:val="kk-KZ"/>
              </w:rPr>
              <w:t>Топ бақылаушыларынан бакылау нәтижелерін және бағалау парағына түсініктеме сұрайды.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719" w:rsidRPr="002E399D" w:rsidRDefault="00EE7719" w:rsidP="008C1C95">
            <w:pPr>
              <w:shd w:val="clear" w:color="auto" w:fill="FFFFFF"/>
              <w:spacing w:line="307" w:lineRule="exact"/>
              <w:ind w:left="5" w:right="86" w:firstLine="10"/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</w:pPr>
            <w:r w:rsidRPr="002E399D">
              <w:rPr>
                <w:rFonts w:eastAsia="Times New Roman"/>
                <w:noProof/>
                <w:spacing w:val="-3"/>
                <w:sz w:val="24"/>
                <w:szCs w:val="24"/>
                <w:lang w:val="kk-KZ"/>
              </w:rPr>
              <w:t>Топ бақылаушылары бақылау және бағалау нәтижелерімен таныстырып, дәлелдейді.</w:t>
            </w:r>
          </w:p>
        </w:tc>
      </w:tr>
    </w:tbl>
    <w:p w:rsidR="002E399D" w:rsidRPr="002E399D" w:rsidRDefault="002E399D">
      <w:pPr>
        <w:rPr>
          <w:lang w:val="kk-KZ"/>
        </w:rPr>
      </w:pPr>
    </w:p>
    <w:sectPr w:rsidR="002E399D" w:rsidRPr="002E399D" w:rsidSect="00EE771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9C"/>
    <w:rsid w:val="000861B6"/>
    <w:rsid w:val="002E399D"/>
    <w:rsid w:val="003414ED"/>
    <w:rsid w:val="0035689C"/>
    <w:rsid w:val="004228D2"/>
    <w:rsid w:val="004877F1"/>
    <w:rsid w:val="006447A9"/>
    <w:rsid w:val="006E1993"/>
    <w:rsid w:val="0077659D"/>
    <w:rsid w:val="00991B4E"/>
    <w:rsid w:val="009C5078"/>
    <w:rsid w:val="00A56FF8"/>
    <w:rsid w:val="00AF2C26"/>
    <w:rsid w:val="00B76C31"/>
    <w:rsid w:val="00BB11CF"/>
    <w:rsid w:val="00C3248A"/>
    <w:rsid w:val="00DC650A"/>
    <w:rsid w:val="00E03176"/>
    <w:rsid w:val="00EE7719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6F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56F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6F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A56F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20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2017-03-08T17:10:00Z</cp:lastPrinted>
  <dcterms:created xsi:type="dcterms:W3CDTF">2017-03-08T16:24:00Z</dcterms:created>
  <dcterms:modified xsi:type="dcterms:W3CDTF">2017-03-08T17:11:00Z</dcterms:modified>
</cp:coreProperties>
</file>