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5845"/>
        <w:gridCol w:w="1350"/>
      </w:tblGrid>
      <w:tr w:rsidR="00CC6F5E" w:rsidRPr="004746E5" w:rsidTr="001B6F8A">
        <w:tc>
          <w:tcPr>
            <w:tcW w:w="2376" w:type="dxa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Пәні  </w:t>
            </w:r>
          </w:p>
        </w:tc>
        <w:tc>
          <w:tcPr>
            <w:tcW w:w="7195" w:type="dxa"/>
            <w:gridSpan w:val="2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</w:p>
        </w:tc>
      </w:tr>
      <w:tr w:rsidR="00CC6F5E" w:rsidRPr="007D0014" w:rsidTr="001B6F8A">
        <w:tc>
          <w:tcPr>
            <w:tcW w:w="2376" w:type="dxa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7195" w:type="dxa"/>
            <w:gridSpan w:val="2"/>
          </w:tcPr>
          <w:p w:rsidR="00CC6F5E" w:rsidRPr="007D0014" w:rsidRDefault="00CC6F5E" w:rsidP="001B6F8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Кесте элементтерінің графикалық ұсынылуы</w:t>
            </w:r>
          </w:p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6F5E" w:rsidRPr="004746E5" w:rsidTr="001B6F8A">
        <w:tc>
          <w:tcPr>
            <w:tcW w:w="2376" w:type="dxa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195" w:type="dxa"/>
            <w:gridSpan w:val="2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07.12.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 ж</w:t>
            </w:r>
          </w:p>
        </w:tc>
      </w:tr>
      <w:tr w:rsidR="00CC6F5E" w:rsidRPr="004746E5" w:rsidTr="001B6F8A">
        <w:tc>
          <w:tcPr>
            <w:tcW w:w="2376" w:type="dxa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7195" w:type="dxa"/>
            <w:gridSpan w:val="2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</w:t>
            </w:r>
          </w:p>
        </w:tc>
      </w:tr>
      <w:tr w:rsidR="00CC6F5E" w:rsidRPr="007D0014" w:rsidTr="001B6F8A">
        <w:tc>
          <w:tcPr>
            <w:tcW w:w="2376" w:type="dxa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негізделген оқу мақсаты</w:t>
            </w:r>
          </w:p>
        </w:tc>
        <w:tc>
          <w:tcPr>
            <w:tcW w:w="7195" w:type="dxa"/>
            <w:gridSpan w:val="2"/>
          </w:tcPr>
          <w:p w:rsidR="00CC6F5E" w:rsidRPr="007D0014" w:rsidRDefault="00CC6F5E" w:rsidP="001B6F8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 w:rsidRPr="007D0014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val="kk-KZ"/>
              </w:rPr>
              <w:t>Электрондық кестелерде диаграммаларды құру</w:t>
            </w:r>
          </w:p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6F5E" w:rsidRPr="00CC6F5E" w:rsidTr="001B6F8A">
        <w:tc>
          <w:tcPr>
            <w:tcW w:w="2376" w:type="dxa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</w:tc>
        <w:tc>
          <w:tcPr>
            <w:tcW w:w="7195" w:type="dxa"/>
            <w:gridSpan w:val="2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</w:t>
            </w:r>
          </w:p>
          <w:p w:rsidR="00CC6F5E" w:rsidRPr="004746E5" w:rsidRDefault="00CC6F5E" w:rsidP="001B6F8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Кестелік мәліметтерді графикалық түрде көрсете алады</w:t>
            </w:r>
          </w:p>
          <w:p w:rsidR="00CC6F5E" w:rsidRPr="004746E5" w:rsidRDefault="00CC6F5E" w:rsidP="001B6F8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 w:rsidRPr="004746E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Оқушылардың басым бөлігі</w:t>
            </w:r>
          </w:p>
          <w:p w:rsidR="00CC6F5E" w:rsidRDefault="00CC6F5E" w:rsidP="001B6F8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Бұрын алған білімдерін кез келген жағдайларда дұрыс қолданылады.</w:t>
            </w:r>
          </w:p>
          <w:p w:rsidR="00CC6F5E" w:rsidRDefault="00CC6F5E" w:rsidP="001B6F8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Оқушылардың кейбіреуі</w:t>
            </w:r>
          </w:p>
          <w:p w:rsidR="00CC6F5E" w:rsidRPr="004746E5" w:rsidRDefault="00CC6F5E" w:rsidP="001B6F8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Талдау жүргізу, қорытындылар шығаруы мүмкін және кестелік процессордың тәжірибеде қолданылуын біледі, ұсынылған есептерге арналған жеке шешімді құрастыра алуы мүмкін.</w:t>
            </w:r>
          </w:p>
        </w:tc>
      </w:tr>
      <w:tr w:rsidR="00CC6F5E" w:rsidRPr="004746E5" w:rsidTr="001B6F8A">
        <w:tc>
          <w:tcPr>
            <w:tcW w:w="2376" w:type="dxa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Шарттарды форматтау</w:t>
            </w:r>
          </w:p>
        </w:tc>
      </w:tr>
      <w:tr w:rsidR="00CC6F5E" w:rsidRPr="004746E5" w:rsidTr="001B6F8A">
        <w:tc>
          <w:tcPr>
            <w:tcW w:w="2376" w:type="dxa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түрі </w:t>
            </w:r>
          </w:p>
        </w:tc>
        <w:tc>
          <w:tcPr>
            <w:tcW w:w="5845" w:type="dxa"/>
            <w:tcBorders>
              <w:top w:val="single" w:sz="4" w:space="0" w:color="auto"/>
              <w:right w:val="single" w:sz="4" w:space="0" w:color="auto"/>
            </w:tcBorders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 көздері</w:t>
            </w:r>
          </w:p>
        </w:tc>
      </w:tr>
      <w:tr w:rsidR="00CC6F5E" w:rsidRPr="007D0014" w:rsidTr="001B6F8A">
        <w:tc>
          <w:tcPr>
            <w:tcW w:w="2376" w:type="dxa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845" w:type="dxa"/>
            <w:tcBorders>
              <w:right w:val="single" w:sz="4" w:space="0" w:color="auto"/>
            </w:tcBorders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жаттығулар</w:t>
            </w:r>
          </w:p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</w:t>
            </w:r>
          </w:p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оқушылармен сәлемдесу, оқушыларды түгендеу</w:t>
            </w:r>
          </w:p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Жүректен жүрекке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оқушылар бір-біріне жақсы тілек айтады</w:t>
            </w:r>
          </w:p>
          <w:p w:rsidR="00CC6F5E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топтастыру. Оқушылар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қобдишаның  ішінен  гистограмма мен дөңгелектің суретін алу арқылы 2 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топқа бөлінеді.</w:t>
            </w:r>
          </w:p>
          <w:p w:rsidR="00CC6F5E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6F5E" w:rsidRPr="009F3766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3766">
              <w:rPr>
                <w:noProof/>
                <w:lang w:val="kk-KZ"/>
              </w:rPr>
              <w:t xml:space="preserve"> </w:t>
            </w:r>
            <w:r w:rsidRPr="009F376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8385" cy="1108037"/>
                  <wp:effectExtent l="19050" t="0" r="2801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noProof/>
                <w:lang w:val="kk-KZ"/>
              </w:rPr>
              <w:t xml:space="preserve"> </w:t>
            </w:r>
            <w:r w:rsidRPr="009F3766">
              <w:rPr>
                <w:noProof/>
              </w:rPr>
              <w:drawing>
                <wp:inline distT="0" distB="0" distL="0" distR="0">
                  <wp:extent cx="1670461" cy="1108038"/>
                  <wp:effectExtent l="19050" t="0" r="24989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CC6F5E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басшыларын тағайындайды.</w:t>
            </w:r>
          </w:p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тексеру</w:t>
            </w:r>
          </w:p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 сабақта өтілген тақырыптар бойынша </w:t>
            </w:r>
            <w:r w:rsidRPr="007B3B60">
              <w:rPr>
                <w:rFonts w:ascii="Times New Roman" w:hAnsi="Times New Roman" w:cs="Times New Roman"/>
                <w:bCs/>
                <w:sz w:val="24"/>
                <w:lang w:val="kk-KZ"/>
              </w:rPr>
              <w:t>«Сыни тұрғыдан ойлауды оқыту» технологиясындағы «Кубизм» стратегиясын</w:t>
            </w:r>
            <w:r w:rsidRPr="007B3B60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қолданып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оқушылармен диалог орнату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C6F5E" w:rsidRDefault="00CC6F5E" w:rsidP="00CC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дегеніміз не?</w:t>
            </w:r>
          </w:p>
          <w:p w:rsidR="00CC6F5E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– бағандар мен жолдарда реттеліп берілетін ақпарат.</w:t>
            </w:r>
          </w:p>
          <w:p w:rsidR="00CC6F5E" w:rsidRDefault="00CC6F5E" w:rsidP="00CC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Ұяшықдегеніміз не?</w:t>
            </w:r>
          </w:p>
          <w:p w:rsidR="00CC6F5E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 мен жолдың қиылысуы ұяшық деп аталады.</w:t>
            </w:r>
          </w:p>
          <w:p w:rsidR="00CC6F5E" w:rsidRDefault="00CC6F5E" w:rsidP="00CC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Форматтау дегеніміз не?</w:t>
            </w:r>
          </w:p>
          <w:p w:rsidR="00CC6F5E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Форматтау дегеніміз мәтіннің сыртқы түрін өзгерту процесі.</w:t>
            </w:r>
          </w:p>
          <w:p w:rsidR="00CC6F5E" w:rsidRDefault="00CC6F5E" w:rsidP="00CC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бұл-</w:t>
            </w:r>
          </w:p>
          <w:p w:rsidR="00CC6F5E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Ұяшықтардағы бүтін немесе нақты типті қамтуға арналған деректер типі</w:t>
            </w:r>
          </w:p>
          <w:p w:rsidR="00CC6F5E" w:rsidRDefault="00CC6F5E" w:rsidP="00CC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 бұл-</w:t>
            </w:r>
          </w:p>
          <w:p w:rsidR="00CC6F5E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Ұяшықтарға есептеулер жүргізу үшін қолданылады.</w:t>
            </w:r>
          </w:p>
          <w:p w:rsidR="00CC6F5E" w:rsidRPr="001C1C9A" w:rsidRDefault="00CC6F5E" w:rsidP="00CC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Microsoft Excel 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программасын қалай іске қосамыз?</w:t>
            </w:r>
          </w:p>
          <w:p w:rsidR="00CC6F5E" w:rsidRPr="001C1C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Пуск-Все программы-</w:t>
            </w:r>
            <w:r w:rsidRPr="004746E5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 xml:space="preserve"> Microsoft Excel 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6F5E" w:rsidRPr="007D0014" w:rsidTr="001B6F8A">
        <w:tc>
          <w:tcPr>
            <w:tcW w:w="2376" w:type="dxa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Басталуы </w:t>
            </w:r>
          </w:p>
        </w:tc>
        <w:tc>
          <w:tcPr>
            <w:tcW w:w="5845" w:type="dxa"/>
            <w:tcBorders>
              <w:right w:val="single" w:sz="4" w:space="0" w:color="auto"/>
            </w:tcBorders>
          </w:tcPr>
          <w:p w:rsidR="00CC6F5E" w:rsidRPr="004746E5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тақырып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элементтерінің графикалық ұсынылуы туралы тақырыпты е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 топ өздері оқулық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ізденіп постер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бір-біріне түсіндіреді. Оқушылар алған ақпараттарын дәптерлеріне жазып алады.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түсінбеген және айтылмай қалғандарын өзім толықтырып өтемін.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«Ойлан, жұптас, пікірлес» - әдісі арқылы жаңа сабақ бойынша білімдерін тексеру.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6F5E" w:rsidRPr="004746E5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1-жұп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 сату гистограммасы</w:t>
            </w:r>
          </w:p>
          <w:p w:rsidR="00CC6F5E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2-жұп</w:t>
            </w: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континент ауданы гистограммасы</w:t>
            </w:r>
          </w:p>
          <w:p w:rsidR="00CC6F5E" w:rsidRPr="004746E5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3-жұп сыныптың сабақ үлгерімі</w:t>
            </w:r>
          </w:p>
          <w:p w:rsidR="00CC6F5E" w:rsidRPr="004746E5" w:rsidRDefault="00CC6F5E" w:rsidP="001B6F8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6F5E" w:rsidRPr="00CC6F5E" w:rsidTr="001B6F8A">
        <w:tc>
          <w:tcPr>
            <w:tcW w:w="2376" w:type="dxa"/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 «Мағынаны тану»</w:t>
            </w:r>
          </w:p>
        </w:tc>
        <w:tc>
          <w:tcPr>
            <w:tcW w:w="5845" w:type="dxa"/>
            <w:tcBorders>
              <w:right w:val="single" w:sz="4" w:space="0" w:color="auto"/>
            </w:tcBorders>
          </w:tcPr>
          <w:p w:rsidR="00CC6F5E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тест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 xml:space="preserve">1.  Кесте дегеніміз не? 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А) жол мен бағанның қиылысуы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Б) Ұяшықтар жиынтығы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Жол мен бағанның жиынтығы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бағандар мен жолдарда реттеліп берілетін ақпарат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 xml:space="preserve">2.  Ұяшық дегеніміз не? 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 xml:space="preserve"> А) жол мен бағанның қиылысуы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Б) Ұяшықтар жиынтығы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Жол мен бағанның жиынтығы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бағандар мен жолдарда реттеліп берілетін ақпарат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3. Электрондық кестеде санды енгізу үшін қандай формат қолданылады?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А) сандық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Б) күні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уақыты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мәтін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4. ...-бұл жұмыс парағындағы сандық ақпаратты графикалық түрде ұсыну.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А) диаграмма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Б) сан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формула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кесте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5. Диаграмманың қандай түрлері бар?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А) формула, есептер, жолақтар Б) сан, кесте, гистограмма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гистограмма, сызба, дөңгелек, жолақ т.б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кесте, сызба, дөңгелек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6. Мәтіндік формат-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А) екі санды бөлу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Б) деректер қалай енгізілсе, солай бейнеленетін формат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формуламен есептер шығару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кестеге мәліметтер енгізу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7. Форматтау-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 xml:space="preserve"> А) қаріптің жазылуы мен түрін өзгерту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Б) деректер қалай енгізілсе, солай бейнеленетін формат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В) бағандар мен жолдарда реттеліп берілетін ақпарат</w:t>
            </w:r>
          </w:p>
          <w:p w:rsidR="00CC6F5E" w:rsidRPr="00227B9A" w:rsidRDefault="00CC6F5E" w:rsidP="001B6F8A">
            <w:pPr>
              <w:pStyle w:val="a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27B9A">
              <w:rPr>
                <w:rFonts w:ascii="Times New Roman" w:hAnsi="Times New Roman" w:cs="Times New Roman"/>
                <w:sz w:val="24"/>
                <w:lang w:val="kk-KZ"/>
              </w:rPr>
              <w:t>С) мәтіннің сыртқы түрін өзгерту процесі</w:t>
            </w:r>
          </w:p>
          <w:p w:rsidR="00CC6F5E" w:rsidRPr="00A65A86" w:rsidRDefault="00CC6F5E" w:rsidP="001B6F8A">
            <w:pPr>
              <w:pStyle w:val="a4"/>
              <w:rPr>
                <w:rFonts w:ascii="Arial" w:hAnsi="Arial" w:cs="Arial"/>
                <w:lang w:val="kk-KZ"/>
              </w:rPr>
            </w:pPr>
          </w:p>
          <w:p w:rsidR="00CC6F5E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Жауабы: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522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CC6F5E" w:rsidTr="001B6F8A">
              <w:tc>
                <w:tcPr>
                  <w:tcW w:w="522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5</w:t>
                  </w:r>
                </w:p>
              </w:tc>
              <w:tc>
                <w:tcPr>
                  <w:tcW w:w="426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7</w:t>
                  </w:r>
                </w:p>
              </w:tc>
            </w:tr>
            <w:tr w:rsidR="00CC6F5E" w:rsidTr="001B6F8A">
              <w:tc>
                <w:tcPr>
                  <w:tcW w:w="522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С</w:t>
                  </w:r>
                </w:p>
              </w:tc>
              <w:tc>
                <w:tcPr>
                  <w:tcW w:w="426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В</w:t>
                  </w:r>
                </w:p>
              </w:tc>
              <w:tc>
                <w:tcPr>
                  <w:tcW w:w="426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Б</w:t>
                  </w:r>
                </w:p>
              </w:tc>
              <w:tc>
                <w:tcPr>
                  <w:tcW w:w="425" w:type="dxa"/>
                </w:tcPr>
                <w:p w:rsidR="00CC6F5E" w:rsidRDefault="00CC6F5E" w:rsidP="001B6F8A">
                  <w:pPr>
                    <w:pStyle w:val="a4"/>
                    <w:ind w:left="0"/>
                    <w:rPr>
                      <w:rFonts w:ascii="Arial" w:hAnsi="Arial" w:cs="Arial"/>
                      <w:lang w:val="kk-KZ"/>
                    </w:rPr>
                  </w:pPr>
                  <w:r>
                    <w:rPr>
                      <w:rFonts w:ascii="Arial" w:hAnsi="Arial" w:cs="Arial"/>
                      <w:lang w:val="kk-KZ"/>
                    </w:rPr>
                    <w:t>С</w:t>
                  </w:r>
                </w:p>
              </w:tc>
            </w:tr>
          </w:tbl>
          <w:p w:rsidR="00CC6F5E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6F5E" w:rsidRPr="004746E5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Бағалау. Топ басшылары бағалау жүргізеді. Қорытынды бағаны өзім қоямын.</w:t>
            </w:r>
          </w:p>
          <w:p w:rsidR="00CC6F5E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 күй картасы». Оқушылар өздеріне ұнаған, ұнамаған, түсінбегені жөнінде жазады.</w:t>
            </w:r>
          </w:p>
          <w:p w:rsidR="00CC6F5E" w:rsidRPr="004746E5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6F5E" w:rsidRPr="004746E5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Үйге тапсырма </w:t>
            </w:r>
          </w:p>
          <w:p w:rsidR="00CC6F5E" w:rsidRPr="009F3766" w:rsidRDefault="00CC6F5E" w:rsidP="001B6F8A">
            <w:pPr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</w:pPr>
            <w:r w:rsidRPr="009F376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 xml:space="preserve">$ 3.5 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>оқу. 81 беттегі сұрақтарға жауап беру</w:t>
            </w:r>
            <w:r w:rsidRPr="009F3766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val="kk-KZ"/>
              </w:rPr>
              <w:t xml:space="preserve">. </w:t>
            </w:r>
          </w:p>
          <w:p w:rsidR="00CC6F5E" w:rsidRPr="004746E5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6F5E" w:rsidRPr="004746E5" w:rsidRDefault="00CC6F5E" w:rsidP="001B6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6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C6F5E" w:rsidRPr="004746E5" w:rsidRDefault="00CC6F5E" w:rsidP="001B6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E4A0C" w:rsidRPr="00CC6F5E" w:rsidRDefault="00EE4A0C">
      <w:pPr>
        <w:rPr>
          <w:lang w:val="kk-KZ"/>
        </w:rPr>
      </w:pPr>
    </w:p>
    <w:sectPr w:rsidR="00EE4A0C" w:rsidRPr="00CC6F5E" w:rsidSect="00E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678"/>
    <w:multiLevelType w:val="hybridMultilevel"/>
    <w:tmpl w:val="F25C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F5E"/>
    <w:rsid w:val="00CC6F5E"/>
    <w:rsid w:val="00E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F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F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0"/>
                  <c:y val="-0.31018518518518584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0.41666666666666741"/>
                </c:manualLayout>
              </c:layout>
              <c:showVal val="1"/>
            </c:dLbl>
            <c:dLbl>
              <c:idx val="2"/>
              <c:layout>
                <c:manualLayout>
                  <c:x val="-5.5555555555555558E-3"/>
                  <c:y val="-0.26388888888889001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 сатушы</c:v>
                </c:pt>
                <c:pt idx="1">
                  <c:v>2 сатушы</c:v>
                </c:pt>
                <c:pt idx="2">
                  <c:v>3 сатушы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70</c:v>
                </c:pt>
                <c:pt idx="2">
                  <c:v>40</c:v>
                </c:pt>
              </c:numCache>
            </c:numRef>
          </c:val>
        </c:ser>
        <c:overlap val="100"/>
        <c:axId val="92385664"/>
        <c:axId val="92387200"/>
      </c:barChart>
      <c:catAx>
        <c:axId val="92385664"/>
        <c:scaling>
          <c:orientation val="minMax"/>
        </c:scaling>
        <c:axPos val="b"/>
        <c:numFmt formatCode="General" sourceLinked="1"/>
        <c:tickLblPos val="nextTo"/>
        <c:crossAx val="92387200"/>
        <c:crosses val="autoZero"/>
        <c:auto val="1"/>
        <c:lblAlgn val="ctr"/>
        <c:lblOffset val="100"/>
      </c:catAx>
      <c:valAx>
        <c:axId val="92387200"/>
        <c:scaling>
          <c:orientation val="minMax"/>
        </c:scaling>
        <c:axPos val="l"/>
        <c:majorGridlines/>
        <c:numFmt formatCode="General" sourceLinked="1"/>
        <c:tickLblPos val="nextTo"/>
        <c:crossAx val="923856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1 сатушы</c:v>
                </c:pt>
                <c:pt idx="1">
                  <c:v>2 сатушы</c:v>
                </c:pt>
                <c:pt idx="2">
                  <c:v>3 сатушы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70</c:v>
                </c:pt>
                <c:pt idx="2">
                  <c:v>40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Медет</dc:creator>
  <cp:lastModifiedBy>Медет</cp:lastModifiedBy>
  <cp:revision>1</cp:revision>
  <dcterms:created xsi:type="dcterms:W3CDTF">2018-01-03T05:35:00Z</dcterms:created>
  <dcterms:modified xsi:type="dcterms:W3CDTF">2018-01-03T05:35:00Z</dcterms:modified>
</cp:coreProperties>
</file>