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DB" w:rsidRDefault="002252DB" w:rsidP="002252DB">
      <w:pPr>
        <w:shd w:val="clear" w:color="auto" w:fill="FFFFFF"/>
        <w:spacing w:after="135" w:line="240" w:lineRule="auto"/>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Классный час « Доброта спасет мир»</w:t>
      </w:r>
      <w:bookmarkStart w:id="0" w:name="_GoBack"/>
      <w:bookmarkEnd w:id="0"/>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b/>
          <w:bCs/>
          <w:color w:val="333333"/>
          <w:sz w:val="21"/>
          <w:szCs w:val="21"/>
          <w:lang w:eastAsia="ru-RU"/>
        </w:rPr>
        <w:t>Цели:</w:t>
      </w:r>
    </w:p>
    <w:p w:rsidR="002252DB" w:rsidRPr="002252DB" w:rsidRDefault="002252DB" w:rsidP="002252D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способствовать сплочению детского коллектива;</w:t>
      </w:r>
    </w:p>
    <w:p w:rsidR="002252DB" w:rsidRPr="002252DB" w:rsidRDefault="002252DB" w:rsidP="002252D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дать понятие слова «доброта»; мотивировать детей на добрые поступки;</w:t>
      </w:r>
    </w:p>
    <w:p w:rsidR="002252DB" w:rsidRPr="002252DB" w:rsidRDefault="002252DB" w:rsidP="002252D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воспитывать способность совершать добрые дела на благо людям.</w:t>
      </w:r>
    </w:p>
    <w:p w:rsidR="002252DB" w:rsidRPr="002252DB" w:rsidRDefault="002252DB" w:rsidP="002252DB">
      <w:pPr>
        <w:shd w:val="clear" w:color="auto" w:fill="FFFFFF"/>
        <w:spacing w:before="270" w:after="135" w:line="285" w:lineRule="atLeast"/>
        <w:jc w:val="center"/>
        <w:outlineLvl w:val="2"/>
        <w:rPr>
          <w:rFonts w:ascii="Helvetica" w:eastAsia="Times New Roman" w:hAnsi="Helvetica" w:cs="Helvetica"/>
          <w:sz w:val="27"/>
          <w:szCs w:val="27"/>
          <w:lang w:eastAsia="ru-RU"/>
        </w:rPr>
      </w:pPr>
      <w:r w:rsidRPr="002252DB">
        <w:rPr>
          <w:rFonts w:ascii="Helvetica" w:eastAsia="Times New Roman" w:hAnsi="Helvetica" w:cs="Helvetica"/>
          <w:b/>
          <w:bCs/>
          <w:sz w:val="27"/>
          <w:szCs w:val="27"/>
          <w:lang w:eastAsia="ru-RU"/>
        </w:rPr>
        <w:t>Ход классного часа</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Учитель: </w:t>
      </w:r>
      <w:r w:rsidRPr="002252DB">
        <w:rPr>
          <w:rFonts w:ascii="Helvetica" w:eastAsia="Times New Roman" w:hAnsi="Helvetica" w:cs="Helvetica"/>
          <w:color w:val="333333"/>
          <w:sz w:val="21"/>
          <w:szCs w:val="21"/>
          <w:lang w:eastAsia="ru-RU"/>
        </w:rPr>
        <w:t>Добрый день! Когда мы произносим эти слова, то искренне желаем тем, с кем встречаемся, добра, мира и радости. И наше сердце открывается для искренних и добрых людей.</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xml:space="preserve">Жизнь человеку дается только один раз и нужно ее прожить так, чтобы не было разочарований от прожитого дня, месяца, года. Птица рождена для полета, а человек для счастья. Каждый из нас хочет быть счастливым. Народная мудрость гласит “Счастья достигает тот, кто стремится сделать счастливым других”. Если хочешь, чтобы люди к тебе хорошо относились, </w:t>
      </w:r>
      <w:proofErr w:type="gramStart"/>
      <w:r w:rsidRPr="002252DB">
        <w:rPr>
          <w:rFonts w:ascii="Helvetica" w:eastAsia="Times New Roman" w:hAnsi="Helvetica" w:cs="Helvetica"/>
          <w:color w:val="333333"/>
          <w:sz w:val="21"/>
          <w:szCs w:val="21"/>
          <w:lang w:eastAsia="ru-RU"/>
        </w:rPr>
        <w:t>значит</w:t>
      </w:r>
      <w:proofErr w:type="gramEnd"/>
      <w:r w:rsidRPr="002252DB">
        <w:rPr>
          <w:rFonts w:ascii="Helvetica" w:eastAsia="Times New Roman" w:hAnsi="Helvetica" w:cs="Helvetica"/>
          <w:color w:val="333333"/>
          <w:sz w:val="21"/>
          <w:szCs w:val="21"/>
          <w:lang w:eastAsia="ru-RU"/>
        </w:rPr>
        <w:t xml:space="preserve"> ты сам в первую очередь должен к ним относится хорошо. Мы постараемся сегодня разобраться с вами в том, какие же качества должны в себе воспитывать, чтобы стать счастливым и изменить мир в лучшую сторону. </w:t>
      </w:r>
      <w:proofErr w:type="gramStart"/>
      <w:r w:rsidRPr="002252DB">
        <w:rPr>
          <w:rFonts w:ascii="Helvetica" w:eastAsia="Times New Roman" w:hAnsi="Helvetica" w:cs="Helvetica"/>
          <w:color w:val="333333"/>
          <w:sz w:val="21"/>
          <w:szCs w:val="21"/>
          <w:lang w:eastAsia="ru-RU"/>
        </w:rPr>
        <w:t>Как</w:t>
      </w:r>
      <w:proofErr w:type="gramEnd"/>
      <w:r w:rsidRPr="002252DB">
        <w:rPr>
          <w:rFonts w:ascii="Helvetica" w:eastAsia="Times New Roman" w:hAnsi="Helvetica" w:cs="Helvetica"/>
          <w:color w:val="333333"/>
          <w:sz w:val="21"/>
          <w:szCs w:val="21"/>
          <w:lang w:eastAsia="ru-RU"/>
        </w:rPr>
        <w:t xml:space="preserve"> по вашему мнению, чтобы к нам хорошо относились, какие качества мы должны в себе воспитать?</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proofErr w:type="gramStart"/>
      <w:r w:rsidRPr="002252DB">
        <w:rPr>
          <w:rFonts w:ascii="Helvetica" w:eastAsia="Times New Roman" w:hAnsi="Helvetica" w:cs="Helvetica"/>
          <w:color w:val="333333"/>
          <w:sz w:val="21"/>
          <w:szCs w:val="21"/>
          <w:lang w:eastAsia="ru-RU"/>
        </w:rPr>
        <w:t>Ожидаемые ответы учащихся: любить труд, быть честным, помогать старшим, быть сильным, милосердным, добрым, внимательным …)</w:t>
      </w:r>
      <w:proofErr w:type="gramEnd"/>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Все эти качества, которые вы перечислили, украшают любого человека. Ибо</w:t>
      </w:r>
      <w:r>
        <w:rPr>
          <w:rFonts w:ascii="Helvetica" w:eastAsia="Times New Roman" w:hAnsi="Helvetica" w:cs="Helvetica"/>
          <w:color w:val="333333"/>
          <w:sz w:val="21"/>
          <w:szCs w:val="21"/>
          <w:lang w:eastAsia="ru-RU"/>
        </w:rPr>
        <w:t xml:space="preserve"> доброта творит чудеса</w:t>
      </w:r>
      <w:proofErr w:type="gramStart"/>
      <w:r>
        <w:rPr>
          <w:rFonts w:ascii="Helvetica" w:eastAsia="Times New Roman" w:hAnsi="Helvetica" w:cs="Helvetica"/>
          <w:color w:val="333333"/>
          <w:sz w:val="21"/>
          <w:szCs w:val="21"/>
          <w:lang w:eastAsia="ru-RU"/>
        </w:rPr>
        <w:t xml:space="preserve"> </w:t>
      </w:r>
      <w:r w:rsidRPr="002252DB">
        <w:rPr>
          <w:rFonts w:ascii="Helvetica" w:eastAsia="Times New Roman" w:hAnsi="Helvetica" w:cs="Helvetica"/>
          <w:color w:val="333333"/>
          <w:sz w:val="21"/>
          <w:szCs w:val="21"/>
          <w:lang w:eastAsia="ru-RU"/>
        </w:rPr>
        <w:t>.</w:t>
      </w:r>
      <w:proofErr w:type="gramEnd"/>
      <w:r w:rsidRPr="002252DB">
        <w:rPr>
          <w:rFonts w:ascii="Helvetica" w:eastAsia="Times New Roman" w:hAnsi="Helvetica" w:cs="Helvetica"/>
          <w:color w:val="333333"/>
          <w:sz w:val="21"/>
          <w:szCs w:val="21"/>
          <w:lang w:eastAsia="ru-RU"/>
        </w:rPr>
        <w:t xml:space="preserve"> Доброта слабых делает сильными, сильных великодушными, а весь мир чище и ярче. Поэтому, самым ценным в человеке является доброе сердце и добрые поступки. Человек – самое совершенное, самое разумное существо на Земле. Как он красив, когда благодарен, честен, творит добро, самыми незначительными поступками украшает нашу Землю. Все в обществе взаимосвязано. Все мы зависим друг от друга. Мы участники цепной реакции добра и зла. Добро и добрые дела противостоят злу и жестокости мира, поэтому никак нельзя забывать о тех, кто вершит добро на своем жизненном пути. Настоящая доброта, в чем она проявляется? Может бать, в необыкновенной любви к людям? И такие люди, бескорыстно помогающие нуждающимся, были всегда. Как вы думаете, а с чего можете начать вы свой путь добрых поступков, благородных решений?</w:t>
      </w:r>
      <w:r w:rsidRPr="002252DB">
        <w:rPr>
          <w:rFonts w:ascii="Helvetica" w:eastAsia="Times New Roman" w:hAnsi="Helvetica" w:cs="Helvetica"/>
          <w:color w:val="333333"/>
          <w:sz w:val="21"/>
          <w:szCs w:val="21"/>
          <w:lang w:eastAsia="ru-RU"/>
        </w:rPr>
        <w:br/>
        <w:t>(Ожидаемые ответы учащихся: помощь родителям, играть с младшими, сходить за хлебом, за лекарством</w:t>
      </w:r>
      <w:proofErr w:type="gramStart"/>
      <w:r w:rsidRPr="002252DB">
        <w:rPr>
          <w:rFonts w:ascii="Helvetica" w:eastAsia="Times New Roman" w:hAnsi="Helvetica" w:cs="Helvetica"/>
          <w:color w:val="333333"/>
          <w:sz w:val="21"/>
          <w:szCs w:val="21"/>
          <w:lang w:eastAsia="ru-RU"/>
        </w:rPr>
        <w:t>, …)</w:t>
      </w:r>
      <w:proofErr w:type="gramEnd"/>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xml:space="preserve">- Что такое добро? Это все хорошее, красивое. </w:t>
      </w:r>
      <w:proofErr w:type="gramStart"/>
      <w:r w:rsidRPr="002252DB">
        <w:rPr>
          <w:rFonts w:ascii="Helvetica" w:eastAsia="Times New Roman" w:hAnsi="Helvetica" w:cs="Helvetica"/>
          <w:color w:val="333333"/>
          <w:sz w:val="21"/>
          <w:szCs w:val="21"/>
          <w:lang w:eastAsia="ru-RU"/>
        </w:rPr>
        <w:t>Например: солнце, весна, улыбка, мама, папа,…. Добро – это когда люди содействуют, помогают, дарят нам возможность почувствовать себя богаче, счастливее, увереннее в жизни.</w:t>
      </w:r>
      <w:proofErr w:type="gramEnd"/>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А что есть зло? Это нечто противоположное добру: дурное плохое, беда, несчастье, война, …..</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Добрый человек – это тот, кто</w:t>
      </w:r>
    </w:p>
    <w:p w:rsidR="002252DB" w:rsidRPr="002252DB" w:rsidRDefault="002252DB" w:rsidP="002252D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любит людей и готов в трудную минуту прийти им на помощь.</w:t>
      </w:r>
    </w:p>
    <w:p w:rsidR="002252DB" w:rsidRPr="002252DB" w:rsidRDefault="002252DB" w:rsidP="002252D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любит природу и бережет ее.</w:t>
      </w:r>
    </w:p>
    <w:p w:rsidR="002252DB" w:rsidRPr="002252DB" w:rsidRDefault="002252DB" w:rsidP="002252D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2252DB">
        <w:rPr>
          <w:rFonts w:ascii="Helvetica" w:eastAsia="Times New Roman" w:hAnsi="Helvetica" w:cs="Helvetica"/>
          <w:color w:val="333333"/>
          <w:sz w:val="21"/>
          <w:szCs w:val="21"/>
          <w:lang w:eastAsia="ru-RU"/>
        </w:rPr>
        <w:t>вежлив</w:t>
      </w:r>
      <w:proofErr w:type="gramEnd"/>
      <w:r w:rsidRPr="002252DB">
        <w:rPr>
          <w:rFonts w:ascii="Helvetica" w:eastAsia="Times New Roman" w:hAnsi="Helvetica" w:cs="Helvetica"/>
          <w:color w:val="333333"/>
          <w:sz w:val="21"/>
          <w:szCs w:val="21"/>
          <w:lang w:eastAsia="ru-RU"/>
        </w:rPr>
        <w:t xml:space="preserve"> в общении, уважителен к взрослым и младшим</w:t>
      </w:r>
    </w:p>
    <w:p w:rsidR="002252DB" w:rsidRPr="002252DB" w:rsidRDefault="002252DB" w:rsidP="002252D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любит птиц, помогает им выжить в зимнюю стужу.</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xml:space="preserve">- Добрый человек замечает в других, прежде всего </w:t>
      </w:r>
      <w:proofErr w:type="gramStart"/>
      <w:r w:rsidRPr="002252DB">
        <w:rPr>
          <w:rFonts w:ascii="Helvetica" w:eastAsia="Times New Roman" w:hAnsi="Helvetica" w:cs="Helvetica"/>
          <w:color w:val="333333"/>
          <w:sz w:val="21"/>
          <w:szCs w:val="21"/>
          <w:lang w:eastAsia="ru-RU"/>
        </w:rPr>
        <w:t>хорошее</w:t>
      </w:r>
      <w:proofErr w:type="gramEnd"/>
      <w:r w:rsidRPr="002252DB">
        <w:rPr>
          <w:rFonts w:ascii="Helvetica" w:eastAsia="Times New Roman" w:hAnsi="Helvetica" w:cs="Helvetica"/>
          <w:color w:val="333333"/>
          <w:sz w:val="21"/>
          <w:szCs w:val="21"/>
          <w:lang w:eastAsia="ru-RU"/>
        </w:rPr>
        <w:t>, злой – дурное.</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xml:space="preserve">- Вы все счастливые дети, у вас есть семья, дом, где вас ждут и любят. Но в нашей не простой жизни есть дети, которые лишены этого маленького счастья теплого семейного уюта. Есть и те, которые живут в детских домах, приютах вдали от близких, без самых дорогих им людей. Судьба им часто преподносит все новые испытания. </w:t>
      </w:r>
    </w:p>
    <w:p w:rsidR="002252DB" w:rsidRPr="002252DB" w:rsidRDefault="002252DB" w:rsidP="002252DB">
      <w:pPr>
        <w:shd w:val="clear" w:color="auto" w:fill="FFFFFF"/>
        <w:spacing w:after="120" w:line="240" w:lineRule="atLeast"/>
        <w:rPr>
          <w:rFonts w:ascii="Helvetica" w:eastAsia="Times New Roman" w:hAnsi="Helvetica" w:cs="Helvetica"/>
          <w:color w:val="333333"/>
          <w:sz w:val="20"/>
          <w:szCs w:val="20"/>
          <w:lang w:eastAsia="ru-RU"/>
        </w:rPr>
      </w:pPr>
      <w:r w:rsidRPr="002252DB">
        <w:rPr>
          <w:rFonts w:ascii="Helvetica" w:eastAsia="Times New Roman" w:hAnsi="Helvetica" w:cs="Helvetica"/>
          <w:color w:val="333333"/>
          <w:sz w:val="20"/>
          <w:szCs w:val="20"/>
          <w:lang w:eastAsia="ru-RU"/>
        </w:rPr>
        <w:t>- Но как бы нас жизнь ни ломала,</w:t>
      </w:r>
      <w:r w:rsidRPr="002252DB">
        <w:rPr>
          <w:rFonts w:ascii="Helvetica" w:eastAsia="Times New Roman" w:hAnsi="Helvetica" w:cs="Helvetica"/>
          <w:color w:val="333333"/>
          <w:sz w:val="20"/>
          <w:szCs w:val="20"/>
          <w:lang w:eastAsia="ru-RU"/>
        </w:rPr>
        <w:br/>
        <w:t>В ней некое есть волшебство…</w:t>
      </w:r>
      <w:r w:rsidRPr="002252DB">
        <w:rPr>
          <w:rFonts w:ascii="Helvetica" w:eastAsia="Times New Roman" w:hAnsi="Helvetica" w:cs="Helvetica"/>
          <w:color w:val="333333"/>
          <w:sz w:val="20"/>
          <w:szCs w:val="20"/>
          <w:lang w:eastAsia="ru-RU"/>
        </w:rPr>
        <w:br/>
      </w:r>
      <w:r w:rsidRPr="002252DB">
        <w:rPr>
          <w:rFonts w:ascii="Helvetica" w:eastAsia="Times New Roman" w:hAnsi="Helvetica" w:cs="Helvetica"/>
          <w:color w:val="333333"/>
          <w:sz w:val="20"/>
          <w:szCs w:val="20"/>
          <w:lang w:eastAsia="ru-RU"/>
        </w:rPr>
        <w:lastRenderedPageBreak/>
        <w:t>Хороших людей слишком мало.</w:t>
      </w:r>
      <w:r w:rsidRPr="002252DB">
        <w:rPr>
          <w:rFonts w:ascii="Helvetica" w:eastAsia="Times New Roman" w:hAnsi="Helvetica" w:cs="Helvetica"/>
          <w:color w:val="333333"/>
          <w:sz w:val="20"/>
          <w:szCs w:val="20"/>
          <w:lang w:eastAsia="ru-RU"/>
        </w:rPr>
        <w:br/>
        <w:t>И все – таки их большинство.</w:t>
      </w:r>
      <w:r w:rsidRPr="002252DB">
        <w:rPr>
          <w:rFonts w:ascii="Helvetica" w:eastAsia="Times New Roman" w:hAnsi="Helvetica" w:cs="Helvetica"/>
          <w:color w:val="333333"/>
          <w:sz w:val="20"/>
          <w:szCs w:val="20"/>
          <w:lang w:eastAsia="ru-RU"/>
        </w:rPr>
        <w:br/>
        <w:t>Стань добрым волшебником</w:t>
      </w:r>
      <w:proofErr w:type="gramStart"/>
      <w:r w:rsidRPr="002252DB">
        <w:rPr>
          <w:rFonts w:ascii="Helvetica" w:eastAsia="Times New Roman" w:hAnsi="Helvetica" w:cs="Helvetica"/>
          <w:color w:val="333333"/>
          <w:sz w:val="20"/>
          <w:szCs w:val="20"/>
          <w:lang w:eastAsia="ru-RU"/>
        </w:rPr>
        <w:br/>
        <w:t>Н</w:t>
      </w:r>
      <w:proofErr w:type="gramEnd"/>
      <w:r w:rsidRPr="002252DB">
        <w:rPr>
          <w:rFonts w:ascii="Helvetica" w:eastAsia="Times New Roman" w:hAnsi="Helvetica" w:cs="Helvetica"/>
          <w:color w:val="333333"/>
          <w:sz w:val="20"/>
          <w:szCs w:val="20"/>
          <w:lang w:eastAsia="ru-RU"/>
        </w:rPr>
        <w:t>у-ка попробуй</w:t>
      </w:r>
      <w:r w:rsidRPr="002252DB">
        <w:rPr>
          <w:rFonts w:ascii="Helvetica" w:eastAsia="Times New Roman" w:hAnsi="Helvetica" w:cs="Helvetica"/>
          <w:color w:val="333333"/>
          <w:sz w:val="20"/>
          <w:szCs w:val="20"/>
          <w:lang w:eastAsia="ru-RU"/>
        </w:rPr>
        <w:br/>
        <w:t>Тут хитрости вовсе не нужно особой</w:t>
      </w:r>
      <w:r w:rsidRPr="002252DB">
        <w:rPr>
          <w:rFonts w:ascii="Helvetica" w:eastAsia="Times New Roman" w:hAnsi="Helvetica" w:cs="Helvetica"/>
          <w:color w:val="333333"/>
          <w:sz w:val="20"/>
          <w:szCs w:val="20"/>
          <w:lang w:eastAsia="ru-RU"/>
        </w:rPr>
        <w:br/>
        <w:t>Понять и исполнить желание другого</w:t>
      </w:r>
      <w:r w:rsidRPr="002252DB">
        <w:rPr>
          <w:rFonts w:ascii="Helvetica" w:eastAsia="Times New Roman" w:hAnsi="Helvetica" w:cs="Helvetica"/>
          <w:color w:val="333333"/>
          <w:sz w:val="20"/>
          <w:szCs w:val="20"/>
          <w:lang w:eastAsia="ru-RU"/>
        </w:rPr>
        <w:br/>
        <w:t>Одно удовольствие, честное слово.</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xml:space="preserve">Я хотела бы вам прочитать одну известную, восточную притчу. “Эта история произошла </w:t>
      </w:r>
      <w:proofErr w:type="spellStart"/>
      <w:proofErr w:type="gramStart"/>
      <w:r w:rsidRPr="002252DB">
        <w:rPr>
          <w:rFonts w:ascii="Helvetica" w:eastAsia="Times New Roman" w:hAnsi="Helvetica" w:cs="Helvetica"/>
          <w:color w:val="333333"/>
          <w:sz w:val="21"/>
          <w:szCs w:val="21"/>
          <w:lang w:eastAsia="ru-RU"/>
        </w:rPr>
        <w:t>давным</w:t>
      </w:r>
      <w:proofErr w:type="spellEnd"/>
      <w:r w:rsidRPr="002252DB">
        <w:rPr>
          <w:rFonts w:ascii="Helvetica" w:eastAsia="Times New Roman" w:hAnsi="Helvetica" w:cs="Helvetica"/>
          <w:color w:val="333333"/>
          <w:sz w:val="21"/>
          <w:szCs w:val="21"/>
          <w:lang w:eastAsia="ru-RU"/>
        </w:rPr>
        <w:t>- давно</w:t>
      </w:r>
      <w:proofErr w:type="gramEnd"/>
      <w:r w:rsidRPr="002252DB">
        <w:rPr>
          <w:rFonts w:ascii="Helvetica" w:eastAsia="Times New Roman" w:hAnsi="Helvetica" w:cs="Helvetica"/>
          <w:color w:val="333333"/>
          <w:sz w:val="21"/>
          <w:szCs w:val="21"/>
          <w:lang w:eastAsia="ru-RU"/>
        </w:rPr>
        <w:t xml:space="preserve">. В древнем городе жил один мудрец, слава о котором прошла по всему городу. Но в этом же городе жил злой человек, который завидовал его славе. И решил он придумать такой вопрос, чтобы мудрец не мог на него ответить. Пошел он на луг, поймал бабочку, сжал ее между сомкнутых ладоней и подумал: “Спрошу-ка я: о, мудрейший, какая у меня бабочка – живая или мертвая? Если он скажет, что мертвая, я раскрою ладони – бабочка улетит; а если скажет – живая, я сомкну ладони, и бабочка умрет. Тогда станет ясно, кто из нас </w:t>
      </w:r>
      <w:proofErr w:type="spellStart"/>
      <w:r w:rsidRPr="002252DB">
        <w:rPr>
          <w:rFonts w:ascii="Helvetica" w:eastAsia="Times New Roman" w:hAnsi="Helvetica" w:cs="Helvetica"/>
          <w:color w:val="333333"/>
          <w:sz w:val="21"/>
          <w:szCs w:val="21"/>
          <w:lang w:eastAsia="ru-RU"/>
        </w:rPr>
        <w:t>мудрее”</w:t>
      </w:r>
      <w:proofErr w:type="gramStart"/>
      <w:r w:rsidRPr="002252DB">
        <w:rPr>
          <w:rFonts w:ascii="Helvetica" w:eastAsia="Times New Roman" w:hAnsi="Helvetica" w:cs="Helvetica"/>
          <w:color w:val="333333"/>
          <w:sz w:val="21"/>
          <w:szCs w:val="21"/>
          <w:lang w:eastAsia="ru-RU"/>
        </w:rPr>
        <w:t>.Т</w:t>
      </w:r>
      <w:proofErr w:type="gramEnd"/>
      <w:r w:rsidRPr="002252DB">
        <w:rPr>
          <w:rFonts w:ascii="Helvetica" w:eastAsia="Times New Roman" w:hAnsi="Helvetica" w:cs="Helvetica"/>
          <w:color w:val="333333"/>
          <w:sz w:val="21"/>
          <w:szCs w:val="21"/>
          <w:lang w:eastAsia="ru-RU"/>
        </w:rPr>
        <w:t>ак</w:t>
      </w:r>
      <w:proofErr w:type="spellEnd"/>
      <w:r w:rsidRPr="002252DB">
        <w:rPr>
          <w:rFonts w:ascii="Helvetica" w:eastAsia="Times New Roman" w:hAnsi="Helvetica" w:cs="Helvetica"/>
          <w:color w:val="333333"/>
          <w:sz w:val="21"/>
          <w:szCs w:val="21"/>
          <w:lang w:eastAsia="ru-RU"/>
        </w:rPr>
        <w:t xml:space="preserve"> завистник и сделал: поймал бабочку, посадил ее между ладоней, отправился к мудрецу и спросил его: “Какая у меня бабочка – живая или мертвая?” Но мудрец ответил</w:t>
      </w:r>
      <w:r>
        <w:rPr>
          <w:rFonts w:ascii="Helvetica" w:eastAsia="Times New Roman" w:hAnsi="Helvetica" w:cs="Helvetica"/>
          <w:color w:val="333333"/>
          <w:sz w:val="21"/>
          <w:szCs w:val="21"/>
          <w:lang w:eastAsia="ru-RU"/>
        </w:rPr>
        <w:t>: “Все в твоих руках…”</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Действительно все в наших руках. Добро сотворенное нашими руками принесет чудо и нужно быть мудрым и не остаться в стороне.</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Ученик</w:t>
      </w:r>
      <w:r>
        <w:rPr>
          <w:rFonts w:ascii="Helvetica" w:eastAsia="Times New Roman" w:hAnsi="Helvetica" w:cs="Helvetica"/>
          <w:color w:val="333333"/>
          <w:sz w:val="21"/>
          <w:szCs w:val="21"/>
          <w:lang w:eastAsia="ru-RU"/>
        </w:rPr>
        <w:t xml:space="preserve">: </w:t>
      </w:r>
    </w:p>
    <w:p w:rsidR="002252DB" w:rsidRPr="002252DB" w:rsidRDefault="002252DB" w:rsidP="002252DB">
      <w:pPr>
        <w:shd w:val="clear" w:color="auto" w:fill="FFFFFF"/>
        <w:spacing w:after="120" w:line="240" w:lineRule="atLeast"/>
        <w:rPr>
          <w:rFonts w:ascii="Helvetica" w:eastAsia="Times New Roman" w:hAnsi="Helvetica" w:cs="Helvetica"/>
          <w:color w:val="333333"/>
          <w:sz w:val="20"/>
          <w:szCs w:val="20"/>
          <w:lang w:eastAsia="ru-RU"/>
        </w:rPr>
      </w:pPr>
      <w:r w:rsidRPr="002252DB">
        <w:rPr>
          <w:rFonts w:ascii="Helvetica" w:eastAsia="Times New Roman" w:hAnsi="Helvetica" w:cs="Helvetica"/>
          <w:color w:val="333333"/>
          <w:sz w:val="20"/>
          <w:szCs w:val="20"/>
          <w:lang w:eastAsia="ru-RU"/>
        </w:rPr>
        <w:t>Не стой в стороне равнодушным</w:t>
      </w:r>
      <w:proofErr w:type="gramStart"/>
      <w:r w:rsidRPr="002252DB">
        <w:rPr>
          <w:rFonts w:ascii="Helvetica" w:eastAsia="Times New Roman" w:hAnsi="Helvetica" w:cs="Helvetica"/>
          <w:color w:val="333333"/>
          <w:sz w:val="20"/>
          <w:szCs w:val="20"/>
          <w:lang w:eastAsia="ru-RU"/>
        </w:rPr>
        <w:br/>
        <w:t>К</w:t>
      </w:r>
      <w:proofErr w:type="gramEnd"/>
      <w:r w:rsidRPr="002252DB">
        <w:rPr>
          <w:rFonts w:ascii="Helvetica" w:eastAsia="Times New Roman" w:hAnsi="Helvetica" w:cs="Helvetica"/>
          <w:color w:val="333333"/>
          <w:sz w:val="20"/>
          <w:szCs w:val="20"/>
          <w:lang w:eastAsia="ru-RU"/>
        </w:rPr>
        <w:t>огда у кого-то беда.</w:t>
      </w:r>
      <w:r w:rsidRPr="002252DB">
        <w:rPr>
          <w:rFonts w:ascii="Helvetica" w:eastAsia="Times New Roman" w:hAnsi="Helvetica" w:cs="Helvetica"/>
          <w:color w:val="333333"/>
          <w:sz w:val="20"/>
          <w:szCs w:val="20"/>
          <w:lang w:eastAsia="ru-RU"/>
        </w:rPr>
        <w:br/>
        <w:t>Рвануться на выручку можно</w:t>
      </w:r>
      <w:proofErr w:type="gramStart"/>
      <w:r w:rsidRPr="002252DB">
        <w:rPr>
          <w:rFonts w:ascii="Helvetica" w:eastAsia="Times New Roman" w:hAnsi="Helvetica" w:cs="Helvetica"/>
          <w:color w:val="333333"/>
          <w:sz w:val="20"/>
          <w:szCs w:val="20"/>
          <w:lang w:eastAsia="ru-RU"/>
        </w:rPr>
        <w:br/>
        <w:t>В</w:t>
      </w:r>
      <w:proofErr w:type="gramEnd"/>
      <w:r w:rsidRPr="002252DB">
        <w:rPr>
          <w:rFonts w:ascii="Helvetica" w:eastAsia="Times New Roman" w:hAnsi="Helvetica" w:cs="Helvetica"/>
          <w:color w:val="333333"/>
          <w:sz w:val="20"/>
          <w:szCs w:val="20"/>
          <w:lang w:eastAsia="ru-RU"/>
        </w:rPr>
        <w:t xml:space="preserve"> любую минуту всегда.</w:t>
      </w:r>
      <w:r w:rsidRPr="002252DB">
        <w:rPr>
          <w:rFonts w:ascii="Helvetica" w:eastAsia="Times New Roman" w:hAnsi="Helvetica" w:cs="Helvetica"/>
          <w:color w:val="333333"/>
          <w:sz w:val="20"/>
          <w:szCs w:val="20"/>
          <w:lang w:eastAsia="ru-RU"/>
        </w:rPr>
        <w:br/>
        <w:t>И если кому-то поможет</w:t>
      </w:r>
      <w:proofErr w:type="gramStart"/>
      <w:r w:rsidRPr="002252DB">
        <w:rPr>
          <w:rFonts w:ascii="Helvetica" w:eastAsia="Times New Roman" w:hAnsi="Helvetica" w:cs="Helvetica"/>
          <w:color w:val="333333"/>
          <w:sz w:val="20"/>
          <w:szCs w:val="20"/>
          <w:lang w:eastAsia="ru-RU"/>
        </w:rPr>
        <w:br/>
        <w:t>Т</w:t>
      </w:r>
      <w:proofErr w:type="gramEnd"/>
      <w:r w:rsidRPr="002252DB">
        <w:rPr>
          <w:rFonts w:ascii="Helvetica" w:eastAsia="Times New Roman" w:hAnsi="Helvetica" w:cs="Helvetica"/>
          <w:color w:val="333333"/>
          <w:sz w:val="20"/>
          <w:szCs w:val="20"/>
          <w:lang w:eastAsia="ru-RU"/>
        </w:rPr>
        <w:t>воя доброта и дружба твоя</w:t>
      </w:r>
      <w:r w:rsidRPr="002252DB">
        <w:rPr>
          <w:rFonts w:ascii="Helvetica" w:eastAsia="Times New Roman" w:hAnsi="Helvetica" w:cs="Helvetica"/>
          <w:color w:val="333333"/>
          <w:sz w:val="20"/>
          <w:szCs w:val="20"/>
          <w:lang w:eastAsia="ru-RU"/>
        </w:rPr>
        <w:br/>
        <w:t>Ты счастлив, что день не напрасно был прожит</w:t>
      </w:r>
      <w:r w:rsidRPr="002252DB">
        <w:rPr>
          <w:rFonts w:ascii="Helvetica" w:eastAsia="Times New Roman" w:hAnsi="Helvetica" w:cs="Helvetica"/>
          <w:color w:val="333333"/>
          <w:sz w:val="20"/>
          <w:szCs w:val="20"/>
          <w:lang w:eastAsia="ru-RU"/>
        </w:rPr>
        <w:br/>
        <w:t>На свете живешь ты не зря.</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Слово учителя</w:t>
      </w:r>
      <w:r w:rsidRPr="002252DB">
        <w:rPr>
          <w:rFonts w:ascii="Helvetica" w:eastAsia="Times New Roman" w:hAnsi="Helvetica" w:cs="Helvetica"/>
          <w:color w:val="333333"/>
          <w:sz w:val="21"/>
          <w:szCs w:val="21"/>
          <w:lang w:eastAsia="ru-RU"/>
        </w:rPr>
        <w:t>: У человека есть два вида жизни. Первая - реальная, повседневная жизнь. Это его учёба, работа, выполнение обязанностей, взаимопонимание с другими людьми. Вторая - скрытая, духовная жизнь. Это его мысли, чувства, идеалы, внутренний мир. У французского писателя Виктора Гюго есть такие красивые слова: " Во внутреннем мире человека доброта - это солнце".</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Доброта издавна ценилась на Руси. Немало русский народ сложил пословиц о доброте.</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Так давайте попробуем их на место поставить</w:t>
      </w:r>
      <w:r>
        <w:rPr>
          <w:rFonts w:ascii="Helvetica" w:eastAsia="Times New Roman" w:hAnsi="Helvetica" w:cs="Helvetica"/>
          <w:color w:val="333333"/>
          <w:sz w:val="21"/>
          <w:szCs w:val="21"/>
          <w:lang w:eastAsia="ru-RU"/>
        </w:rPr>
        <w:t xml:space="preserve"> и сложить их правильно. </w:t>
      </w:r>
    </w:p>
    <w:tbl>
      <w:tblPr>
        <w:tblW w:w="0" w:type="auto"/>
        <w:jc w:val="center"/>
        <w:shd w:val="clear" w:color="auto" w:fill="FFFFFF"/>
        <w:tblCellMar>
          <w:left w:w="0" w:type="dxa"/>
          <w:right w:w="0" w:type="dxa"/>
        </w:tblCellMar>
        <w:tblLook w:val="04A0" w:firstRow="1" w:lastRow="0" w:firstColumn="1" w:lastColumn="0" w:noHBand="0" w:noVBand="1"/>
      </w:tblPr>
      <w:tblGrid>
        <w:gridCol w:w="1982"/>
        <w:gridCol w:w="59"/>
        <w:gridCol w:w="2404"/>
      </w:tblGrid>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 помни, а</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Пожнёшь</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Что посеешь, то и</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Зло забывай</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За добро</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Добра не делает никому</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Худо тому, кто</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Добром плати</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Доброе слово лечит</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А злого не жалуют</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Доброе слово</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А злое калечит</w:t>
            </w:r>
          </w:p>
        </w:tc>
      </w:tr>
      <w:tr w:rsidR="002252DB" w:rsidRPr="002252DB" w:rsidTr="002252DB">
        <w:trPr>
          <w:jc w:val="center"/>
        </w:trPr>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Доброго чтут</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 </w:t>
            </w:r>
          </w:p>
        </w:tc>
        <w:tc>
          <w:tcPr>
            <w:tcW w:w="0" w:type="auto"/>
            <w:shd w:val="clear" w:color="auto" w:fill="FFFFFF"/>
            <w:hideMark/>
          </w:tcPr>
          <w:p w:rsidR="002252DB" w:rsidRPr="002252DB" w:rsidRDefault="002252DB" w:rsidP="002252DB">
            <w:pPr>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Половина счастье</w:t>
            </w:r>
          </w:p>
        </w:tc>
      </w:tr>
    </w:tbl>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p>
    <w:p w:rsidR="002252DB" w:rsidRPr="002252DB" w:rsidRDefault="002252DB" w:rsidP="002252DB">
      <w:pPr>
        <w:shd w:val="clear" w:color="auto" w:fill="FFFFFF"/>
        <w:spacing w:after="120" w:line="240" w:lineRule="atLeast"/>
        <w:rPr>
          <w:rFonts w:ascii="Helvetica" w:eastAsia="Times New Roman" w:hAnsi="Helvetica" w:cs="Helvetica"/>
          <w:color w:val="333333"/>
          <w:sz w:val="20"/>
          <w:szCs w:val="20"/>
          <w:lang w:eastAsia="ru-RU"/>
        </w:rPr>
      </w:pPr>
      <w:r w:rsidRPr="002252DB">
        <w:rPr>
          <w:rFonts w:ascii="Helvetica" w:eastAsia="Times New Roman" w:hAnsi="Helvetica" w:cs="Helvetica"/>
          <w:color w:val="333333"/>
          <w:sz w:val="20"/>
          <w:szCs w:val="20"/>
          <w:lang w:eastAsia="ru-RU"/>
        </w:rPr>
        <w:t>Доброе слово лечит, а злое калечит.</w:t>
      </w:r>
      <w:r w:rsidRPr="002252DB">
        <w:rPr>
          <w:rFonts w:ascii="Helvetica" w:eastAsia="Times New Roman" w:hAnsi="Helvetica" w:cs="Helvetica"/>
          <w:color w:val="333333"/>
          <w:sz w:val="20"/>
          <w:szCs w:val="20"/>
          <w:lang w:eastAsia="ru-RU"/>
        </w:rPr>
        <w:br/>
        <w:t>Худо тому, кто добра не делает никому.</w:t>
      </w:r>
      <w:r w:rsidRPr="002252DB">
        <w:rPr>
          <w:rFonts w:ascii="Helvetica" w:eastAsia="Times New Roman" w:hAnsi="Helvetica" w:cs="Helvetica"/>
          <w:color w:val="333333"/>
          <w:sz w:val="20"/>
          <w:szCs w:val="20"/>
          <w:lang w:eastAsia="ru-RU"/>
        </w:rPr>
        <w:br/>
        <w:t>Не одежда красит человека, а добрые дела.</w:t>
      </w:r>
      <w:r w:rsidRPr="002252DB">
        <w:rPr>
          <w:rFonts w:ascii="Helvetica" w:eastAsia="Times New Roman" w:hAnsi="Helvetica" w:cs="Helvetica"/>
          <w:color w:val="333333"/>
          <w:sz w:val="20"/>
          <w:szCs w:val="20"/>
          <w:lang w:eastAsia="ru-RU"/>
        </w:rPr>
        <w:br/>
        <w:t>Доброе дело само себя хвалит.</w:t>
      </w:r>
      <w:r w:rsidRPr="002252DB">
        <w:rPr>
          <w:rFonts w:ascii="Helvetica" w:eastAsia="Times New Roman" w:hAnsi="Helvetica" w:cs="Helvetica"/>
          <w:color w:val="333333"/>
          <w:sz w:val="20"/>
          <w:szCs w:val="20"/>
          <w:lang w:eastAsia="ru-RU"/>
        </w:rPr>
        <w:br/>
        <w:t>Делай другим добро – будешь сам без беды.</w:t>
      </w:r>
      <w:r w:rsidRPr="002252DB">
        <w:rPr>
          <w:rFonts w:ascii="Helvetica" w:eastAsia="Times New Roman" w:hAnsi="Helvetica" w:cs="Helvetica"/>
          <w:color w:val="333333"/>
          <w:sz w:val="20"/>
          <w:szCs w:val="20"/>
          <w:lang w:eastAsia="ru-RU"/>
        </w:rPr>
        <w:br/>
        <w:t>Добрый человек в добре живет век.</w:t>
      </w:r>
      <w:r w:rsidRPr="002252DB">
        <w:rPr>
          <w:rFonts w:ascii="Helvetica" w:eastAsia="Times New Roman" w:hAnsi="Helvetica" w:cs="Helvetica"/>
          <w:color w:val="333333"/>
          <w:sz w:val="20"/>
          <w:szCs w:val="20"/>
          <w:lang w:eastAsia="ru-RU"/>
        </w:rPr>
        <w:br/>
        <w:t>Чего не сделаешь силком, того добьешься добром.</w:t>
      </w:r>
      <w:r w:rsidRPr="002252DB">
        <w:rPr>
          <w:rFonts w:ascii="Helvetica" w:eastAsia="Times New Roman" w:hAnsi="Helvetica" w:cs="Helvetica"/>
          <w:color w:val="333333"/>
          <w:sz w:val="20"/>
          <w:szCs w:val="20"/>
          <w:lang w:eastAsia="ru-RU"/>
        </w:rPr>
        <w:br/>
        <w:t>Добрые умирают да дела их живут.</w:t>
      </w:r>
      <w:r w:rsidRPr="002252DB">
        <w:rPr>
          <w:rFonts w:ascii="Helvetica" w:eastAsia="Times New Roman" w:hAnsi="Helvetica" w:cs="Helvetica"/>
          <w:color w:val="333333"/>
          <w:sz w:val="20"/>
          <w:szCs w:val="20"/>
          <w:lang w:eastAsia="ru-RU"/>
        </w:rPr>
        <w:br/>
      </w:r>
      <w:r w:rsidRPr="002252DB">
        <w:rPr>
          <w:rFonts w:ascii="Helvetica" w:eastAsia="Times New Roman" w:hAnsi="Helvetica" w:cs="Helvetica"/>
          <w:color w:val="333333"/>
          <w:sz w:val="20"/>
          <w:szCs w:val="20"/>
          <w:lang w:eastAsia="ru-RU"/>
        </w:rPr>
        <w:lastRenderedPageBreak/>
        <w:t>Красота до вечера, а доброта навеки.</w:t>
      </w:r>
      <w:r w:rsidRPr="002252DB">
        <w:rPr>
          <w:rFonts w:ascii="Helvetica" w:eastAsia="Times New Roman" w:hAnsi="Helvetica" w:cs="Helvetica"/>
          <w:color w:val="333333"/>
          <w:sz w:val="20"/>
          <w:szCs w:val="20"/>
          <w:lang w:eastAsia="ru-RU"/>
        </w:rPr>
        <w:br/>
        <w:t>Живи добрее, будешь всем милее.</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Учитель</w:t>
      </w:r>
      <w:r w:rsidRPr="002252DB">
        <w:rPr>
          <w:rFonts w:ascii="Helvetica" w:eastAsia="Times New Roman" w:hAnsi="Helvetica" w:cs="Helvetica"/>
          <w:color w:val="333333"/>
          <w:sz w:val="21"/>
          <w:szCs w:val="21"/>
          <w:lang w:eastAsia="ru-RU"/>
        </w:rPr>
        <w:t>: Легко или трудно быть добрым?</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Ученица</w:t>
      </w:r>
      <w:r>
        <w:rPr>
          <w:rFonts w:ascii="Helvetica" w:eastAsia="Times New Roman" w:hAnsi="Helvetica" w:cs="Helvetica"/>
          <w:color w:val="333333"/>
          <w:sz w:val="21"/>
          <w:szCs w:val="21"/>
          <w:lang w:eastAsia="ru-RU"/>
        </w:rPr>
        <w:t xml:space="preserve">: </w:t>
      </w:r>
    </w:p>
    <w:p w:rsidR="002252DB" w:rsidRPr="002252DB" w:rsidRDefault="002252DB" w:rsidP="002252DB">
      <w:pPr>
        <w:shd w:val="clear" w:color="auto" w:fill="FFFFFF"/>
        <w:spacing w:after="120" w:line="240" w:lineRule="atLeast"/>
        <w:rPr>
          <w:rFonts w:ascii="Helvetica" w:eastAsia="Times New Roman" w:hAnsi="Helvetica" w:cs="Helvetica"/>
          <w:color w:val="333333"/>
          <w:sz w:val="20"/>
          <w:szCs w:val="20"/>
          <w:lang w:eastAsia="ru-RU"/>
        </w:rPr>
      </w:pPr>
      <w:r w:rsidRPr="002252DB">
        <w:rPr>
          <w:rFonts w:ascii="Helvetica" w:eastAsia="Times New Roman" w:hAnsi="Helvetica" w:cs="Helvetica"/>
          <w:color w:val="333333"/>
          <w:sz w:val="20"/>
          <w:szCs w:val="20"/>
          <w:lang w:eastAsia="ru-RU"/>
        </w:rPr>
        <w:t>Добрым быть совсем - совсем не просто</w:t>
      </w:r>
      <w:proofErr w:type="gramStart"/>
      <w:r w:rsidRPr="002252DB">
        <w:rPr>
          <w:rFonts w:ascii="Helvetica" w:eastAsia="Times New Roman" w:hAnsi="Helvetica" w:cs="Helvetica"/>
          <w:color w:val="333333"/>
          <w:sz w:val="20"/>
          <w:szCs w:val="20"/>
          <w:lang w:eastAsia="ru-RU"/>
        </w:rPr>
        <w:br/>
        <w:t>Н</w:t>
      </w:r>
      <w:proofErr w:type="gramEnd"/>
      <w:r w:rsidRPr="002252DB">
        <w:rPr>
          <w:rFonts w:ascii="Helvetica" w:eastAsia="Times New Roman" w:hAnsi="Helvetica" w:cs="Helvetica"/>
          <w:color w:val="333333"/>
          <w:sz w:val="20"/>
          <w:szCs w:val="20"/>
          <w:lang w:eastAsia="ru-RU"/>
        </w:rPr>
        <w:t>е зависит доброта от роста,</w:t>
      </w:r>
      <w:r w:rsidRPr="002252DB">
        <w:rPr>
          <w:rFonts w:ascii="Helvetica" w:eastAsia="Times New Roman" w:hAnsi="Helvetica" w:cs="Helvetica"/>
          <w:color w:val="333333"/>
          <w:sz w:val="20"/>
          <w:szCs w:val="20"/>
          <w:lang w:eastAsia="ru-RU"/>
        </w:rPr>
        <w:br/>
        <w:t>Не зависит доброта от цвета,</w:t>
      </w:r>
      <w:r w:rsidRPr="002252DB">
        <w:rPr>
          <w:rFonts w:ascii="Helvetica" w:eastAsia="Times New Roman" w:hAnsi="Helvetica" w:cs="Helvetica"/>
          <w:color w:val="333333"/>
          <w:sz w:val="20"/>
          <w:szCs w:val="20"/>
          <w:lang w:eastAsia="ru-RU"/>
        </w:rPr>
        <w:br/>
        <w:t>Доброта не пряник, не конфета</w:t>
      </w:r>
      <w:r w:rsidRPr="002252DB">
        <w:rPr>
          <w:rFonts w:ascii="Helvetica" w:eastAsia="Times New Roman" w:hAnsi="Helvetica" w:cs="Helvetica"/>
          <w:color w:val="333333"/>
          <w:sz w:val="20"/>
          <w:szCs w:val="20"/>
          <w:lang w:eastAsia="ru-RU"/>
        </w:rPr>
        <w:br/>
        <w:t>Только надо, надо добрым быть</w:t>
      </w:r>
      <w:r w:rsidRPr="002252DB">
        <w:rPr>
          <w:rFonts w:ascii="Helvetica" w:eastAsia="Times New Roman" w:hAnsi="Helvetica" w:cs="Helvetica"/>
          <w:color w:val="333333"/>
          <w:sz w:val="20"/>
          <w:szCs w:val="20"/>
          <w:lang w:eastAsia="ru-RU"/>
        </w:rPr>
        <w:br/>
        <w:t>И в беде друг друга не забыть.</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Ученик</w:t>
      </w:r>
      <w:r>
        <w:rPr>
          <w:rFonts w:ascii="Helvetica" w:eastAsia="Times New Roman" w:hAnsi="Helvetica" w:cs="Helvetica"/>
          <w:color w:val="333333"/>
          <w:sz w:val="21"/>
          <w:szCs w:val="21"/>
          <w:lang w:eastAsia="ru-RU"/>
        </w:rPr>
        <w:t xml:space="preserve">: </w:t>
      </w:r>
    </w:p>
    <w:p w:rsidR="002252DB" w:rsidRPr="002252DB" w:rsidRDefault="002252DB" w:rsidP="002252DB">
      <w:pPr>
        <w:shd w:val="clear" w:color="auto" w:fill="FFFFFF"/>
        <w:spacing w:after="120" w:line="240" w:lineRule="atLeast"/>
        <w:rPr>
          <w:rFonts w:ascii="Helvetica" w:eastAsia="Times New Roman" w:hAnsi="Helvetica" w:cs="Helvetica"/>
          <w:color w:val="333333"/>
          <w:sz w:val="20"/>
          <w:szCs w:val="20"/>
          <w:lang w:eastAsia="ru-RU"/>
        </w:rPr>
      </w:pPr>
      <w:r w:rsidRPr="002252DB">
        <w:rPr>
          <w:rFonts w:ascii="Helvetica" w:eastAsia="Times New Roman" w:hAnsi="Helvetica" w:cs="Helvetica"/>
          <w:color w:val="333333"/>
          <w:sz w:val="20"/>
          <w:szCs w:val="20"/>
          <w:lang w:eastAsia="ru-RU"/>
        </w:rPr>
        <w:t>Давайте поклоняться доброте!</w:t>
      </w:r>
      <w:r w:rsidRPr="002252DB">
        <w:rPr>
          <w:rFonts w:ascii="Helvetica" w:eastAsia="Times New Roman" w:hAnsi="Helvetica" w:cs="Helvetica"/>
          <w:color w:val="333333"/>
          <w:sz w:val="20"/>
          <w:szCs w:val="20"/>
          <w:lang w:eastAsia="ru-RU"/>
        </w:rPr>
        <w:br/>
        <w:t>Давайте с думой жить о доброте.</w:t>
      </w:r>
      <w:r w:rsidRPr="002252DB">
        <w:rPr>
          <w:rFonts w:ascii="Helvetica" w:eastAsia="Times New Roman" w:hAnsi="Helvetica" w:cs="Helvetica"/>
          <w:color w:val="333333"/>
          <w:sz w:val="20"/>
          <w:szCs w:val="20"/>
          <w:lang w:eastAsia="ru-RU"/>
        </w:rPr>
        <w:br/>
        <w:t>Вся в голубой и звездной красоте,</w:t>
      </w:r>
      <w:r w:rsidRPr="002252DB">
        <w:rPr>
          <w:rFonts w:ascii="Helvetica" w:eastAsia="Times New Roman" w:hAnsi="Helvetica" w:cs="Helvetica"/>
          <w:color w:val="333333"/>
          <w:sz w:val="20"/>
          <w:szCs w:val="20"/>
          <w:lang w:eastAsia="ru-RU"/>
        </w:rPr>
        <w:br/>
        <w:t>Земля добра. Она дарит нас хлебом,</w:t>
      </w:r>
      <w:r w:rsidRPr="002252DB">
        <w:rPr>
          <w:rFonts w:ascii="Helvetica" w:eastAsia="Times New Roman" w:hAnsi="Helvetica" w:cs="Helvetica"/>
          <w:color w:val="333333"/>
          <w:sz w:val="20"/>
          <w:szCs w:val="20"/>
          <w:lang w:eastAsia="ru-RU"/>
        </w:rPr>
        <w:br/>
        <w:t xml:space="preserve">Живой водой и деревом </w:t>
      </w:r>
      <w:proofErr w:type="gramStart"/>
      <w:r w:rsidRPr="002252DB">
        <w:rPr>
          <w:rFonts w:ascii="Helvetica" w:eastAsia="Times New Roman" w:hAnsi="Helvetica" w:cs="Helvetica"/>
          <w:color w:val="333333"/>
          <w:sz w:val="20"/>
          <w:szCs w:val="20"/>
          <w:lang w:eastAsia="ru-RU"/>
        </w:rPr>
        <w:t>в</w:t>
      </w:r>
      <w:proofErr w:type="gramEnd"/>
      <w:r w:rsidRPr="002252DB">
        <w:rPr>
          <w:rFonts w:ascii="Helvetica" w:eastAsia="Times New Roman" w:hAnsi="Helvetica" w:cs="Helvetica"/>
          <w:color w:val="333333"/>
          <w:sz w:val="20"/>
          <w:szCs w:val="20"/>
          <w:lang w:eastAsia="ru-RU"/>
        </w:rPr>
        <w:t xml:space="preserve"> цвету.</w:t>
      </w:r>
      <w:r w:rsidRPr="002252DB">
        <w:rPr>
          <w:rFonts w:ascii="Helvetica" w:eastAsia="Times New Roman" w:hAnsi="Helvetica" w:cs="Helvetica"/>
          <w:color w:val="333333"/>
          <w:sz w:val="20"/>
          <w:szCs w:val="20"/>
          <w:lang w:eastAsia="ru-RU"/>
        </w:rPr>
        <w:br/>
        <w:t>Под этим вечно неспокойным небом</w:t>
      </w:r>
      <w:proofErr w:type="gramStart"/>
      <w:r w:rsidRPr="002252DB">
        <w:rPr>
          <w:rFonts w:ascii="Helvetica" w:eastAsia="Times New Roman" w:hAnsi="Helvetica" w:cs="Helvetica"/>
          <w:color w:val="333333"/>
          <w:sz w:val="20"/>
          <w:szCs w:val="20"/>
          <w:lang w:eastAsia="ru-RU"/>
        </w:rPr>
        <w:br/>
        <w:t>Д</w:t>
      </w:r>
      <w:proofErr w:type="gramEnd"/>
      <w:r w:rsidRPr="002252DB">
        <w:rPr>
          <w:rFonts w:ascii="Helvetica" w:eastAsia="Times New Roman" w:hAnsi="Helvetica" w:cs="Helvetica"/>
          <w:color w:val="333333"/>
          <w:sz w:val="20"/>
          <w:szCs w:val="20"/>
          <w:lang w:eastAsia="ru-RU"/>
        </w:rPr>
        <w:t>авайте воевать за доброту!</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Учитель</w:t>
      </w:r>
      <w:r w:rsidRPr="002252DB">
        <w:rPr>
          <w:rFonts w:ascii="Helvetica" w:eastAsia="Times New Roman" w:hAnsi="Helvetica" w:cs="Helvetica"/>
          <w:color w:val="333333"/>
          <w:sz w:val="21"/>
          <w:szCs w:val="21"/>
          <w:lang w:eastAsia="ru-RU"/>
        </w:rPr>
        <w:t>: Основное назначение человека - творить добро. Может быть, именно поэтому еще в старой азбуке, когда буквы алфавита обозначались самыми близкими человеку словами З – "Земля", М – "Мыслите", Л – "Люди", буква</w:t>
      </w:r>
      <w:proofErr w:type="gramStart"/>
      <w:r w:rsidRPr="002252DB">
        <w:rPr>
          <w:rFonts w:ascii="Helvetica" w:eastAsia="Times New Roman" w:hAnsi="Helvetica" w:cs="Helvetica"/>
          <w:color w:val="333333"/>
          <w:sz w:val="21"/>
          <w:szCs w:val="21"/>
          <w:lang w:eastAsia="ru-RU"/>
        </w:rPr>
        <w:t xml:space="preserve"> Д</w:t>
      </w:r>
      <w:proofErr w:type="gramEnd"/>
      <w:r w:rsidRPr="002252DB">
        <w:rPr>
          <w:rFonts w:ascii="Helvetica" w:eastAsia="Times New Roman" w:hAnsi="Helvetica" w:cs="Helvetica"/>
          <w:color w:val="333333"/>
          <w:sz w:val="21"/>
          <w:szCs w:val="21"/>
          <w:lang w:eastAsia="ru-RU"/>
        </w:rPr>
        <w:t xml:space="preserve"> обозначалась словом "Добро". Азбука как бы призывала.</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Люди Земли, Мыслите, Дум</w:t>
      </w:r>
      <w:r>
        <w:rPr>
          <w:rFonts w:ascii="Helvetica" w:eastAsia="Times New Roman" w:hAnsi="Helvetica" w:cs="Helvetica"/>
          <w:color w:val="333333"/>
          <w:sz w:val="21"/>
          <w:szCs w:val="21"/>
          <w:lang w:eastAsia="ru-RU"/>
        </w:rPr>
        <w:t xml:space="preserve">айте и творите Добро! </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color w:val="333333"/>
          <w:sz w:val="21"/>
          <w:szCs w:val="21"/>
          <w:lang w:eastAsia="ru-RU"/>
        </w:rPr>
        <w:t>Помните этот призыв, ребята, всегда следуйте ему.</w:t>
      </w:r>
    </w:p>
    <w:p w:rsidR="002252DB" w:rsidRPr="002252DB" w:rsidRDefault="002252DB" w:rsidP="002252DB">
      <w:pPr>
        <w:shd w:val="clear" w:color="auto" w:fill="FFFFFF"/>
        <w:spacing w:after="135" w:line="240" w:lineRule="auto"/>
        <w:rPr>
          <w:rFonts w:ascii="Helvetica" w:eastAsia="Times New Roman" w:hAnsi="Helvetica" w:cs="Helvetica"/>
          <w:color w:val="333333"/>
          <w:sz w:val="21"/>
          <w:szCs w:val="21"/>
          <w:lang w:eastAsia="ru-RU"/>
        </w:rPr>
      </w:pPr>
      <w:r w:rsidRPr="002252DB">
        <w:rPr>
          <w:rFonts w:ascii="Helvetica" w:eastAsia="Times New Roman" w:hAnsi="Helvetica" w:cs="Helvetica"/>
          <w:i/>
          <w:iCs/>
          <w:color w:val="333333"/>
          <w:sz w:val="21"/>
          <w:szCs w:val="21"/>
          <w:lang w:eastAsia="ru-RU"/>
        </w:rPr>
        <w:t>Учитель</w:t>
      </w:r>
      <w:r w:rsidRPr="002252DB">
        <w:rPr>
          <w:rFonts w:ascii="Helvetica" w:eastAsia="Times New Roman" w:hAnsi="Helvetica" w:cs="Helvetica"/>
          <w:color w:val="333333"/>
          <w:sz w:val="21"/>
          <w:szCs w:val="21"/>
          <w:lang w:eastAsia="ru-RU"/>
        </w:rPr>
        <w:t>: В заключение мне хочется вам пожелать доброты. Помните, что добро, сколь ни было оно мало, гораздо лучше, чем большое зло. Спасибо вам, ребята, за минуты общения, за ваше участие, поддержку. На этом наш классный час окончен. До свидания!</w:t>
      </w:r>
    </w:p>
    <w:p w:rsidR="00A93DA9" w:rsidRDefault="00A93DA9"/>
    <w:sectPr w:rsidR="00A9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D3A"/>
    <w:multiLevelType w:val="multilevel"/>
    <w:tmpl w:val="FFC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312E2"/>
    <w:multiLevelType w:val="multilevel"/>
    <w:tmpl w:val="401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75173"/>
    <w:multiLevelType w:val="multilevel"/>
    <w:tmpl w:val="E54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B5065"/>
    <w:multiLevelType w:val="multilevel"/>
    <w:tmpl w:val="0DB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B14B40"/>
    <w:multiLevelType w:val="multilevel"/>
    <w:tmpl w:val="28F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3E"/>
    <w:rsid w:val="0017443E"/>
    <w:rsid w:val="002252DB"/>
    <w:rsid w:val="00A9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54634">
      <w:bodyDiv w:val="1"/>
      <w:marLeft w:val="0"/>
      <w:marRight w:val="0"/>
      <w:marTop w:val="0"/>
      <w:marBottom w:val="0"/>
      <w:divBdr>
        <w:top w:val="none" w:sz="0" w:space="0" w:color="auto"/>
        <w:left w:val="none" w:sz="0" w:space="0" w:color="auto"/>
        <w:bottom w:val="none" w:sz="0" w:space="0" w:color="auto"/>
        <w:right w:val="none" w:sz="0" w:space="0" w:color="auto"/>
      </w:divBdr>
      <w:divsChild>
        <w:div w:id="281810239">
          <w:blockQuote w:val="1"/>
          <w:marLeft w:val="0"/>
          <w:marRight w:val="0"/>
          <w:marTop w:val="0"/>
          <w:marBottom w:val="120"/>
          <w:divBdr>
            <w:top w:val="none" w:sz="0" w:space="0" w:color="auto"/>
            <w:left w:val="none" w:sz="0" w:space="0" w:color="auto"/>
            <w:bottom w:val="none" w:sz="0" w:space="0" w:color="auto"/>
            <w:right w:val="none" w:sz="0" w:space="0" w:color="auto"/>
          </w:divBdr>
        </w:div>
        <w:div w:id="573662182">
          <w:blockQuote w:val="1"/>
          <w:marLeft w:val="0"/>
          <w:marRight w:val="0"/>
          <w:marTop w:val="0"/>
          <w:marBottom w:val="120"/>
          <w:divBdr>
            <w:top w:val="none" w:sz="0" w:space="0" w:color="auto"/>
            <w:left w:val="none" w:sz="0" w:space="0" w:color="auto"/>
            <w:bottom w:val="none" w:sz="0" w:space="0" w:color="auto"/>
            <w:right w:val="none" w:sz="0" w:space="0" w:color="auto"/>
          </w:divBdr>
        </w:div>
        <w:div w:id="405222224">
          <w:blockQuote w:val="1"/>
          <w:marLeft w:val="0"/>
          <w:marRight w:val="0"/>
          <w:marTop w:val="0"/>
          <w:marBottom w:val="120"/>
          <w:divBdr>
            <w:top w:val="none" w:sz="0" w:space="0" w:color="auto"/>
            <w:left w:val="none" w:sz="0" w:space="0" w:color="auto"/>
            <w:bottom w:val="none" w:sz="0" w:space="0" w:color="auto"/>
            <w:right w:val="none" w:sz="0" w:space="0" w:color="auto"/>
          </w:divBdr>
        </w:div>
        <w:div w:id="438840717">
          <w:blockQuote w:val="1"/>
          <w:marLeft w:val="0"/>
          <w:marRight w:val="0"/>
          <w:marTop w:val="0"/>
          <w:marBottom w:val="120"/>
          <w:divBdr>
            <w:top w:val="none" w:sz="0" w:space="0" w:color="auto"/>
            <w:left w:val="none" w:sz="0" w:space="0" w:color="auto"/>
            <w:bottom w:val="none" w:sz="0" w:space="0" w:color="auto"/>
            <w:right w:val="none" w:sz="0" w:space="0" w:color="auto"/>
          </w:divBdr>
        </w:div>
        <w:div w:id="406807679">
          <w:blockQuote w:val="1"/>
          <w:marLeft w:val="0"/>
          <w:marRight w:val="0"/>
          <w:marTop w:val="0"/>
          <w:marBottom w:val="120"/>
          <w:divBdr>
            <w:top w:val="none" w:sz="0" w:space="0" w:color="auto"/>
            <w:left w:val="none" w:sz="0" w:space="0" w:color="auto"/>
            <w:bottom w:val="none" w:sz="0" w:space="0" w:color="auto"/>
            <w:right w:val="none" w:sz="0" w:space="0" w:color="auto"/>
          </w:divBdr>
        </w:div>
        <w:div w:id="24599624">
          <w:blockQuote w:val="1"/>
          <w:marLeft w:val="0"/>
          <w:marRight w:val="0"/>
          <w:marTop w:val="0"/>
          <w:marBottom w:val="120"/>
          <w:divBdr>
            <w:top w:val="none" w:sz="0" w:space="0" w:color="auto"/>
            <w:left w:val="none" w:sz="0" w:space="0" w:color="auto"/>
            <w:bottom w:val="none" w:sz="0" w:space="0" w:color="auto"/>
            <w:right w:val="none" w:sz="0" w:space="0" w:color="auto"/>
          </w:divBdr>
        </w:div>
        <w:div w:id="2082212946">
          <w:blockQuote w:val="1"/>
          <w:marLeft w:val="0"/>
          <w:marRight w:val="0"/>
          <w:marTop w:val="0"/>
          <w:marBottom w:val="120"/>
          <w:divBdr>
            <w:top w:val="none" w:sz="0" w:space="0" w:color="auto"/>
            <w:left w:val="none" w:sz="0" w:space="0" w:color="auto"/>
            <w:bottom w:val="none" w:sz="0" w:space="0" w:color="auto"/>
            <w:right w:val="none" w:sz="0" w:space="0" w:color="auto"/>
          </w:divBdr>
        </w:div>
        <w:div w:id="648753483">
          <w:blockQuote w:val="1"/>
          <w:marLeft w:val="0"/>
          <w:marRight w:val="0"/>
          <w:marTop w:val="0"/>
          <w:marBottom w:val="120"/>
          <w:divBdr>
            <w:top w:val="none" w:sz="0" w:space="0" w:color="auto"/>
            <w:left w:val="none" w:sz="0" w:space="0" w:color="auto"/>
            <w:bottom w:val="none" w:sz="0" w:space="0" w:color="auto"/>
            <w:right w:val="none" w:sz="0" w:space="0" w:color="auto"/>
          </w:divBdr>
        </w:div>
        <w:div w:id="2887526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2020-12-16T16:29:00Z</dcterms:created>
  <dcterms:modified xsi:type="dcterms:W3CDTF">2020-12-16T16:37:00Z</dcterms:modified>
</cp:coreProperties>
</file>