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52" w:rsidRDefault="00D96B52" w:rsidP="00D96B5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Классный час на тему: Безразличие - бич современности?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 xml:space="preserve">-  создание условий  для  формирования  ценностного  отношения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нравственным качествам человека.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выявить причин</w:t>
      </w:r>
      <w:r w:rsidR="00B37CB9">
        <w:rPr>
          <w:rFonts w:ascii="Times New Roman" w:hAnsi="Times New Roman" w:cs="Times New Roman"/>
          <w:sz w:val="28"/>
          <w:szCs w:val="28"/>
        </w:rPr>
        <w:t>ы безразличия в поступках людей;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отзывчивости, чуткости, доброты, сострадания к окружающим</w:t>
      </w:r>
      <w:r w:rsidR="00B37CB9">
        <w:rPr>
          <w:rFonts w:ascii="Times New Roman" w:hAnsi="Times New Roman" w:cs="Times New Roman"/>
          <w:sz w:val="28"/>
          <w:szCs w:val="28"/>
        </w:rPr>
        <w:t>;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неприятие безразличия и жестокости.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Эпиграф: </w:t>
      </w:r>
      <w:r>
        <w:rPr>
          <w:rFonts w:ascii="Times New Roman" w:hAnsi="Times New Roman" w:cs="Times New Roman"/>
          <w:sz w:val="28"/>
          <w:szCs w:val="28"/>
        </w:rPr>
        <w:t>«Равнодушие - паралич души, преждевременная смерть»</w:t>
      </w:r>
      <w:r w:rsidR="00B37CB9">
        <w:rPr>
          <w:rFonts w:ascii="Times New Roman" w:hAnsi="Times New Roman" w:cs="Times New Roman"/>
          <w:sz w:val="28"/>
          <w:szCs w:val="28"/>
        </w:rPr>
        <w:t>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 Организационный момент.    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надеюсь, сегодняшний классный час будет интересен и полезен и для вас, и для меня. Начать я хотела со следующей истории. Предлагаю вам посмотреть видеоролик.</w:t>
      </w:r>
    </w:p>
    <w:p w:rsidR="00D96B52" w:rsidRDefault="00B37CB9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6B52">
        <w:rPr>
          <w:rFonts w:ascii="Times New Roman" w:hAnsi="Times New Roman" w:cs="Times New Roman"/>
          <w:sz w:val="28"/>
          <w:szCs w:val="28"/>
        </w:rPr>
        <w:t>О чем заставил вас задуматься этот фильм?</w:t>
      </w:r>
    </w:p>
    <w:p w:rsidR="00D96B52" w:rsidRDefault="00B37CB9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6B52">
        <w:rPr>
          <w:rFonts w:ascii="Times New Roman" w:hAnsi="Times New Roman" w:cs="Times New Roman"/>
          <w:sz w:val="28"/>
          <w:szCs w:val="28"/>
        </w:rPr>
        <w:t>Что мы увидели?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определение можно дать данному явлению? </w:t>
      </w:r>
      <w:r>
        <w:rPr>
          <w:rFonts w:ascii="Times New Roman" w:hAnsi="Times New Roman" w:cs="Times New Roman"/>
          <w:i/>
          <w:iCs/>
          <w:sz w:val="28"/>
          <w:szCs w:val="28"/>
        </w:rPr>
        <w:t>(Безразличие)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именно сейчас безразличие стало распространенным явлением? </w:t>
      </w:r>
      <w:r>
        <w:rPr>
          <w:rFonts w:ascii="Times New Roman" w:hAnsi="Times New Roman" w:cs="Times New Roman"/>
          <w:i/>
          <w:iCs/>
          <w:sz w:val="28"/>
          <w:szCs w:val="28"/>
        </w:rPr>
        <w:t>(Век НТР, Интернет, нет времени общению с близкими людьми, общаемся через социальные сети)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CB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такое безразличие и как с ним бороться? Этому посвящена наша встреча.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представляете безразличного человека? </w:t>
      </w:r>
      <w:r>
        <w:rPr>
          <w:rFonts w:ascii="Times New Roman" w:hAnsi="Times New Roman" w:cs="Times New Roman"/>
          <w:i/>
          <w:iCs/>
          <w:sz w:val="28"/>
          <w:szCs w:val="28"/>
        </w:rPr>
        <w:t>(ничем не интересуется, не волнует чужая боль)</w:t>
      </w:r>
    </w:p>
    <w:p w:rsidR="00D96B52" w:rsidRDefault="00D96B52" w:rsidP="00B37C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внимание на экран.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</w:rPr>
        <w:t>№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началом обсуждения темы - я хотела бы знакомить с од</w:t>
      </w:r>
      <w:r w:rsidR="00B37CB9">
        <w:rPr>
          <w:rFonts w:ascii="Times New Roman" w:hAnsi="Times New Roman" w:cs="Times New Roman"/>
          <w:sz w:val="28"/>
          <w:szCs w:val="28"/>
        </w:rPr>
        <w:t xml:space="preserve">ним удивительным по своей сути </w:t>
      </w:r>
      <w:r>
        <w:rPr>
          <w:rFonts w:ascii="Times New Roman" w:hAnsi="Times New Roman" w:cs="Times New Roman"/>
          <w:sz w:val="28"/>
          <w:szCs w:val="28"/>
        </w:rPr>
        <w:t>скульптурным ансамблем, который установлен в Москве, на Болотной</w:t>
      </w:r>
      <w:r w:rsidR="00B37CB9">
        <w:rPr>
          <w:rFonts w:ascii="Times New Roman" w:hAnsi="Times New Roman" w:cs="Times New Roman"/>
          <w:sz w:val="28"/>
          <w:szCs w:val="28"/>
        </w:rPr>
        <w:t xml:space="preserve"> площади. Он называется «Детям, </w:t>
      </w:r>
      <w:r>
        <w:rPr>
          <w:rFonts w:ascii="Times New Roman" w:hAnsi="Times New Roman" w:cs="Times New Roman"/>
          <w:sz w:val="28"/>
          <w:szCs w:val="28"/>
        </w:rPr>
        <w:t>жертвам пороков взрослых». Само ее название</w:t>
      </w:r>
      <w:r w:rsidR="00B37C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B37C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подходит к ощущению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Как будто из болота, грязи, вязкой тины обыденной жизни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вылезли, тянут свои скрюченные руки к зрителю, пытаются уволочь на дно... Здесь есть </w:t>
      </w:r>
      <w:r w:rsidR="00B37CB9">
        <w:rPr>
          <w:rFonts w:ascii="Times New Roman" w:hAnsi="Times New Roman" w:cs="Times New Roman"/>
          <w:sz w:val="28"/>
          <w:szCs w:val="28"/>
        </w:rPr>
        <w:lastRenderedPageBreak/>
        <w:t>скульптуры Наркомании, Пьянства</w:t>
      </w:r>
      <w:r>
        <w:rPr>
          <w:rFonts w:ascii="Times New Roman" w:hAnsi="Times New Roman" w:cs="Times New Roman"/>
          <w:sz w:val="28"/>
          <w:szCs w:val="28"/>
        </w:rPr>
        <w:t>. Налево от центра - 6 статуй, направо - 6 других. А что находится в центре? Посмотрите на эту фигуру, смотрящую одновременно в две стороны и заткнувшую в нежелании слушать и слышать уши. Она стоит над всеми остальными. Это самый страшный из порок</w:t>
      </w:r>
      <w:r w:rsidR="00B37CB9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современности, в первую очередь из-за него в мире ежесекундно множится количество горя, страданий, смертей, катастроф. И этот грех порой мы плодим</w:t>
      </w:r>
      <w:r w:rsidR="00B37CB9">
        <w:rPr>
          <w:rFonts w:ascii="Times New Roman" w:hAnsi="Times New Roman" w:cs="Times New Roman"/>
          <w:sz w:val="28"/>
          <w:szCs w:val="28"/>
        </w:rPr>
        <w:t>, даже не замечая этого. Вы уже, наверное,</w:t>
      </w:r>
      <w:r>
        <w:rPr>
          <w:rFonts w:ascii="Times New Roman" w:hAnsi="Times New Roman" w:cs="Times New Roman"/>
          <w:sz w:val="28"/>
          <w:szCs w:val="28"/>
        </w:rPr>
        <w:t xml:space="preserve"> догадались</w:t>
      </w:r>
      <w:r w:rsidR="00B37C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B37CB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Кто он?    Автор скульптурной композиции Михаил Шемяк</w:t>
      </w:r>
      <w:r w:rsidR="00B37CB9">
        <w:rPr>
          <w:rFonts w:ascii="Times New Roman" w:hAnsi="Times New Roman" w:cs="Times New Roman"/>
          <w:sz w:val="28"/>
          <w:szCs w:val="28"/>
        </w:rPr>
        <w:t>ин в центр поставил скульптуру Равнодушия</w:t>
      </w:r>
      <w:r>
        <w:rPr>
          <w:rFonts w:ascii="Times New Roman" w:hAnsi="Times New Roman" w:cs="Times New Roman"/>
          <w:sz w:val="28"/>
          <w:szCs w:val="28"/>
        </w:rPr>
        <w:t>. Оно слепо, оно глухо, мира вокруг него нет. Прекрасно выразил свою позицию к слову равнодушие польский писатель Бруно Ясенской: «Не бойся врагов - в худше</w:t>
      </w:r>
      <w:r w:rsidR="00B37CB9">
        <w:rPr>
          <w:rFonts w:ascii="Times New Roman" w:hAnsi="Times New Roman" w:cs="Times New Roman"/>
          <w:sz w:val="28"/>
          <w:szCs w:val="28"/>
        </w:rPr>
        <w:t xml:space="preserve">м случае они могут тебя убить. </w:t>
      </w:r>
      <w:r>
        <w:rPr>
          <w:rFonts w:ascii="Times New Roman" w:hAnsi="Times New Roman" w:cs="Times New Roman"/>
          <w:sz w:val="28"/>
          <w:szCs w:val="28"/>
        </w:rPr>
        <w:t xml:space="preserve">Не   бойся   друзей   -   в   худшем   случае   они   могут  тебя   предать.   Бойся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они не убивают и не предают, но только с их молчаливого согласия существуют на земле предательство и убийство». Вспомним слова Антона   Павловича Чехова: «Равнодушие - паралич души, преждевременная смерть».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еще можно назвать безразличие? Назовите синонимы к этому слову.</w:t>
      </w:r>
      <w:r w:rsidR="00B3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(Равнодушие,</w:t>
      </w:r>
      <w:r w:rsidR="00B3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безучастность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ассивность,безжалостность,бессердеч-ность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Равнодушие, безучастность, пассивность, безжалостность, бессердечность -</w:t>
      </w:r>
      <w:r w:rsidR="00B3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корни нашего безразличия.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в современном обществе больше равнодушных людей или больше добрых неравнодушных людей?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  привести примеры нера</w:t>
      </w:r>
      <w:r w:rsidR="00B37CB9">
        <w:rPr>
          <w:rFonts w:ascii="Times New Roman" w:hAnsi="Times New Roman" w:cs="Times New Roman"/>
          <w:sz w:val="28"/>
          <w:szCs w:val="28"/>
        </w:rPr>
        <w:t>внодушия из жизни (</w:t>
      </w:r>
      <w:r>
        <w:rPr>
          <w:rFonts w:ascii="Times New Roman" w:hAnsi="Times New Roman" w:cs="Times New Roman"/>
          <w:sz w:val="28"/>
          <w:szCs w:val="28"/>
        </w:rPr>
        <w:t xml:space="preserve">к близким людям, исторической памяти, окружающему миру, соседям, животным).                          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   вам   прочитать   рассказ          известного    педагога   Василия Александровича Сухомлинского.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Вечерело. По дороге шли два путника - отец и сын, семилетний ребенок. Посреди дороги лежал камень. Отец не заметил камень, споткнулся, ушиб ногу. Ему стало больно.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Кряхтя, он обошел камень и, взяв за руку ребенка, пошел дальше. На второй день отец с сыном шли по той же дороге обратно, отец забыл о камне. Он опять не заметил камень, опять споткнулся и ушиб ногу. На третий день отец и сын снова шли по той же дороге. До камня было еще далеко. Отец сказал сыну: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Смотри внимательно, сын. Надо обойти камень.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то место, где отец дважды споткнулся и ушиб ногу. Отец с сыном замедлили шаг, но камня уже не было. На обочине дороги сидел седой старик.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Дедушка,- спросил мальчик, - Вы не видели здесь камень?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убрал его с дороги.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тоже споткнулись и ушибли ногу?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я не споткнулся и не ушиб.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же вы убрали камень?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читают, отвечают на вопрос)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ответил старик?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Потому что я человек.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спросил сын у отца? </w:t>
      </w:r>
      <w:r>
        <w:rPr>
          <w:rFonts w:ascii="Times New Roman" w:hAnsi="Times New Roman" w:cs="Times New Roman"/>
          <w:i/>
          <w:iCs/>
          <w:sz w:val="28"/>
          <w:szCs w:val="28"/>
        </w:rPr>
        <w:t>(Ты разве не человек</w:t>
      </w:r>
      <w:r w:rsidR="00B37CB9">
        <w:rPr>
          <w:rFonts w:ascii="Times New Roman" w:hAnsi="Times New Roman" w:cs="Times New Roman"/>
          <w:i/>
          <w:iCs/>
          <w:sz w:val="28"/>
          <w:szCs w:val="28"/>
        </w:rPr>
        <w:t>?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96B52" w:rsidRDefault="00D96B52" w:rsidP="00B37C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дело начинается с мелочи, помощи словом, делом.   В   малом виден человек, его поступки. Убрал камень с пути, остался неравнодушен, значит ты</w:t>
      </w:r>
      <w:r w:rsidR="00B3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человек.</w:t>
      </w:r>
    </w:p>
    <w:p w:rsidR="00D96B52" w:rsidRDefault="00D96B52" w:rsidP="00B37C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Какие существуют антонимы к слову безразличие?</w:t>
      </w:r>
      <w:r w:rsidR="00B3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(сочувствие, доброта, сопереживание, чуткость, отзывчивость, милосердие, терпимость)                                                                                                    </w:t>
      </w:r>
      <w:proofErr w:type="gramEnd"/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-Приведите, пожалуйста, примеры из жизни неравнодушных людей.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№ 5 </w:t>
      </w:r>
      <w:r>
        <w:rPr>
          <w:rFonts w:ascii="Times New Roman" w:hAnsi="Times New Roman" w:cs="Times New Roman"/>
          <w:sz w:val="28"/>
          <w:szCs w:val="28"/>
        </w:rPr>
        <w:t xml:space="preserve">(фотомодель Н. Водянова) Знаете ли вы, кто изображен на этом снимке?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вы о ней знаете? (</w:t>
      </w:r>
      <w:r w:rsidR="00B37CB9">
        <w:rPr>
          <w:rFonts w:ascii="Times New Roman" w:hAnsi="Times New Roman" w:cs="Times New Roman"/>
          <w:sz w:val="28"/>
          <w:szCs w:val="28"/>
        </w:rPr>
        <w:t xml:space="preserve">девушка </w:t>
      </w:r>
      <w:r>
        <w:rPr>
          <w:rFonts w:ascii="Times New Roman" w:hAnsi="Times New Roman" w:cs="Times New Roman"/>
          <w:sz w:val="28"/>
          <w:szCs w:val="28"/>
        </w:rPr>
        <w:t>из провинции, многого добилась сама, мать 4-х детей, сумевшая сохранить хорошую фигуру, ведущая первого сезона «Голос дети».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в глаза бросается ее красивая внешность, и карьеру она сделала благодаря эффектному внешнему виду. А что вам известн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 деятельности? </w:t>
      </w:r>
      <w:r>
        <w:rPr>
          <w:rFonts w:ascii="Times New Roman" w:hAnsi="Times New Roman" w:cs="Times New Roman"/>
          <w:i/>
          <w:iCs/>
          <w:sz w:val="28"/>
          <w:szCs w:val="28"/>
        </w:rPr>
        <w:t>(Занимается много благотворительностью, помогая больным детям)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почему она, успешная личность, востребованная у многих именитых дизайнеров, мать 4-х детей, занимается помощью другим,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имея так мало свободного времени? А знаете ли вы, что ее младшая сестра с детства больна ДЦП, и она всегда смотрела за своей больной сестрой, гуляла с ней, хотя многие тыкали в больную девочку пальцем и смеялись? Вы </w:t>
      </w:r>
      <w:r>
        <w:rPr>
          <w:rFonts w:ascii="Times New Roman" w:hAnsi="Times New Roman" w:cs="Times New Roman"/>
          <w:sz w:val="28"/>
          <w:szCs w:val="28"/>
        </w:rPr>
        <w:lastRenderedPageBreak/>
        <w:t>живете в большом красивом городе. На ваш взгляд, каких людей в столице больше</w:t>
      </w:r>
      <w:r w:rsidR="00B37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ороших или плохих? Вам какие люди больше встречались? Можете ли вы привести пример доброго, неравнодушного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(благотворительные акции, сдача донорской крови,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 разных областях, работа красного креста, Тимуровское движение...)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вашем    городе   живет       замечательный    писатель</w:t>
      </w:r>
      <w:r w:rsidR="00B37C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7CB9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="00B3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CB9">
        <w:rPr>
          <w:rFonts w:ascii="Times New Roman" w:hAnsi="Times New Roman" w:cs="Times New Roman"/>
          <w:sz w:val="28"/>
          <w:szCs w:val="28"/>
        </w:rPr>
        <w:t>Фарухшинович</w:t>
      </w:r>
      <w:proofErr w:type="spellEnd"/>
      <w:r w:rsidR="00B3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CB9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="00B37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лауреат Государственной премии Республики Башкортостан имени Салавата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многих престижных литературных премии. В день своего юбилея, в этом году ему исполнилось 65 лет, который он отмечал в городе Туймазы - на малой родине,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Фарухшинович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удостоен еще одной награды. Ему вручили медаль имени Михаила Шолохова.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заслужил эти награды за большой вклад в развитие современной литературы. Его книги «Маха», «Боцман» «Золото Алдана» и другие учат читателей бережно относит</w:t>
      </w:r>
      <w:r w:rsidR="00B37CB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природе, призывают заботит</w:t>
      </w:r>
      <w:r w:rsidR="00B37CB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о наших братьях меньших.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Фарухшинович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учредителем фонда «Защиты диких животных» и премии «Рыцарь леса». Эту премию он ежегодно вручает егерям, охотинспекторам, лесникам за сохранение животного мира.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привезла газету об этом замечательном человеке, приглашаю вас посетить его сайт: </w:t>
      </w:r>
      <w:r w:rsidR="00B37C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7CB9">
        <w:rPr>
          <w:rFonts w:ascii="Times New Roman" w:hAnsi="Times New Roman" w:cs="Times New Roman"/>
          <w:sz w:val="28"/>
          <w:szCs w:val="28"/>
        </w:rPr>
        <w:t>Зиганшин</w:t>
      </w:r>
      <w:proofErr w:type="gramStart"/>
      <w:r w:rsidR="00B37C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7CB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7CB9">
        <w:rPr>
          <w:rFonts w:ascii="Times New Roman" w:hAnsi="Times New Roman" w:cs="Times New Roman"/>
          <w:sz w:val="28"/>
          <w:szCs w:val="28"/>
        </w:rPr>
        <w:t>»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</w:t>
      </w:r>
      <w:r w:rsidR="00B37CB9">
        <w:rPr>
          <w:rFonts w:ascii="Times New Roman" w:hAnsi="Times New Roman" w:cs="Times New Roman"/>
          <w:sz w:val="28"/>
          <w:szCs w:val="28"/>
        </w:rPr>
        <w:t>знакомиться еще с одним сайтом, он называется «</w:t>
      </w:r>
      <w:r>
        <w:rPr>
          <w:rFonts w:ascii="Times New Roman" w:hAnsi="Times New Roman" w:cs="Times New Roman"/>
          <w:sz w:val="28"/>
          <w:szCs w:val="28"/>
        </w:rPr>
        <w:t xml:space="preserve">Сайт добрых дел». В нем собраны интересные истории из жизни (одноклассники в знак солидарности с девочкой, облысевшей после </w:t>
      </w:r>
      <w:r w:rsidR="00B37CB9">
        <w:rPr>
          <w:rFonts w:ascii="Times New Roman" w:hAnsi="Times New Roman" w:cs="Times New Roman"/>
          <w:sz w:val="28"/>
          <w:szCs w:val="28"/>
        </w:rPr>
        <w:t xml:space="preserve">химиотерапии, тоже побрились </w:t>
      </w:r>
      <w:proofErr w:type="spellStart"/>
      <w:r w:rsidR="00B37C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лысо</w:t>
      </w:r>
      <w:proofErr w:type="spellEnd"/>
      <w:r>
        <w:rPr>
          <w:rFonts w:ascii="Times New Roman" w:hAnsi="Times New Roman" w:cs="Times New Roman"/>
          <w:sz w:val="28"/>
          <w:szCs w:val="28"/>
        </w:rPr>
        <w:t>; к старушке, потерявшей 300 руб</w:t>
      </w:r>
      <w:r w:rsidR="00B37CB9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 написавшей объявление об этом, весь день стучались люди и приносили свои деньги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Таких историй на этом сайте очень много. Я вам его рекомендую. - Считаете ли вы наш разговор важным? Почему нужно быть неравнодушным? Попробуйте дать рецепт лекарства от безразличия в человеке. Можно ли пробудить в человеке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От чего это зависит?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(От самого человека.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От каждого из нас).                                                       </w:t>
      </w:r>
      <w:proofErr w:type="gramEnd"/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к нашему ролику. 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рада, что есть люди, которым стоит только намекнуть о проблеме</w:t>
      </w:r>
      <w:r w:rsidR="00B37C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уже бегут на помощь, что-то придумывают, подключают знакомых. Они очень разные, эти люди. Есть среди них те, кто обладает серьезным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капиталом. И есть небогатые люди, которые тоже готовы помочь. Но главное в помощи - искренность, бескорыстие, это ведь что-то вечное и незыблемое.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Желаю, чтобы на вашем пути встречались только такие добрые люди. А теперь я предлагаю вам вместе   создать дерево добрых дел.      У вас на столах лежат листочки.    Напишите, пожалуйста, о ваших добрых делах, поступках.    Только    такими делами можно противостоять равнодушию, а значит и злу.</w:t>
      </w:r>
    </w:p>
    <w:p w:rsidR="00D96B52" w:rsidRDefault="00D96B52" w:rsidP="00D96B5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(ПЕСНЯ «Быть человеком»)</w:t>
      </w:r>
      <w:bookmarkEnd w:id="0"/>
    </w:p>
    <w:p w:rsidR="00C61E81" w:rsidRDefault="00C61E81" w:rsidP="00D96B52">
      <w:pPr>
        <w:jc w:val="both"/>
      </w:pPr>
    </w:p>
    <w:sectPr w:rsidR="00C61E81" w:rsidSect="00C6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96B52"/>
    <w:rsid w:val="00A76604"/>
    <w:rsid w:val="00B37CB9"/>
    <w:rsid w:val="00C61E81"/>
    <w:rsid w:val="00D9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2017-02-07T16:43:00Z</dcterms:created>
  <dcterms:modified xsi:type="dcterms:W3CDTF">2017-02-07T17:09:00Z</dcterms:modified>
</cp:coreProperties>
</file>