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0" w:rsidRPr="00787550" w:rsidRDefault="008954C6">
      <w:pPr>
        <w:rPr>
          <w:rFonts w:ascii="Verdana" w:hAnsi="Verdana"/>
          <w:b/>
          <w:bCs/>
          <w:i/>
          <w:color w:val="0069A9"/>
          <w:sz w:val="24"/>
          <w:szCs w:val="24"/>
        </w:rPr>
      </w:pPr>
      <w:r>
        <w:rPr>
          <w:rFonts w:ascii="Verdana" w:hAnsi="Verdana"/>
          <w:b/>
          <w:bCs/>
          <w:i/>
          <w:color w:val="0069A9"/>
          <w:sz w:val="24"/>
          <w:szCs w:val="24"/>
        </w:rPr>
        <w:t xml:space="preserve">                                           </w:t>
      </w:r>
      <w:r w:rsidR="00FD739E" w:rsidRPr="00787550">
        <w:rPr>
          <w:rFonts w:ascii="Verdana" w:hAnsi="Verdana"/>
          <w:b/>
          <w:bCs/>
          <w:i/>
          <w:color w:val="0069A9"/>
          <w:sz w:val="24"/>
          <w:szCs w:val="24"/>
        </w:rPr>
        <w:t>К</w:t>
      </w:r>
      <w:r w:rsidR="00FD739E" w:rsidRPr="00787550">
        <w:rPr>
          <w:rFonts w:ascii="Verdana" w:eastAsia="Calibri" w:hAnsi="Verdana" w:cs="Times New Roman"/>
          <w:b/>
          <w:bCs/>
          <w:i/>
          <w:color w:val="0069A9"/>
          <w:sz w:val="24"/>
          <w:szCs w:val="24"/>
        </w:rPr>
        <w:t>лассный час</w:t>
      </w:r>
    </w:p>
    <w:p w:rsidR="00FD739E" w:rsidRPr="00787550" w:rsidRDefault="008954C6">
      <w:pPr>
        <w:rPr>
          <w:rFonts w:ascii="Verdana" w:hAnsi="Verdana"/>
          <w:b/>
          <w:bCs/>
          <w:i/>
          <w:color w:val="0069A9"/>
          <w:sz w:val="24"/>
          <w:szCs w:val="24"/>
        </w:rPr>
      </w:pPr>
      <w:r>
        <w:rPr>
          <w:rFonts w:ascii="Verdana" w:eastAsia="Calibri" w:hAnsi="Verdana" w:cs="Times New Roman"/>
          <w:b/>
          <w:bCs/>
          <w:i/>
          <w:color w:val="0069A9"/>
          <w:sz w:val="24"/>
          <w:szCs w:val="24"/>
        </w:rPr>
        <w:t xml:space="preserve">                    </w:t>
      </w:r>
      <w:r w:rsidR="00FD739E" w:rsidRPr="00787550">
        <w:rPr>
          <w:rFonts w:ascii="Verdana" w:eastAsia="Calibri" w:hAnsi="Verdana" w:cs="Times New Roman"/>
          <w:b/>
          <w:bCs/>
          <w:i/>
          <w:color w:val="0069A9"/>
          <w:sz w:val="24"/>
          <w:szCs w:val="24"/>
        </w:rPr>
        <w:t xml:space="preserve"> </w:t>
      </w:r>
      <w:r w:rsidR="00787550" w:rsidRPr="00787550">
        <w:rPr>
          <w:rFonts w:ascii="Verdana" w:hAnsi="Verdana"/>
          <w:b/>
          <w:bCs/>
          <w:i/>
          <w:color w:val="0069A9"/>
          <w:sz w:val="24"/>
          <w:szCs w:val="24"/>
        </w:rPr>
        <w:t>«</w:t>
      </w:r>
      <w:r w:rsidR="00FD739E" w:rsidRPr="00787550">
        <w:rPr>
          <w:rFonts w:ascii="Verdana" w:eastAsia="Calibri" w:hAnsi="Verdana" w:cs="Times New Roman"/>
          <w:b/>
          <w:bCs/>
          <w:i/>
          <w:color w:val="0069A9"/>
          <w:sz w:val="24"/>
          <w:szCs w:val="24"/>
        </w:rPr>
        <w:t>Национальная валюта Республики Казахстан</w:t>
      </w:r>
      <w:r w:rsidR="00787550" w:rsidRPr="00787550">
        <w:rPr>
          <w:rFonts w:ascii="Verdana" w:hAnsi="Verdana"/>
          <w:b/>
          <w:bCs/>
          <w:i/>
          <w:color w:val="0069A9"/>
          <w:sz w:val="24"/>
          <w:szCs w:val="24"/>
        </w:rPr>
        <w:t>»</w:t>
      </w:r>
    </w:p>
    <w:p w:rsidR="00FD739E" w:rsidRPr="00343D00" w:rsidRDefault="00FD739E" w:rsidP="007353A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Цель: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помочь учащимся определить роль и место национальной валюты - тенге, страны в мировом сообществе</w:t>
      </w:r>
      <w:r w:rsidRPr="00343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FE32CC" w:rsidRPr="00343D00" w:rsidRDefault="00FD739E" w:rsidP="007353AB">
      <w:pPr>
        <w:pStyle w:val="a4"/>
        <w:numPr>
          <w:ilvl w:val="0"/>
          <w:numId w:val="2"/>
        </w:numPr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</w:pPr>
      <w:r w:rsidRPr="00343D00">
        <w:rPr>
          <w:rFonts w:ascii="Times New Roman" w:eastAsia="Calibri" w:hAnsi="Times New Roman"/>
          <w:color w:val="000000"/>
          <w:sz w:val="28"/>
          <w:szCs w:val="28"/>
        </w:rPr>
        <w:t>углубление и систематизация знаний учащихся о стране и национальной валюте и ее месте в мире, полученных на уроках естественно-гуманитарного цикла;</w:t>
      </w:r>
      <w:r w:rsidRPr="00343D00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/>
          <w:color w:val="000000"/>
          <w:sz w:val="28"/>
          <w:szCs w:val="28"/>
        </w:rPr>
        <w:br/>
        <w:t>2) развитие навыков критического мышления, коммуникативных</w:t>
      </w:r>
      <w:r w:rsidRPr="00343D00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/>
          <w:color w:val="000000"/>
          <w:sz w:val="28"/>
          <w:szCs w:val="28"/>
        </w:rPr>
        <w:br/>
        <w:t>навыков и навыков публичного выступления;</w:t>
      </w:r>
      <w:r w:rsidRPr="00343D00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/>
          <w:color w:val="000000"/>
          <w:sz w:val="28"/>
          <w:szCs w:val="28"/>
        </w:rPr>
        <w:br/>
        <w:t>3) воспитание осознания причастности к судьбе своей страны,</w:t>
      </w:r>
      <w:r w:rsidRPr="00343D00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/>
          <w:color w:val="000000"/>
          <w:sz w:val="28"/>
          <w:szCs w:val="28"/>
        </w:rPr>
        <w:br/>
        <w:t>патриотизма и ответственности.</w:t>
      </w:r>
      <w:r w:rsidRPr="00343D00">
        <w:rPr>
          <w:rStyle w:val="apple-converted-space"/>
          <w:rFonts w:ascii="Times New Roman" w:eastAsia="Calibri" w:hAnsi="Times New Roman"/>
          <w:color w:val="000000"/>
          <w:sz w:val="28"/>
          <w:szCs w:val="28"/>
        </w:rPr>
        <w:t> </w:t>
      </w:r>
    </w:p>
    <w:p w:rsidR="004739A8" w:rsidRDefault="00FE32CC" w:rsidP="007353AB">
      <w:pPr>
        <w:pStyle w:val="a4"/>
        <w:ind w:left="75"/>
        <w:rPr>
          <w:rFonts w:ascii="Times New Roman" w:hAnsi="Times New Roman"/>
          <w:sz w:val="28"/>
          <w:szCs w:val="28"/>
        </w:rPr>
      </w:pPr>
      <w:r w:rsidRPr="00343D00">
        <w:rPr>
          <w:rFonts w:ascii="Times New Roman" w:hAnsi="Times New Roman"/>
          <w:b/>
          <w:sz w:val="28"/>
          <w:szCs w:val="28"/>
        </w:rPr>
        <w:t>Учитель:</w:t>
      </w:r>
      <w:r w:rsidR="004739A8" w:rsidRPr="004739A8">
        <w:rPr>
          <w:b/>
        </w:rPr>
        <w:t xml:space="preserve"> </w:t>
      </w:r>
      <w:r w:rsidR="004739A8" w:rsidRPr="004739A8">
        <w:rPr>
          <w:rFonts w:ascii="Times New Roman" w:hAnsi="Times New Roman"/>
          <w:sz w:val="28"/>
          <w:szCs w:val="28"/>
        </w:rPr>
        <w:t>С</w:t>
      </w:r>
      <w:r w:rsidR="004739A8" w:rsidRPr="004739A8">
        <w:rPr>
          <w:rFonts w:ascii="Times New Roman" w:hAnsi="Times New Roman"/>
          <w:sz w:val="28"/>
          <w:szCs w:val="28"/>
          <w:lang w:val="kk-KZ"/>
        </w:rPr>
        <w:t>әлеметсіздерме балалар</w:t>
      </w:r>
      <w:proofErr w:type="gramStart"/>
      <w:r w:rsidR="004739A8" w:rsidRPr="004739A8">
        <w:rPr>
          <w:rFonts w:ascii="Times New Roman" w:hAnsi="Times New Roman"/>
          <w:sz w:val="28"/>
          <w:szCs w:val="28"/>
        </w:rPr>
        <w:t xml:space="preserve"> </w:t>
      </w:r>
      <w:r w:rsidRPr="004739A8">
        <w:rPr>
          <w:rFonts w:ascii="Times New Roman" w:hAnsi="Times New Roman"/>
          <w:sz w:val="28"/>
          <w:szCs w:val="28"/>
        </w:rPr>
        <w:t>!</w:t>
      </w:r>
      <w:proofErr w:type="gramEnd"/>
      <w:r w:rsidRPr="00343D00">
        <w:rPr>
          <w:rFonts w:ascii="Times New Roman" w:hAnsi="Times New Roman"/>
          <w:sz w:val="28"/>
          <w:szCs w:val="28"/>
        </w:rPr>
        <w:t xml:space="preserve">  </w:t>
      </w:r>
      <w:r w:rsidR="004739A8">
        <w:rPr>
          <w:rFonts w:ascii="Times New Roman" w:hAnsi="Times New Roman"/>
          <w:sz w:val="28"/>
          <w:szCs w:val="28"/>
        </w:rPr>
        <w:t xml:space="preserve">Здравствуйте ребята! </w:t>
      </w:r>
    </w:p>
    <w:p w:rsidR="00FE32CC" w:rsidRPr="00343D00" w:rsidRDefault="00FE32CC" w:rsidP="007353AB">
      <w:pPr>
        <w:pStyle w:val="a4"/>
        <w:ind w:left="75"/>
        <w:rPr>
          <w:rFonts w:ascii="Times New Roman" w:eastAsia="Calibri" w:hAnsi="Times New Roman"/>
          <w:color w:val="000000"/>
          <w:sz w:val="28"/>
          <w:szCs w:val="28"/>
        </w:rPr>
      </w:pPr>
      <w:r w:rsidRPr="00343D00">
        <w:rPr>
          <w:rFonts w:ascii="Times New Roman" w:hAnsi="Times New Roman"/>
          <w:sz w:val="28"/>
          <w:szCs w:val="28"/>
        </w:rPr>
        <w:t>Мы собрались здесь для того</w:t>
      </w:r>
      <w:proofErr w:type="gramStart"/>
      <w:r w:rsidRPr="00343D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43D00">
        <w:rPr>
          <w:rFonts w:ascii="Times New Roman" w:hAnsi="Times New Roman"/>
          <w:sz w:val="28"/>
          <w:szCs w:val="28"/>
        </w:rPr>
        <w:t xml:space="preserve"> чтобы поучаствовать в познавательной программе, посвящённой национальной валюте –тенге.</w:t>
      </w:r>
      <w:r w:rsidR="004739A8" w:rsidRPr="004739A8">
        <w:rPr>
          <w:rFonts w:ascii="Times New Roman" w:hAnsi="Times New Roman"/>
          <w:b/>
          <w:sz w:val="28"/>
          <w:szCs w:val="28"/>
        </w:rPr>
        <w:t>(слайд 1)</w:t>
      </w:r>
    </w:p>
    <w:p w:rsidR="00FE32CC" w:rsidRPr="00343D00" w:rsidRDefault="00343D00" w:rsidP="007353A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="00FE32CC" w:rsidRPr="00343D00">
        <w:rPr>
          <w:rFonts w:ascii="Times New Roman" w:hAnsi="Times New Roman"/>
          <w:i/>
          <w:sz w:val="28"/>
          <w:szCs w:val="28"/>
        </w:rPr>
        <w:t xml:space="preserve">Земля моя! В зелёном летнем платье </w:t>
      </w:r>
    </w:p>
    <w:p w:rsidR="00FE32CC" w:rsidRPr="00343D00" w:rsidRDefault="00FE32CC" w:rsidP="007353AB">
      <w:pPr>
        <w:pStyle w:val="a4"/>
        <w:rPr>
          <w:rFonts w:ascii="Times New Roman" w:hAnsi="Times New Roman"/>
          <w:i/>
          <w:sz w:val="28"/>
          <w:szCs w:val="28"/>
        </w:rPr>
      </w:pPr>
      <w:r w:rsidRPr="00343D00">
        <w:rPr>
          <w:rFonts w:ascii="Times New Roman" w:hAnsi="Times New Roman"/>
          <w:i/>
          <w:sz w:val="28"/>
          <w:szCs w:val="28"/>
        </w:rPr>
        <w:t xml:space="preserve"> </w:t>
      </w:r>
      <w:r w:rsidR="00343D00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343D00">
        <w:rPr>
          <w:rFonts w:ascii="Times New Roman" w:hAnsi="Times New Roman"/>
          <w:i/>
          <w:sz w:val="28"/>
          <w:szCs w:val="28"/>
        </w:rPr>
        <w:t xml:space="preserve">Ты ловишь солнце будущего дня. </w:t>
      </w:r>
    </w:p>
    <w:p w:rsidR="00343D00" w:rsidRDefault="00FE32CC" w:rsidP="007353AB">
      <w:pPr>
        <w:pStyle w:val="a4"/>
        <w:rPr>
          <w:rFonts w:ascii="Times New Roman" w:hAnsi="Times New Roman"/>
          <w:i/>
          <w:sz w:val="28"/>
          <w:szCs w:val="28"/>
        </w:rPr>
      </w:pPr>
      <w:r w:rsidRPr="00343D00">
        <w:rPr>
          <w:rFonts w:ascii="Times New Roman" w:hAnsi="Times New Roman"/>
          <w:i/>
          <w:sz w:val="28"/>
          <w:szCs w:val="28"/>
        </w:rPr>
        <w:t xml:space="preserve"> </w:t>
      </w:r>
      <w:r w:rsidR="00343D00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343D00">
        <w:rPr>
          <w:rFonts w:ascii="Times New Roman" w:hAnsi="Times New Roman"/>
          <w:i/>
          <w:sz w:val="28"/>
          <w:szCs w:val="28"/>
        </w:rPr>
        <w:t>Родимая</w:t>
      </w:r>
      <w:proofErr w:type="gramStart"/>
      <w:r w:rsidRPr="00343D00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343D00">
        <w:rPr>
          <w:rFonts w:ascii="Times New Roman" w:hAnsi="Times New Roman"/>
          <w:i/>
          <w:sz w:val="28"/>
          <w:szCs w:val="28"/>
        </w:rPr>
        <w:t xml:space="preserve"> какое это счастье, </w:t>
      </w:r>
    </w:p>
    <w:p w:rsidR="00FE32CC" w:rsidRPr="00343D00" w:rsidRDefault="00343D00" w:rsidP="007353AB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FE32CC" w:rsidRPr="00343D00">
        <w:rPr>
          <w:rFonts w:ascii="Times New Roman" w:hAnsi="Times New Roman"/>
          <w:i/>
          <w:sz w:val="28"/>
          <w:szCs w:val="28"/>
        </w:rPr>
        <w:t xml:space="preserve"> Что ты всегда со мной и для меня! </w:t>
      </w:r>
    </w:p>
    <w:p w:rsidR="00FE32CC" w:rsidRPr="00343D00" w:rsidRDefault="00FE32CC" w:rsidP="007353AB">
      <w:pPr>
        <w:pStyle w:val="a4"/>
        <w:rPr>
          <w:rFonts w:ascii="Times New Roman" w:hAnsi="Times New Roman"/>
          <w:sz w:val="28"/>
          <w:szCs w:val="28"/>
        </w:rPr>
      </w:pPr>
      <w:r w:rsidRPr="00343D00">
        <w:rPr>
          <w:rFonts w:ascii="Times New Roman" w:hAnsi="Times New Roman"/>
          <w:sz w:val="28"/>
          <w:szCs w:val="28"/>
        </w:rPr>
        <w:t>- Что мы зовём Родиной? (ребята отвечают на вопросы)</w:t>
      </w:r>
    </w:p>
    <w:p w:rsidR="00FE32CC" w:rsidRPr="00343D00" w:rsidRDefault="00FE32CC" w:rsidP="007353AB">
      <w:pPr>
        <w:pStyle w:val="a4"/>
        <w:rPr>
          <w:rFonts w:ascii="Times New Roman" w:hAnsi="Times New Roman"/>
          <w:sz w:val="28"/>
          <w:szCs w:val="28"/>
        </w:rPr>
      </w:pPr>
      <w:r w:rsidRPr="00343D00">
        <w:rPr>
          <w:rFonts w:ascii="Times New Roman" w:hAnsi="Times New Roman"/>
          <w:sz w:val="28"/>
          <w:szCs w:val="28"/>
        </w:rPr>
        <w:t>- В каком государстве мы живём?</w:t>
      </w:r>
    </w:p>
    <w:p w:rsidR="00FE32CC" w:rsidRPr="00343D00" w:rsidRDefault="00FE32CC" w:rsidP="007353AB">
      <w:pPr>
        <w:pStyle w:val="a4"/>
        <w:rPr>
          <w:rFonts w:ascii="Times New Roman" w:hAnsi="Times New Roman"/>
          <w:sz w:val="28"/>
          <w:szCs w:val="28"/>
        </w:rPr>
      </w:pPr>
      <w:r w:rsidRPr="00343D00">
        <w:rPr>
          <w:rFonts w:ascii="Times New Roman" w:hAnsi="Times New Roman"/>
          <w:sz w:val="28"/>
          <w:szCs w:val="28"/>
        </w:rPr>
        <w:t xml:space="preserve">- Что вы можете рассказать о своей Родине? </w:t>
      </w:r>
    </w:p>
    <w:p w:rsidR="00FE32CC" w:rsidRPr="00343D00" w:rsidRDefault="00FE32CC" w:rsidP="007353AB">
      <w:pPr>
        <w:pStyle w:val="a4"/>
        <w:rPr>
          <w:rFonts w:ascii="Times New Roman" w:hAnsi="Times New Roman"/>
          <w:sz w:val="28"/>
          <w:szCs w:val="28"/>
        </w:rPr>
      </w:pP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  <w:r w:rsidRPr="00343D00">
        <w:rPr>
          <w:rFonts w:ascii="Times New Roman" w:hAnsi="Times New Roman" w:cs="Times New Roman"/>
          <w:b/>
          <w:sz w:val="28"/>
          <w:szCs w:val="28"/>
        </w:rPr>
        <w:t xml:space="preserve">Ученики читают стихотворения  </w:t>
      </w: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b/>
          <w:color w:val="535353"/>
          <w:sz w:val="28"/>
          <w:szCs w:val="28"/>
          <w:lang w:eastAsia="ru-RU"/>
        </w:rPr>
      </w:pPr>
    </w:p>
    <w:p w:rsidR="00FE32CC" w:rsidRPr="00343D00" w:rsidRDefault="00FE32CC" w:rsidP="007353AB">
      <w:pPr>
        <w:spacing w:after="0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sectPr w:rsidR="00FE32CC" w:rsidRPr="00343D00" w:rsidSect="00E93790">
          <w:pgSz w:w="11906" w:h="16838"/>
          <w:pgMar w:top="284" w:right="850" w:bottom="284" w:left="851" w:header="708" w:footer="708" w:gutter="0"/>
          <w:cols w:space="708"/>
          <w:docGrid w:linePitch="360"/>
        </w:sectPr>
      </w:pPr>
    </w:p>
    <w:p w:rsidR="00FE32CC" w:rsidRPr="00343D00" w:rsidRDefault="00FE32CC" w:rsidP="007353AB">
      <w:pPr>
        <w:spacing w:after="0" w:line="240" w:lineRule="atLeas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 xml:space="preserve">1.Қазақстан сен </w:t>
      </w:r>
      <w:proofErr w:type="spellStart"/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бі</w:t>
      </w:r>
      <w:proofErr w:type="gramStart"/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елсің жаханға</w:t>
      </w:r>
      <w:r w:rsidRPr="00343D00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Тең танылған </w:t>
      </w:r>
      <w:proofErr w:type="spellStart"/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тудай</w:t>
      </w:r>
      <w:proofErr w:type="spellEnd"/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асқақ тұлғасы</w:t>
      </w:r>
      <w:r w:rsidRPr="00343D00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Көк байрағы ,елтаңбасы,бірлігі,</w:t>
      </w:r>
      <w:r w:rsidRPr="00343D00">
        <w:rPr>
          <w:rFonts w:ascii="Times New Roman" w:hAnsi="Times New Roman" w:cs="Times New Roman"/>
          <w:i/>
          <w:color w:val="222222"/>
          <w:sz w:val="28"/>
          <w:szCs w:val="28"/>
        </w:rPr>
        <w:br/>
      </w:r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Шалқи </w:t>
      </w:r>
      <w:proofErr w:type="spellStart"/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берсін</w:t>
      </w:r>
      <w:proofErr w:type="spellEnd"/>
      <w:r w:rsidRPr="00343D0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Әнұраны қазақтың</w:t>
      </w: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</w:pP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 2.</w:t>
      </w:r>
      <w:proofErr w:type="gramStart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Свободен</w:t>
      </w:r>
      <w:proofErr w:type="gramEnd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, величав и </w:t>
      </w:r>
      <w:proofErr w:type="spellStart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первоздан</w:t>
      </w:r>
      <w:proofErr w:type="spellEnd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>Звезде подобный средь земель и стран,</w:t>
      </w: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</w:pPr>
      <w:proofErr w:type="spellStart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Кюй</w:t>
      </w:r>
      <w:proofErr w:type="spellEnd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 xml:space="preserve"> счастья ты нагреваешь звонко,</w:t>
      </w: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>Родной мой, лучезарный Казахстан.</w:t>
      </w: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</w:pP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</w:pP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3.О, Казахстан! О, родина моя!</w:t>
      </w: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>Смотрю на степи и не вижу им конца,</w:t>
      </w: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>Любуюсь я красотами природы</w:t>
      </w:r>
      <w:proofErr w:type="gramStart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>И</w:t>
      </w:r>
      <w:proofErr w:type="gramEnd"/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 нет на Родине моей плохой погоды.</w:t>
      </w:r>
    </w:p>
    <w:p w:rsidR="00343D00" w:rsidRPr="00343D00" w:rsidRDefault="00343D00" w:rsidP="007353AB">
      <w:pPr>
        <w:spacing w:after="0" w:line="240" w:lineRule="atLeast"/>
        <w:rPr>
          <w:rFonts w:ascii="Times New Roman" w:eastAsia="Times New Roman" w:hAnsi="Times New Roman" w:cs="Times New Roman"/>
          <w:bCs/>
          <w:i/>
          <w:color w:val="535353"/>
          <w:sz w:val="28"/>
          <w:szCs w:val="28"/>
          <w:lang w:eastAsia="ru-RU"/>
        </w:rPr>
      </w:pPr>
    </w:p>
    <w:p w:rsidR="00FE32CC" w:rsidRPr="00343D00" w:rsidRDefault="00FE32CC" w:rsidP="007353AB">
      <w:pPr>
        <w:spacing w:after="0" w:line="240" w:lineRule="atLeast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sectPr w:rsidR="00FE32CC" w:rsidRPr="00343D00" w:rsidSect="008954C6">
          <w:type w:val="continuous"/>
          <w:pgSz w:w="11906" w:h="16838"/>
          <w:pgMar w:top="284" w:right="424" w:bottom="284" w:left="1418" w:header="708" w:footer="708" w:gutter="0"/>
          <w:cols w:space="1700"/>
          <w:docGrid w:linePitch="360"/>
        </w:sectPr>
      </w:pP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t>4.О, Казахстан, как ты велик!</w:t>
      </w: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>Люблю тебя за твой могучий лик:</w:t>
      </w: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>За степи, горы, реки и моря,</w:t>
      </w:r>
      <w:r w:rsidRPr="00343D00">
        <w:rPr>
          <w:rFonts w:ascii="Times New Roman" w:eastAsia="Times New Roman" w:hAnsi="Times New Roman" w:cs="Times New Roman"/>
          <w:i/>
          <w:color w:val="535353"/>
          <w:sz w:val="28"/>
          <w:szCs w:val="28"/>
          <w:lang w:eastAsia="ru-RU"/>
        </w:rPr>
        <w:br/>
        <w:t xml:space="preserve">За то, что ты — Родина </w:t>
      </w:r>
      <w:r w:rsidRPr="00343D00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моя!</w:t>
      </w:r>
    </w:p>
    <w:p w:rsidR="00343D00" w:rsidRDefault="00343D00" w:rsidP="007353AB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Учитель:</w:t>
      </w:r>
    </w:p>
    <w:p w:rsidR="0081718C" w:rsidRDefault="004739A8" w:rsidP="007353AB">
      <w:pP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(слайд2  )</w:t>
      </w:r>
      <w:r w:rsidR="00343D00" w:rsidRPr="008171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«Наше знам</w:t>
      </w:r>
      <w:proofErr w:type="gramStart"/>
      <w:r w:rsidR="00343D00" w:rsidRPr="008171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я-</w:t>
      </w:r>
      <w:proofErr w:type="gramEnd"/>
      <w:r w:rsidR="00343D00" w:rsidRPr="008171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независимость, наша цель- мир и благоденствие,</w:t>
      </w:r>
      <w:r w:rsidR="00343D00" w:rsidRPr="0081718C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 </w:t>
      </w:r>
      <w:r w:rsidR="00343D00" w:rsidRPr="008171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      </w:t>
      </w:r>
      <w:r w:rsidR="00343D00" w:rsidRPr="008171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 этом мире у нас</w:t>
      </w:r>
      <w:r w:rsidR="008171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</w:t>
      </w:r>
      <w:r w:rsidR="00343D00" w:rsidRPr="0081718C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лишь одна Родина!- это Казахстан»</w:t>
      </w:r>
      <w:r w:rsidR="00343D00" w:rsidRPr="00343D00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81718C" w:rsidRDefault="007353AB" w:rsidP="007353AB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5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Н.А. Назарбаев</w:t>
      </w:r>
      <w:r w:rsidR="00343D00" w:rsidRPr="00735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43D00" w:rsidRPr="007353A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343D00" w:rsidRPr="005E23D6" w:rsidRDefault="007353AB" w:rsidP="007353A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343D00" w:rsidRPr="005E23D6" w:rsidSect="00FE32CC">
          <w:pgSz w:w="11906" w:h="16838"/>
          <w:pgMar w:top="568" w:right="850" w:bottom="426" w:left="993" w:header="708" w:footer="708" w:gutter="0"/>
          <w:cols w:space="708"/>
          <w:docGrid w:linePitch="360"/>
        </w:sectPr>
      </w:pPr>
      <w:r w:rsidRPr="007353AB">
        <w:rPr>
          <w:rFonts w:ascii="Times New Roman" w:hAnsi="Times New Roman" w:cs="Times New Roman"/>
          <w:b/>
          <w:sz w:val="28"/>
          <w:szCs w:val="28"/>
          <w:lang w:eastAsia="ru-RU"/>
        </w:rPr>
        <w:t>В Конституции РК говорится:</w:t>
      </w:r>
      <w:r w:rsidRPr="007353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353AB">
        <w:rPr>
          <w:rFonts w:ascii="Times New Roman" w:hAnsi="Times New Roman" w:cs="Times New Roman"/>
          <w:i/>
          <w:sz w:val="28"/>
          <w:szCs w:val="28"/>
          <w:lang w:eastAsia="ru-RU"/>
        </w:rPr>
        <w:t>«Мы, народ Казахстана, объединённый общей исторической судьбой, созидая государственность на исконной казахской земле, сознавая себя миролюбивым гражданским обществом, приверженным идеалам свободы, равенства и согласия, желаем занять достойное место в мировом содружестве, сознавая высокую ответственность перед нынешнем и будущим поколениями, исходя из своего суверенного права» </w:t>
      </w:r>
      <w:r w:rsidRPr="007353AB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81718C" w:rsidRPr="0081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каждое независимое государство, наша страна имеет свои символы независимости.</w:t>
      </w:r>
      <w:proofErr w:type="gramEnd"/>
      <w:r w:rsidR="0081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718C" w:rsidRPr="0081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обязательных символов независимого суверенного государства является его национальная валюта.</w:t>
      </w:r>
      <w:r w:rsidR="00343D00" w:rsidRPr="0081718C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</w:r>
    </w:p>
    <w:p w:rsidR="000C53E8" w:rsidRDefault="00FD739E" w:rsidP="007353A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Казахстан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-это наша Родина. Невозможно назвать все слова, которые входят в это емкое понятие. Это степь, Астана, Президент, флаг, герб, гимн – это наша история.</w:t>
      </w:r>
      <w:r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вот сам термин “монета” пришёл из Древней Греции, где первые золотые деньги начал печатать отец Александра Македонского царь Филипп II.</w:t>
      </w:r>
      <w:r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Первое предприятие по чеканке монет, монетный двор, располагалось при храме богини Юноны Монеты. Именно монета многие века считалась одним из символов государственности. Сегодня мы с вами в преддверии великого праздника </w:t>
      </w:r>
      <w:r w:rsidR="000C53E8" w:rsidRPr="00343D0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34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proofErr w:type="spellStart"/>
      <w:r w:rsidRPr="00343D00">
        <w:rPr>
          <w:rFonts w:ascii="Times New Roman" w:hAnsi="Times New Roman" w:cs="Times New Roman"/>
          <w:color w:val="000000" w:themeColor="text1"/>
          <w:sz w:val="28"/>
          <w:szCs w:val="28"/>
        </w:rPr>
        <w:t>лети</w:t>
      </w:r>
      <w:r w:rsidR="002625D5" w:rsidRPr="00343D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34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Независимости поговорим о Казахстанской валюте. Тенге такой же атрибут государственности, как флаг, герб и гимн. Каждая страна стремиться подчеркнуть, выразить в собственном денежном знаке символ своего суверенитета. </w:t>
      </w:r>
    </w:p>
    <w:p w:rsidR="0081718C" w:rsidRDefault="0081718C" w:rsidP="007353A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ноя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бря 2016 года   исполняется 23года </w:t>
      </w:r>
      <w:r w:rsidRPr="0081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введения национальной валюты РК. Указом Президента №1399 от 12 ноября 1993 года «О введении национальной валюты Республики Казахстан»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понедельник 15 ноября 1993 года была введена в обращение национальная валюта — тенге. Тенге объявлен единственным законным платежным средством в Республике Казахстан</w:t>
      </w:r>
      <w:proofErr w:type="gramStart"/>
      <w:r w:rsidRPr="0081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171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39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proofErr w:type="gramStart"/>
      <w:r w:rsidR="004739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End"/>
      <w:r w:rsidR="004739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лайд 3) 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 ноября -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День национальной валюты Казахстана, и сегодня мы с вами поговорим о нашей валюте.</w:t>
      </w:r>
      <w:r w:rsidR="00FD739E"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739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(слайд 4)  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Тенге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первый денежный знак суверенного Казахстана.</w:t>
      </w:r>
    </w:p>
    <w:p w:rsidR="0081718C" w:rsidRDefault="00FD739E" w:rsidP="007353A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Кстати, само слово “деньги” произошло от</w:t>
      </w:r>
      <w:r w:rsidR="000C53E8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тюркского “тенге”. Когда 23 года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назад, глава государства представил с экранов телевизоров</w:t>
      </w:r>
      <w:r w:rsidR="008171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казахстанцам</w:t>
      </w:r>
      <w:proofErr w:type="spellEnd"/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171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новые банкноты, каждый житель страны отметил: очень красивые.</w:t>
      </w:r>
      <w:r w:rsidR="008171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C53E8" w:rsidRPr="00343D00" w:rsidRDefault="00FD739E" w:rsidP="007353A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случайно королева Великобритании присудила им “Золотой знак качества”.</w:t>
      </w:r>
    </w:p>
    <w:p w:rsidR="004D049C" w:rsidRDefault="004D049C" w:rsidP="007353AB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(слайды  5,6,7,8.)   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Авторами тенге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стали</w:t>
      </w:r>
      <w:r w:rsidR="007353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Хайрулли</w:t>
      </w:r>
      <w:proofErr w:type="spellEnd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Габжалилов</w:t>
      </w:r>
      <w:proofErr w:type="spellEnd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="007353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C53E8" w:rsidRPr="004D049C" w:rsidRDefault="004D049C" w:rsidP="007353AB">
      <w:pPr>
        <w:rPr>
          <w:rStyle w:val="apple-converted-space"/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</w:t>
      </w:r>
      <w:proofErr w:type="spellStart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Мендыбай</w:t>
      </w:r>
      <w:proofErr w:type="spellEnd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Алин,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Тимур Сулейменов</w:t>
      </w:r>
      <w:r w:rsidR="007353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и</w:t>
      </w:r>
      <w:r w:rsidR="007353A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Арима-Салы</w:t>
      </w:r>
      <w:proofErr w:type="spellEnd"/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Дузельханова</w:t>
      </w:r>
      <w:proofErr w:type="spellEnd"/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FD739E"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ED33C4" w:rsidRDefault="00ED33C4" w:rsidP="007353AB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D33C4" w:rsidRPr="00ED33C4" w:rsidRDefault="00ED33C4" w:rsidP="007353AB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D33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 как наше государство не имело своей банкнотной фабрики, деньги печатала фирма “</w:t>
      </w:r>
      <w:proofErr w:type="spellStart"/>
      <w:r w:rsidRPr="00ED33C4">
        <w:rPr>
          <w:rFonts w:ascii="Times New Roman" w:hAnsi="Times New Roman" w:cs="Times New Roman"/>
          <w:sz w:val="28"/>
          <w:szCs w:val="28"/>
          <w:lang w:eastAsia="ru-RU"/>
        </w:rPr>
        <w:t>Харисон</w:t>
      </w:r>
      <w:proofErr w:type="spellEnd"/>
      <w:r w:rsidRPr="00ED33C4">
        <w:rPr>
          <w:rFonts w:ascii="Times New Roman" w:hAnsi="Times New Roman" w:cs="Times New Roman"/>
          <w:sz w:val="28"/>
          <w:szCs w:val="28"/>
          <w:lang w:eastAsia="ru-RU"/>
        </w:rPr>
        <w:t xml:space="preserve"> и сыновья” - в Великобритании. Они делают деньги уже четыреста лет, делают ручную гравировку, а таких художников во всём мире по пальцам можно пересчитать. Это мастера высочайшего класса. </w:t>
      </w:r>
      <w:r w:rsidRPr="00ED33C4">
        <w:rPr>
          <w:rFonts w:ascii="Times New Roman" w:hAnsi="Times New Roman" w:cs="Times New Roman"/>
          <w:sz w:val="28"/>
          <w:szCs w:val="28"/>
          <w:lang w:eastAsia="ru-RU"/>
        </w:rPr>
        <w:br/>
        <w:t>Наша валюта стоит в первой мировой десятке по уровню качества и защиты</w:t>
      </w:r>
      <w:r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E2685"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(слайд</w:t>
      </w:r>
      <w:proofErr w:type="gramStart"/>
      <w:r w:rsidR="003E2685"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proofErr w:type="gramEnd"/>
      <w:r w:rsidR="003E2685"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Например, американский доллар в то время имел 4 степени защиты, а наша </w:t>
      </w:r>
      <w:r w:rsidR="00FD739E"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тенге - 18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. И, кстати, у нашего тенге есть ещё своя особенность -</w:t>
      </w:r>
      <w:r w:rsidR="004D049C" w:rsidRPr="004D049C">
        <w:rPr>
          <w:rFonts w:ascii="Times New Roman" w:hAnsi="Times New Roman"/>
          <w:sz w:val="24"/>
          <w:szCs w:val="24"/>
        </w:rPr>
        <w:t xml:space="preserve"> </w:t>
      </w:r>
      <w:r w:rsidR="004D049C" w:rsidRPr="004D049C">
        <w:rPr>
          <w:rFonts w:ascii="Times New Roman" w:eastAsia="Calibri" w:hAnsi="Times New Roman" w:cs="Times New Roman"/>
          <w:sz w:val="28"/>
          <w:szCs w:val="28"/>
        </w:rPr>
        <w:t>орнамент “навылет”</w:t>
      </w:r>
      <w:r w:rsidR="003E2685">
        <w:rPr>
          <w:rFonts w:ascii="Times New Roman" w:eastAsia="Calibri" w:hAnsi="Times New Roman" w:cs="Times New Roman"/>
          <w:sz w:val="28"/>
          <w:szCs w:val="28"/>
        </w:rPr>
        <w:t xml:space="preserve"> и двуязычие</w:t>
      </w:r>
      <w:proofErr w:type="gramStart"/>
      <w:r w:rsidR="004D049C" w:rsidRPr="004D049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4D049C" w:rsidRPr="009F4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685">
        <w:rPr>
          <w:rFonts w:ascii="Times New Roman" w:eastAsia="Calibri" w:hAnsi="Times New Roman" w:cs="Times New Roman"/>
          <w:sz w:val="24"/>
          <w:szCs w:val="24"/>
        </w:rPr>
        <w:t>(</w:t>
      </w:r>
      <w:r w:rsid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End"/>
      <w:r w:rsid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лайд10  ) 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Этот приём в мире вообще был использован впервые, и благодаря ему тенге очень удобно считать.</w:t>
      </w:r>
    </w:p>
    <w:p w:rsidR="0081718C" w:rsidRDefault="00ED33C4" w:rsidP="007353A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33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12 ноября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понедельник, до </w:t>
      </w:r>
      <w:r w:rsidRPr="00343D0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15 ноября 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прошёл обмен тенге.</w:t>
      </w:r>
      <w:r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Ровно через 13 лет после введения национальной валюты 15 ноября 1993 года начался обмен банкнот старого образца </w:t>
      </w:r>
      <w:proofErr w:type="gramStart"/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новые.</w:t>
      </w:r>
      <w:r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Но кроме бумажных денег есть и монеты</w:t>
      </w:r>
      <w:proofErr w:type="gramStart"/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3E2685"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proofErr w:type="gramStart"/>
      <w:r w:rsid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End"/>
      <w:r w:rsid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лайд11</w:t>
      </w:r>
      <w:r w:rsidR="003E2685"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3E2685" w:rsidRDefault="003E2685" w:rsidP="003E268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слайд12</w:t>
      </w:r>
      <w:r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Монетный двор появился в Усть-Каменогорске на базе металлургического завода. Монетный двор производит не только монеты, но и государственные награды, и спортивные, столовое серебро, отливает 250-грамовые золотые и серебряные слитки с чеканкой для тех, кто предпочитает хранить состояние в таком виде, а так же памятные и юбилейные монеты, которые очень популярны во всём мире.</w:t>
      </w:r>
    </w:p>
    <w:p w:rsidR="004D46FC" w:rsidRDefault="003E2685" w:rsidP="003E268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слайд13</w:t>
      </w:r>
      <w:r w:rsidRPr="003E26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в </w:t>
      </w:r>
      <w:r w:rsidRPr="003E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городе </w:t>
      </w:r>
      <w:proofErr w:type="spellStart"/>
      <w:r w:rsidRPr="003E2685">
        <w:rPr>
          <w:rFonts w:ascii="Times New Roman" w:eastAsia="Calibri" w:hAnsi="Times New Roman" w:cs="Times New Roman"/>
          <w:color w:val="000000"/>
          <w:sz w:val="28"/>
          <w:szCs w:val="28"/>
        </w:rPr>
        <w:t>Алматы</w:t>
      </w:r>
      <w:proofErr w:type="spellEnd"/>
      <w:r w:rsidRPr="003E26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открыта банкнотная фабрика.</w:t>
      </w:r>
    </w:p>
    <w:p w:rsidR="00097183" w:rsidRPr="00097183" w:rsidRDefault="00ED33C4" w:rsidP="00097183">
      <w:pPr>
        <w:pStyle w:val="a4"/>
        <w:rPr>
          <w:rFonts w:ascii="Times New Roman" w:hAnsi="Times New Roman"/>
          <w:sz w:val="28"/>
          <w:szCs w:val="28"/>
        </w:rPr>
      </w:pPr>
      <w:r w:rsidRPr="00097183">
        <w:rPr>
          <w:rFonts w:ascii="Times New Roman" w:eastAsia="BatangChe" w:hAnsi="Times New Roman"/>
          <w:b/>
          <w:color w:val="000000"/>
          <w:sz w:val="28"/>
          <w:szCs w:val="28"/>
        </w:rPr>
        <w:t>(слайд14-27)</w:t>
      </w:r>
      <w:r w:rsidRPr="00097183">
        <w:rPr>
          <w:rFonts w:ascii="Times New Roman" w:eastAsia="BatangChe" w:hAnsi="Times New Roman"/>
          <w:color w:val="000000"/>
          <w:sz w:val="28"/>
          <w:szCs w:val="28"/>
        </w:rPr>
        <w:t xml:space="preserve"> </w:t>
      </w:r>
      <w:r w:rsidRPr="00097183">
        <w:rPr>
          <w:rFonts w:ascii="Times New Roman" w:hAnsi="Times New Roman"/>
          <w:sz w:val="28"/>
          <w:szCs w:val="28"/>
        </w:rPr>
        <w:t>Все банкноты выполнены в едином стиле, лицевая сторона содержит преимущественно вертикальные изображения, оборотная сторона — горизонтальные. В целом дизайн отображает современность Казахстана, включает все государственные символы, изображения архитектурных объектов и природных ландшафтов страны. </w:t>
      </w:r>
      <w:r w:rsidRPr="00097183">
        <w:rPr>
          <w:rFonts w:ascii="Times New Roman" w:hAnsi="Times New Roman"/>
          <w:sz w:val="28"/>
          <w:szCs w:val="28"/>
        </w:rPr>
        <w:br/>
      </w:r>
      <w:r w:rsidR="00B34E9D" w:rsidRPr="00097183">
        <w:rPr>
          <w:rFonts w:ascii="Times New Roman" w:hAnsi="Times New Roman"/>
          <w:sz w:val="28"/>
          <w:szCs w:val="28"/>
        </w:rPr>
        <w:t>На лицевой стороне банкнот в центральной части расположен монумент «</w:t>
      </w:r>
      <w:proofErr w:type="spellStart"/>
      <w:r w:rsidR="00B34E9D" w:rsidRPr="00097183">
        <w:rPr>
          <w:rFonts w:ascii="Times New Roman" w:hAnsi="Times New Roman"/>
          <w:sz w:val="28"/>
          <w:szCs w:val="28"/>
        </w:rPr>
        <w:t>Астана-Байтерек</w:t>
      </w:r>
      <w:proofErr w:type="spellEnd"/>
      <w:r w:rsidR="00B34E9D" w:rsidRPr="00097183">
        <w:rPr>
          <w:rFonts w:ascii="Times New Roman" w:hAnsi="Times New Roman"/>
          <w:sz w:val="28"/>
          <w:szCs w:val="28"/>
        </w:rPr>
        <w:t>» — достижение современной казахстанской архитектуры, конструкторской и инженерной мысли, символ развития независимого Казахстана. Посередине банкноты на цветных полосах изображены фрагменты нот государственного гимна Республики Казахстан, на которые нанесено цифровое обозначение номинала. Слева от монумента «</w:t>
      </w:r>
      <w:proofErr w:type="spellStart"/>
      <w:r w:rsidR="00B34E9D" w:rsidRPr="00097183">
        <w:rPr>
          <w:rFonts w:ascii="Times New Roman" w:hAnsi="Times New Roman"/>
          <w:sz w:val="28"/>
          <w:szCs w:val="28"/>
        </w:rPr>
        <w:t>Байтерек</w:t>
      </w:r>
      <w:proofErr w:type="spellEnd"/>
      <w:r w:rsidR="00B34E9D" w:rsidRPr="00097183">
        <w:rPr>
          <w:rFonts w:ascii="Times New Roman" w:hAnsi="Times New Roman"/>
          <w:sz w:val="28"/>
          <w:szCs w:val="28"/>
        </w:rPr>
        <w:t>» нанесён одним цветом государственный герб Республики Казахстан. В верхней правой части — изображение государственного флага. В нижней части банкноты изображена открытая ладонь руки, в классической геральдике символизирующей веру, искренность и правосудие</w:t>
      </w:r>
      <w:proofErr w:type="gramStart"/>
      <w:r w:rsidR="00B34E9D" w:rsidRPr="00097183">
        <w:rPr>
          <w:rFonts w:ascii="Times New Roman" w:hAnsi="Times New Roman"/>
          <w:sz w:val="28"/>
          <w:szCs w:val="28"/>
        </w:rPr>
        <w:t> </w:t>
      </w:r>
      <w:r w:rsidR="00B34E9D" w:rsidRPr="00097183">
        <w:rPr>
          <w:rFonts w:ascii="Times New Roman" w:hAnsi="Times New Roman"/>
          <w:sz w:val="28"/>
          <w:szCs w:val="28"/>
        </w:rPr>
        <w:br/>
        <w:t>К</w:t>
      </w:r>
      <w:proofErr w:type="gramEnd"/>
      <w:r w:rsidR="00B34E9D" w:rsidRPr="00097183">
        <w:rPr>
          <w:rFonts w:ascii="Times New Roman" w:hAnsi="Times New Roman"/>
          <w:sz w:val="28"/>
          <w:szCs w:val="28"/>
        </w:rPr>
        <w:t>ак уже известно, казахстанской банкноте номи</w:t>
      </w:r>
      <w:r w:rsidR="00097183" w:rsidRPr="00097183">
        <w:rPr>
          <w:rFonts w:ascii="Times New Roman" w:hAnsi="Times New Roman"/>
          <w:sz w:val="28"/>
          <w:szCs w:val="28"/>
        </w:rPr>
        <w:t>налом в 10 000 тенге присуждено</w:t>
      </w:r>
    </w:p>
    <w:p w:rsidR="00097183" w:rsidRPr="00097183" w:rsidRDefault="00B34E9D" w:rsidP="00097183">
      <w:pPr>
        <w:pStyle w:val="a4"/>
        <w:rPr>
          <w:rFonts w:ascii="Times New Roman" w:hAnsi="Times New Roman"/>
          <w:sz w:val="28"/>
          <w:szCs w:val="28"/>
        </w:rPr>
      </w:pPr>
      <w:r w:rsidRPr="00097183">
        <w:rPr>
          <w:rFonts w:ascii="Times New Roman" w:hAnsi="Times New Roman"/>
          <w:sz w:val="28"/>
          <w:szCs w:val="28"/>
        </w:rPr>
        <w:t>первое место в номинации «Лучшая новая банкнота» </w:t>
      </w:r>
    </w:p>
    <w:p w:rsidR="00787550" w:rsidRPr="00B34E9D" w:rsidRDefault="00097183" w:rsidP="007353AB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ED3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39E"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Викторина</w:t>
      </w:r>
      <w:r w:rsidR="00787550" w:rsidRPr="00343D0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787550" w:rsidRPr="00343D00" w:rsidRDefault="00FD739E" w:rsidP="007353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Итак, первый вопрос. Вы все знаете, что существуют бумажные купюры и монеты. В каком городе нашей страны работает монетный двор, и что они чеканят? </w:t>
      </w: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(Усть-Каменогорск, печатают монеты простые для оборота, юбилейные, коллекционные из золота и серебра, медали, ордена, ювелирные изделия, слитки золота и серебра весом 250 гр.)</w:t>
      </w:r>
      <w:r w:rsidRPr="00343D00">
        <w:rPr>
          <w:rStyle w:val="apple-converted-space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 </w:t>
      </w:r>
    </w:p>
    <w:p w:rsidR="00787550" w:rsidRPr="00343D00" w:rsidRDefault="00787550" w:rsidP="007353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39E"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какого слова произошло слово “деньги”? </w:t>
      </w:r>
      <w:r w:rsidR="00FD739E"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(От тюркского “тенге”).</w:t>
      </w:r>
      <w:r w:rsidR="00FD739E"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787550" w:rsidRPr="00343D00" w:rsidRDefault="00FD739E" w:rsidP="007353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От какой августейшей особы </w:t>
      </w:r>
      <w:proofErr w:type="gramStart"/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>наша</w:t>
      </w:r>
      <w:proofErr w:type="gramEnd"/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тенге получила приз, вспомните название приза. </w:t>
      </w: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(От королевы Великобритании “Золотой знак качества”).</w:t>
      </w:r>
      <w:r w:rsidRPr="00343D00">
        <w:rPr>
          <w:rStyle w:val="apple-converted-space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 </w:t>
      </w:r>
    </w:p>
    <w:p w:rsidR="00787550" w:rsidRPr="00343D00" w:rsidRDefault="00FD739E" w:rsidP="007353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Назовите фамилии авторов нашей национальной валюты. (</w:t>
      </w: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Первыми дизайнерами бумажных купюр были </w:t>
      </w:r>
      <w:proofErr w:type="spellStart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Мендыбай</w:t>
      </w:r>
      <w:proofErr w:type="spellEnd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Алин, Тимур Сулейменов, </w:t>
      </w:r>
      <w:proofErr w:type="spellStart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Агима-Салы</w:t>
      </w:r>
      <w:proofErr w:type="spellEnd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Дузельханова</w:t>
      </w:r>
      <w:proofErr w:type="spellEnd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Хайруллы</w:t>
      </w:r>
      <w:proofErr w:type="spellEnd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Габжалилов</w:t>
      </w:r>
      <w:proofErr w:type="spellEnd"/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.)</w:t>
      </w:r>
      <w:r w:rsidRPr="00343D00">
        <w:rPr>
          <w:rStyle w:val="apple-converted-space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 </w:t>
      </w:r>
    </w:p>
    <w:p w:rsidR="00787550" w:rsidRPr="00343D00" w:rsidRDefault="00FD739E" w:rsidP="007353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Сколько степеней защиты у тенге? </w:t>
      </w: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(18).</w:t>
      </w:r>
      <w:r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787550" w:rsidRPr="00343D00" w:rsidRDefault="00FD739E" w:rsidP="007353A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Особенность национальной валюты. </w:t>
      </w: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(Двуязычие).</w:t>
      </w:r>
      <w:r w:rsidRPr="00343D00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</w:rPr>
        <w:t> </w:t>
      </w:r>
    </w:p>
    <w:p w:rsidR="00787550" w:rsidRPr="00061485" w:rsidRDefault="00FD739E" w:rsidP="0006148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D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сейчас пойдут более сложные вопросы. Вспомните число и день недели введения тенге. </w:t>
      </w: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(Понедельник, 15 ноября 1993 года).</w:t>
      </w:r>
      <w:r w:rsidRPr="00343D00">
        <w:rPr>
          <w:rStyle w:val="apple-converted-space"/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 </w:t>
      </w:r>
      <w:r w:rsidRPr="00343D0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</w:r>
      <w:r w:rsidR="001A606C" w:rsidRPr="000614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Учитель:</w:t>
      </w:r>
    </w:p>
    <w:p w:rsidR="008954C6" w:rsidRDefault="008954C6" w:rsidP="007353AB">
      <w:pPr>
        <w:pStyle w:val="a3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sectPr w:rsidR="008954C6" w:rsidSect="00D158ED">
          <w:type w:val="continuous"/>
          <w:pgSz w:w="11906" w:h="16838"/>
          <w:pgMar w:top="568" w:right="424" w:bottom="426" w:left="851" w:header="708" w:footer="708" w:gutter="0"/>
          <w:cols w:space="708"/>
          <w:docGrid w:linePitch="360"/>
        </w:sectPr>
      </w:pPr>
    </w:p>
    <w:p w:rsidR="001A606C" w:rsidRPr="00343D00" w:rsidRDefault="008927A6" w:rsidP="007353AB">
      <w:pPr>
        <w:pStyle w:val="a3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 xml:space="preserve">Такие разные, но равные во всём </w:t>
      </w: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br/>
        <w:t xml:space="preserve">Мы счастливо живём одной семьёю. </w:t>
      </w: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br/>
        <w:t>И гордо званье «</w:t>
      </w:r>
      <w:proofErr w:type="spellStart"/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казахстанцев</w:t>
      </w:r>
      <w:proofErr w:type="spellEnd"/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» пронесём,</w:t>
      </w:r>
    </w:p>
    <w:p w:rsidR="00787550" w:rsidRPr="00343D00" w:rsidRDefault="008927A6" w:rsidP="007353AB">
      <w:pPr>
        <w:pStyle w:val="a3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Сумеем справиться с любой бедою. </w:t>
      </w: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br/>
        <w:t xml:space="preserve">Мы искренне любим родной Казахстан, </w:t>
      </w: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br/>
        <w:t>И вместе мы – сила – «</w:t>
      </w:r>
      <w:proofErr w:type="spellStart"/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бірлігі</w:t>
      </w:r>
      <w:proofErr w:type="spellEnd"/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жарасқан»!</w:t>
      </w:r>
    </w:p>
    <w:p w:rsidR="008E7A71" w:rsidRPr="00343D00" w:rsidRDefault="008E7A71" w:rsidP="007353AB">
      <w:pPr>
        <w:pStyle w:val="a3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Ты слышишь?- песня, вольная, степная,</w:t>
      </w:r>
    </w:p>
    <w:p w:rsidR="008E7A71" w:rsidRPr="00343D00" w:rsidRDefault="008E7A71" w:rsidP="007353AB">
      <w:pPr>
        <w:pStyle w:val="a3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Звенит все громче в небе голубом, </w:t>
      </w:r>
    </w:p>
    <w:p w:rsidR="008E7A71" w:rsidRPr="00343D00" w:rsidRDefault="008E7A71" w:rsidP="007353AB">
      <w:pPr>
        <w:pStyle w:val="a3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Цвети, моя республика родная!  </w:t>
      </w:r>
    </w:p>
    <w:p w:rsidR="008E7A71" w:rsidRPr="00343D00" w:rsidRDefault="008E7A71" w:rsidP="007353AB">
      <w:pPr>
        <w:pStyle w:val="a3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43D0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Мой  Казахстан!  Ты мой родимый дом! </w:t>
      </w:r>
    </w:p>
    <w:p w:rsidR="00097183" w:rsidRPr="00097183" w:rsidRDefault="00097183" w:rsidP="00097183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097183">
        <w:rPr>
          <w:rFonts w:ascii="Times New Roman" w:hAnsi="Times New Roman"/>
          <w:b/>
          <w:i/>
          <w:sz w:val="28"/>
          <w:szCs w:val="28"/>
        </w:rPr>
        <w:t>Видеоролик «История тенге</w:t>
      </w:r>
      <w:r>
        <w:rPr>
          <w:rFonts w:ascii="Times New Roman" w:hAnsi="Times New Roman"/>
          <w:b/>
          <w:i/>
          <w:sz w:val="28"/>
          <w:szCs w:val="28"/>
        </w:rPr>
        <w:t xml:space="preserve"> –вчера ,сегодня,</w:t>
      </w:r>
      <w:r w:rsidR="00DF536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завтра</w:t>
      </w:r>
      <w:r w:rsidRPr="00097183">
        <w:rPr>
          <w:rFonts w:ascii="Times New Roman" w:hAnsi="Times New Roman"/>
          <w:b/>
          <w:i/>
          <w:sz w:val="28"/>
          <w:szCs w:val="28"/>
        </w:rPr>
        <w:t>»</w:t>
      </w:r>
    </w:p>
    <w:p w:rsidR="008954C6" w:rsidRDefault="008954C6" w:rsidP="007353AB">
      <w:pPr>
        <w:pStyle w:val="a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sectPr w:rsidR="008954C6" w:rsidSect="008954C6">
          <w:type w:val="continuous"/>
          <w:pgSz w:w="11906" w:h="16838"/>
          <w:pgMar w:top="568" w:right="424" w:bottom="426" w:left="851" w:header="708" w:footer="708" w:gutter="0"/>
          <w:cols w:space="708"/>
          <w:docGrid w:linePitch="360"/>
        </w:sectPr>
      </w:pPr>
    </w:p>
    <w:p w:rsidR="008E7A71" w:rsidRPr="00343D00" w:rsidRDefault="008E7A71" w:rsidP="007353AB">
      <w:pPr>
        <w:pStyle w:val="a3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E7A71" w:rsidRPr="00343D00" w:rsidRDefault="00061485" w:rsidP="007353AB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ED33C4" w:rsidRDefault="00D158ED" w:rsidP="00D158ED">
      <w:pPr>
        <w:rPr>
          <w:rFonts w:ascii="Verdana" w:hAnsi="Verdana"/>
          <w:b/>
          <w:bCs/>
          <w:i/>
          <w:color w:val="0069A9"/>
          <w:sz w:val="72"/>
          <w:szCs w:val="72"/>
        </w:rPr>
      </w:pPr>
      <w:r>
        <w:rPr>
          <w:rFonts w:ascii="Verdana" w:hAnsi="Verdana"/>
          <w:b/>
          <w:bCs/>
          <w:i/>
          <w:color w:val="0069A9"/>
          <w:sz w:val="72"/>
          <w:szCs w:val="72"/>
        </w:rPr>
        <w:t xml:space="preserve">          </w:t>
      </w:r>
    </w:p>
    <w:p w:rsidR="00ED33C4" w:rsidRDefault="00ED33C4" w:rsidP="00D158ED">
      <w:pPr>
        <w:rPr>
          <w:rFonts w:ascii="Verdana" w:hAnsi="Verdana"/>
          <w:b/>
          <w:bCs/>
          <w:i/>
          <w:color w:val="0069A9"/>
          <w:sz w:val="72"/>
          <w:szCs w:val="72"/>
        </w:rPr>
      </w:pPr>
    </w:p>
    <w:p w:rsidR="00ED33C4" w:rsidRDefault="00ED33C4" w:rsidP="00D158ED">
      <w:pPr>
        <w:rPr>
          <w:rFonts w:ascii="Verdana" w:hAnsi="Verdana"/>
          <w:b/>
          <w:bCs/>
          <w:i/>
          <w:color w:val="0069A9"/>
          <w:sz w:val="72"/>
          <w:szCs w:val="72"/>
        </w:rPr>
      </w:pPr>
    </w:p>
    <w:p w:rsidR="00ED33C4" w:rsidRDefault="00ED33C4" w:rsidP="00D158ED">
      <w:pPr>
        <w:rPr>
          <w:rFonts w:ascii="Verdana" w:hAnsi="Verdana"/>
          <w:b/>
          <w:bCs/>
          <w:i/>
          <w:color w:val="0069A9"/>
          <w:sz w:val="72"/>
          <w:szCs w:val="72"/>
        </w:rPr>
      </w:pPr>
    </w:p>
    <w:p w:rsidR="00B34E9D" w:rsidRDefault="00B34E9D" w:rsidP="00D158ED">
      <w:pPr>
        <w:rPr>
          <w:rFonts w:ascii="Verdana" w:hAnsi="Verdana"/>
          <w:b/>
          <w:bCs/>
          <w:i/>
          <w:color w:val="0069A9"/>
          <w:sz w:val="72"/>
          <w:szCs w:val="72"/>
        </w:rPr>
      </w:pPr>
    </w:p>
    <w:p w:rsidR="00B34E9D" w:rsidRDefault="00B34E9D" w:rsidP="00D158ED">
      <w:pPr>
        <w:rPr>
          <w:rFonts w:ascii="Verdana" w:hAnsi="Verdana"/>
          <w:b/>
          <w:bCs/>
          <w:i/>
          <w:color w:val="0069A9"/>
          <w:sz w:val="72"/>
          <w:szCs w:val="72"/>
        </w:rPr>
      </w:pPr>
    </w:p>
    <w:p w:rsidR="00B34E9D" w:rsidRPr="00B34E9D" w:rsidRDefault="00B34E9D" w:rsidP="00D158ED">
      <w:pPr>
        <w:rPr>
          <w:rFonts w:ascii="Times New Roman" w:hAnsi="Times New Roman" w:cs="Times New Roman"/>
          <w:b/>
          <w:bCs/>
          <w:i/>
          <w:color w:val="0069A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lastRenderedPageBreak/>
        <w:t xml:space="preserve">                </w:t>
      </w:r>
      <w:r w:rsidRPr="00B34E9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КГУ «Школа-гимназия имени академика Е.</w:t>
      </w: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Pr="00B34E9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А.</w:t>
      </w: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B34E9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Букетова</w:t>
      </w:r>
      <w:proofErr w:type="spellEnd"/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</w:t>
      </w:r>
      <w:r w:rsidRPr="00B34E9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»</w:t>
      </w:r>
    </w:p>
    <w:p w:rsidR="00D158ED" w:rsidRPr="00ED33C4" w:rsidRDefault="00B34E9D" w:rsidP="00D158ED">
      <w:pPr>
        <w:rPr>
          <w:rFonts w:ascii="Verdana" w:hAnsi="Verdana"/>
          <w:b/>
          <w:bCs/>
          <w:i/>
          <w:color w:val="0069A9"/>
          <w:sz w:val="72"/>
          <w:szCs w:val="72"/>
        </w:rPr>
      </w:pPr>
      <w:r>
        <w:rPr>
          <w:rFonts w:ascii="Verdana" w:hAnsi="Verdana"/>
          <w:b/>
          <w:bCs/>
          <w:i/>
          <w:color w:val="0069A9"/>
          <w:sz w:val="72"/>
          <w:szCs w:val="72"/>
        </w:rPr>
        <w:t xml:space="preserve">      </w:t>
      </w:r>
      <w:r w:rsidR="00ED33C4">
        <w:rPr>
          <w:rFonts w:ascii="Verdana" w:hAnsi="Verdana"/>
          <w:b/>
          <w:bCs/>
          <w:i/>
          <w:color w:val="0069A9"/>
          <w:sz w:val="72"/>
          <w:szCs w:val="72"/>
        </w:rPr>
        <w:t xml:space="preserve"> </w:t>
      </w:r>
      <w:r w:rsidR="00D158ED" w:rsidRPr="00ED33C4">
        <w:rPr>
          <w:rFonts w:ascii="Verdana" w:hAnsi="Verdana"/>
          <w:b/>
          <w:bCs/>
          <w:i/>
          <w:color w:val="0069A9"/>
          <w:sz w:val="72"/>
          <w:szCs w:val="72"/>
        </w:rPr>
        <w:t>К</w:t>
      </w:r>
      <w:r w:rsidR="00D158ED" w:rsidRPr="00ED33C4">
        <w:rPr>
          <w:rFonts w:ascii="Verdana" w:eastAsia="Calibri" w:hAnsi="Verdana" w:cs="Times New Roman"/>
          <w:b/>
          <w:bCs/>
          <w:i/>
          <w:color w:val="0069A9"/>
          <w:sz w:val="72"/>
          <w:szCs w:val="72"/>
        </w:rPr>
        <w:t>лассный час</w:t>
      </w:r>
    </w:p>
    <w:p w:rsidR="00ED33C4" w:rsidRPr="00B34E9D" w:rsidRDefault="00D158ED" w:rsidP="00B34E9D">
      <w:pPr>
        <w:rPr>
          <w:rFonts w:ascii="Verdana" w:hAnsi="Verdana"/>
          <w:b/>
          <w:bCs/>
          <w:i/>
          <w:color w:val="0069A9"/>
          <w:sz w:val="72"/>
          <w:szCs w:val="72"/>
        </w:rPr>
      </w:pPr>
      <w:r w:rsidRPr="00ED33C4">
        <w:rPr>
          <w:rFonts w:ascii="Verdana" w:eastAsia="Calibri" w:hAnsi="Verdana" w:cs="Times New Roman"/>
          <w:b/>
          <w:bCs/>
          <w:i/>
          <w:color w:val="0069A9"/>
          <w:sz w:val="72"/>
          <w:szCs w:val="72"/>
        </w:rPr>
        <w:t xml:space="preserve"> </w:t>
      </w:r>
      <w:r w:rsidRPr="00ED33C4">
        <w:rPr>
          <w:rFonts w:ascii="Verdana" w:hAnsi="Verdana"/>
          <w:b/>
          <w:bCs/>
          <w:i/>
          <w:color w:val="0069A9"/>
          <w:sz w:val="72"/>
          <w:szCs w:val="72"/>
        </w:rPr>
        <w:t>«</w:t>
      </w:r>
      <w:r w:rsidRPr="00ED33C4">
        <w:rPr>
          <w:rFonts w:ascii="Verdana" w:eastAsia="Calibri" w:hAnsi="Verdana" w:cs="Times New Roman"/>
          <w:b/>
          <w:bCs/>
          <w:i/>
          <w:color w:val="0069A9"/>
          <w:sz w:val="72"/>
          <w:szCs w:val="72"/>
        </w:rPr>
        <w:t>Национальная валюта Республики Казахстан</w:t>
      </w:r>
      <w:r w:rsidRPr="00ED33C4">
        <w:rPr>
          <w:rFonts w:ascii="Verdana" w:hAnsi="Verdana"/>
          <w:b/>
          <w:bCs/>
          <w:i/>
          <w:color w:val="0069A9"/>
          <w:sz w:val="72"/>
          <w:szCs w:val="72"/>
        </w:rPr>
        <w:t>»</w:t>
      </w:r>
    </w:p>
    <w:p w:rsidR="00787550" w:rsidRDefault="00D158ED" w:rsidP="00D158ED">
      <w:pPr>
        <w:pStyle w:val="a3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8E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715125" cy="4076700"/>
            <wp:effectExtent l="19050" t="0" r="9525" b="0"/>
            <wp:docPr id="2" name="Рисунок 2" descr="tenge(826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tenge(826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469" cy="407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158ED" w:rsidRDefault="00D158ED" w:rsidP="00D158ED">
      <w:pPr>
        <w:pStyle w:val="a3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58ED" w:rsidRDefault="00D158ED" w:rsidP="00D158ED">
      <w:pPr>
        <w:pStyle w:val="a3"/>
        <w:ind w:left="-142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            </w:t>
      </w:r>
      <w:r w:rsidRPr="00D158ED">
        <w:rPr>
          <w:rFonts w:ascii="Times New Roman" w:hAnsi="Times New Roman" w:cs="Times New Roman"/>
          <w:b/>
          <w:color w:val="0070C0"/>
          <w:sz w:val="52"/>
          <w:szCs w:val="52"/>
        </w:rPr>
        <w:t>3 «Б» класс</w:t>
      </w:r>
    </w:p>
    <w:p w:rsidR="00D158ED" w:rsidRDefault="00D158ED" w:rsidP="00D158ED">
      <w:pPr>
        <w:pStyle w:val="a3"/>
        <w:ind w:left="-142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B34E9D" w:rsidRDefault="00ED33C4" w:rsidP="00ED33C4">
      <w:pPr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                              </w:t>
      </w:r>
    </w:p>
    <w:p w:rsidR="00D158ED" w:rsidRPr="00ED33C4" w:rsidRDefault="00B34E9D" w:rsidP="00ED33C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                         </w:t>
      </w:r>
      <w:r w:rsidR="00ED33C4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</w:t>
      </w:r>
      <w:r w:rsidR="00D158ED" w:rsidRPr="00ED33C4">
        <w:rPr>
          <w:rFonts w:ascii="Times New Roman" w:hAnsi="Times New Roman" w:cs="Times New Roman"/>
          <w:b/>
          <w:color w:val="0070C0"/>
          <w:sz w:val="36"/>
          <w:szCs w:val="36"/>
        </w:rPr>
        <w:t>Учитель: Исаченко Л.А.</w:t>
      </w:r>
    </w:p>
    <w:p w:rsidR="00D158ED" w:rsidRDefault="00D158ED" w:rsidP="00D158ED">
      <w:pPr>
        <w:pStyle w:val="a3"/>
        <w:ind w:left="-142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158ED" w:rsidRDefault="00D158ED" w:rsidP="00D158ED">
      <w:pPr>
        <w:pStyle w:val="a3"/>
        <w:ind w:left="-142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158ED" w:rsidRPr="00B34E9D" w:rsidRDefault="00D158ED" w:rsidP="00B34E9D">
      <w:pPr>
        <w:pStyle w:val="a3"/>
        <w:ind w:left="-142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B34E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                  </w:t>
      </w:r>
      <w:r w:rsidRPr="00B34E9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</w:t>
      </w:r>
      <w:proofErr w:type="gramStart"/>
      <w:r w:rsidRPr="00B34E9D">
        <w:rPr>
          <w:rFonts w:ascii="Times New Roman" w:hAnsi="Times New Roman" w:cs="Times New Roman"/>
          <w:b/>
          <w:color w:val="0070C0"/>
          <w:sz w:val="36"/>
          <w:szCs w:val="36"/>
        </w:rPr>
        <w:t>.С</w:t>
      </w:r>
      <w:proofErr w:type="gramEnd"/>
      <w:r w:rsidRPr="00B34E9D">
        <w:rPr>
          <w:rFonts w:ascii="Times New Roman" w:hAnsi="Times New Roman" w:cs="Times New Roman"/>
          <w:b/>
          <w:color w:val="0070C0"/>
          <w:sz w:val="36"/>
          <w:szCs w:val="36"/>
        </w:rPr>
        <w:t>ергеевка  2016 г.</w:t>
      </w:r>
    </w:p>
    <w:sectPr w:rsidR="00D158ED" w:rsidRPr="00B34E9D" w:rsidSect="00D158ED">
      <w:type w:val="continuous"/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C60"/>
    <w:multiLevelType w:val="hybridMultilevel"/>
    <w:tmpl w:val="59C66928"/>
    <w:lvl w:ilvl="0" w:tplc="2308482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D5E"/>
    <w:multiLevelType w:val="hybridMultilevel"/>
    <w:tmpl w:val="8A846C10"/>
    <w:lvl w:ilvl="0" w:tplc="6764E2BA">
      <w:start w:val="1"/>
      <w:numFmt w:val="decimal"/>
      <w:lvlText w:val="%1)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AA06FEA"/>
    <w:multiLevelType w:val="hybridMultilevel"/>
    <w:tmpl w:val="7F905A68"/>
    <w:lvl w:ilvl="0" w:tplc="9C2CDF6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7EE6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2C3B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70264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1A2B0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E865C1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69CF5F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BAB9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CEF3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39E"/>
    <w:rsid w:val="00061485"/>
    <w:rsid w:val="00097183"/>
    <w:rsid w:val="000C53E8"/>
    <w:rsid w:val="001A606C"/>
    <w:rsid w:val="002625D5"/>
    <w:rsid w:val="00343D00"/>
    <w:rsid w:val="003E2685"/>
    <w:rsid w:val="004739A8"/>
    <w:rsid w:val="004B4E60"/>
    <w:rsid w:val="004D049C"/>
    <w:rsid w:val="004D46FC"/>
    <w:rsid w:val="005E23D6"/>
    <w:rsid w:val="007353AB"/>
    <w:rsid w:val="00787550"/>
    <w:rsid w:val="0081718C"/>
    <w:rsid w:val="008927A6"/>
    <w:rsid w:val="008954C6"/>
    <w:rsid w:val="008E7A71"/>
    <w:rsid w:val="00970771"/>
    <w:rsid w:val="0097427D"/>
    <w:rsid w:val="00B34E9D"/>
    <w:rsid w:val="00D158ED"/>
    <w:rsid w:val="00D3445B"/>
    <w:rsid w:val="00DF5360"/>
    <w:rsid w:val="00ED33C4"/>
    <w:rsid w:val="00EF134A"/>
    <w:rsid w:val="00FC38A7"/>
    <w:rsid w:val="00FC743D"/>
    <w:rsid w:val="00FD739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739E"/>
  </w:style>
  <w:style w:type="paragraph" w:styleId="a3">
    <w:name w:val="List Paragraph"/>
    <w:basedOn w:val="a"/>
    <w:uiPriority w:val="34"/>
    <w:qFormat/>
    <w:rsid w:val="00787550"/>
    <w:pPr>
      <w:ind w:left="720"/>
      <w:contextualSpacing/>
    </w:pPr>
  </w:style>
  <w:style w:type="paragraph" w:styleId="a4">
    <w:name w:val="No Spacing"/>
    <w:link w:val="a5"/>
    <w:uiPriority w:val="1"/>
    <w:qFormat/>
    <w:rsid w:val="00FE32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E32CC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1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936">
          <w:marLeft w:val="360"/>
          <w:marRight w:val="0"/>
          <w:marTop w:val="16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D7C89-98CE-4508-A998-73A68D4D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2016-11-25T19:10:00Z</cp:lastPrinted>
  <dcterms:created xsi:type="dcterms:W3CDTF">2011-12-06T14:02:00Z</dcterms:created>
  <dcterms:modified xsi:type="dcterms:W3CDTF">2016-11-25T19:22:00Z</dcterms:modified>
</cp:coreProperties>
</file>