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26" w:rsidRDefault="005F0526" w:rsidP="005F0526">
      <w:pPr>
        <w:shd w:val="clear" w:color="auto" w:fill="FFFFFF"/>
        <w:spacing w:after="0" w:line="240" w:lineRule="auto"/>
        <w:rPr>
          <w:color w:val="000000"/>
          <w:sz w:val="40"/>
          <w:szCs w:val="40"/>
          <w:shd w:val="clear" w:color="auto" w:fill="FFFFFF"/>
        </w:rPr>
      </w:pPr>
      <w:r>
        <w:rPr>
          <w:color w:val="000000"/>
          <w:sz w:val="40"/>
          <w:szCs w:val="40"/>
          <w:shd w:val="clear" w:color="auto" w:fill="FFFFFF"/>
        </w:rPr>
        <w:t xml:space="preserve"> </w:t>
      </w:r>
      <w:r w:rsidR="00AE3F0D">
        <w:rPr>
          <w:color w:val="000000"/>
          <w:sz w:val="40"/>
          <w:szCs w:val="40"/>
          <w:shd w:val="clear" w:color="auto" w:fill="FFFFFF"/>
        </w:rPr>
        <w:t xml:space="preserve">                           </w:t>
      </w:r>
      <w:bookmarkStart w:id="0" w:name="_GoBack"/>
      <w:bookmarkEnd w:id="0"/>
      <w:r w:rsidR="00AE3F0D">
        <w:rPr>
          <w:color w:val="000000"/>
          <w:sz w:val="40"/>
          <w:szCs w:val="40"/>
          <w:shd w:val="clear" w:color="auto" w:fill="FFFFFF"/>
        </w:rPr>
        <w:t xml:space="preserve">     « Р</w:t>
      </w:r>
      <w:r>
        <w:rPr>
          <w:color w:val="000000"/>
          <w:sz w:val="40"/>
          <w:szCs w:val="40"/>
          <w:shd w:val="clear" w:color="auto" w:fill="FFFFFF"/>
        </w:rPr>
        <w:t xml:space="preserve">ыбки»                                  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b/>
          <w:bCs/>
          <w:color w:val="99CC66"/>
          <w:sz w:val="28"/>
          <w:szCs w:val="28"/>
          <w:lang w:eastAsia="ru-RU"/>
        </w:rPr>
        <w:t>Цели и задачи:</w:t>
      </w:r>
    </w:p>
    <w:p w:rsidR="005F0526" w:rsidRPr="005F0526" w:rsidRDefault="005F0526" w:rsidP="005F052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работать с пластилином в технике рельефная лепка;</w:t>
      </w:r>
    </w:p>
    <w:p w:rsidR="005F0526" w:rsidRPr="005F0526" w:rsidRDefault="005F0526" w:rsidP="005F052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творческую самостоятельность, вызвать желание фантазировать;</w:t>
      </w:r>
    </w:p>
    <w:p w:rsidR="005F0526" w:rsidRPr="005F0526" w:rsidRDefault="005F0526" w:rsidP="005F052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прикреплять пластилин на картон;</w:t>
      </w:r>
    </w:p>
    <w:p w:rsidR="005F0526" w:rsidRPr="005F0526" w:rsidRDefault="005F0526" w:rsidP="005F052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умения и навыки в изображении пластилином рыбки;</w:t>
      </w:r>
    </w:p>
    <w:p w:rsidR="005F0526" w:rsidRPr="005F0526" w:rsidRDefault="005F0526" w:rsidP="005F052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гармоничного сочетания основных и дополнительных цветов;</w:t>
      </w:r>
    </w:p>
    <w:p w:rsidR="005F0526" w:rsidRPr="005F0526" w:rsidRDefault="005F0526" w:rsidP="005F052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эстетический вкус, образное видение, любовь к природе.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b/>
          <w:bCs/>
          <w:color w:val="99CC66"/>
          <w:sz w:val="28"/>
          <w:szCs w:val="28"/>
          <w:lang w:eastAsia="ru-RU"/>
        </w:rPr>
        <w:t>Оборудование:</w:t>
      </w:r>
    </w:p>
    <w:p w:rsidR="005F0526" w:rsidRPr="005F0526" w:rsidRDefault="005F0526" w:rsidP="005F052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из пластилина (на доске);</w:t>
      </w:r>
    </w:p>
    <w:p w:rsidR="005F0526" w:rsidRPr="005F0526" w:rsidRDefault="005F0526" w:rsidP="005F052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аквариумных рыб (детское пособие);</w:t>
      </w:r>
    </w:p>
    <w:p w:rsidR="005F0526" w:rsidRPr="005F0526" w:rsidRDefault="005F0526" w:rsidP="005F052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(в «аквариуме»);</w:t>
      </w:r>
    </w:p>
    <w:p w:rsidR="005F0526" w:rsidRPr="005F0526" w:rsidRDefault="005F0526" w:rsidP="005F052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выполнения работы (на парте);</w:t>
      </w:r>
    </w:p>
    <w:p w:rsidR="005F0526" w:rsidRPr="005F0526" w:rsidRDefault="005F0526" w:rsidP="005F052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«аквариум</w:t>
      </w:r>
      <w:proofErr w:type="gram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доске)</w:t>
      </w:r>
    </w:p>
    <w:p w:rsidR="005F0526" w:rsidRPr="005F0526" w:rsidRDefault="005F0526" w:rsidP="005F052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пластилин, клеенка, дощечка, салфетка, стека (на парте).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b/>
          <w:bCs/>
          <w:color w:val="99CC66"/>
          <w:sz w:val="28"/>
          <w:szCs w:val="28"/>
          <w:lang w:eastAsia="ru-RU"/>
        </w:rPr>
        <w:t>Подготовительная работа: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 водных и аквариумных обитателях.</w:t>
      </w:r>
    </w:p>
    <w:p w:rsidR="005F0526" w:rsidRPr="005F0526" w:rsidRDefault="005F0526" w:rsidP="005F05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занятия.</w:t>
      </w:r>
    </w:p>
    <w:p w:rsidR="005F0526" w:rsidRPr="005F0526" w:rsidRDefault="005F0526" w:rsidP="005F05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Орг. момент. (1мин)</w:t>
      </w:r>
    </w:p>
    <w:p w:rsidR="005F0526" w:rsidRPr="005F0526" w:rsidRDefault="005F0526" w:rsidP="005F05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 нового материала. (5мин)</w:t>
      </w:r>
    </w:p>
    <w:p w:rsidR="005F0526" w:rsidRPr="005F0526" w:rsidRDefault="005F0526" w:rsidP="005F05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Разминка для пальцев рук. (6мин).</w:t>
      </w:r>
    </w:p>
    <w:p w:rsidR="005F0526" w:rsidRPr="005F0526" w:rsidRDefault="005F0526" w:rsidP="005F05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 (10мин)</w:t>
      </w:r>
    </w:p>
    <w:p w:rsidR="005F0526" w:rsidRPr="005F0526" w:rsidRDefault="005F0526" w:rsidP="005F05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:rsidR="005F0526" w:rsidRPr="005F0526" w:rsidRDefault="005F0526" w:rsidP="005F05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 (5мин)</w:t>
      </w:r>
    </w:p>
    <w:p w:rsidR="005F0526" w:rsidRPr="005F0526" w:rsidRDefault="005F0526" w:rsidP="005F05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«Рыболов»</w:t>
      </w:r>
    </w:p>
    <w:p w:rsidR="005F0526" w:rsidRPr="005F0526" w:rsidRDefault="005F0526" w:rsidP="005F05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Итог. (3мин)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F5C348"/>
          <w:sz w:val="28"/>
          <w:szCs w:val="28"/>
          <w:lang w:eastAsia="ru-RU"/>
        </w:rPr>
        <w:t>ХОД ЗАНЯТИЯ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b/>
          <w:bCs/>
          <w:color w:val="99CC66"/>
          <w:sz w:val="28"/>
          <w:szCs w:val="28"/>
          <w:lang w:eastAsia="ru-RU"/>
        </w:rPr>
        <w:t>1. Организационный момент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кабинет, проходят к своим рабочим местам. Дети садятся за парты. На партах – клеенки, дощечки, пластили</w:t>
      </w:r>
      <w:proofErr w:type="gram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желтый, оранжевый, белый, черный, красный), стеки, салфетки.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у нас необычное занятие. Посмотрите сколько у нас гостей. Давайте поздороваемся и улыбнемся им.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Тему занятия вы узнаете, если отгадаете загадку. Внимательно послушайте ее.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дом стоит</w:t>
      </w:r>
      <w:proofErr w:type="gram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краёв водой налит,</w:t>
      </w: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окошек, но не мрачный,</w:t>
      </w: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четырёх сторон прозрачный.</w:t>
      </w: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домике жильцы,</w:t>
      </w: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умелые пловцы.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Кто догадался, что это?</w:t>
      </w:r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(аквариум)</w:t>
      </w: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Вводная часть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 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какой аквариум я вам сегодня принесла.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 заготовку аквариума)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находится в аквариуме?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(песок, камешки, ракушки, водоросли, рыбка)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они нужны</w:t>
      </w:r>
      <w:proofErr w:type="gram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рыбки чувствовали себя как на воле).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грустит, а как вы думайте почему?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1.Ребята она может грустить от того что она может кушать?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2.А как вы </w:t>
      </w:r>
      <w:proofErr w:type="gram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думайте</w:t>
      </w:r>
      <w:proofErr w:type="gram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ли она грустить от того что вода в аквариуме грязная? А сейчас я вас </w:t>
      </w:r>
      <w:proofErr w:type="gram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научу</w:t>
      </w:r>
      <w:proofErr w:type="gram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очистить воду, если она грязная.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Опыт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можно очистить с помощью фильтра.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 этой баночке вода грязная. Мы ее очистим с помощью </w:t>
      </w:r>
      <w:proofErr w:type="gram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</w:t>
      </w:r>
      <w:proofErr w:type="gram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можно сделать самим. Он состоит из марли ваты. В воронку я кладу вату и марлю. И выливаю воду. Посмотрите что произошло? Вода стала чистой? А грязь осталась на марле и вате.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Она грустит от того что у нее нет друзей.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можно сделать рыбке друзей? (слепить, вырезать из цветной бумаги, нарисовать).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предлагаю  вылепить рыбок из пластилина в технике рельефная лепка.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знает, какие рыбы живут в аквариуме? (дети называют)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каких рыб я сегодня принесла.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(показываю иллюстрации  аквариумных рыб, называю их)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Скалярия</w:t>
      </w:r>
      <w:proofErr w:type="spell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гуппи, </w:t>
      </w:r>
      <w:proofErr w:type="spell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гурами</w:t>
      </w:r>
      <w:proofErr w:type="spell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меченосец, </w:t>
      </w:r>
      <w:proofErr w:type="gram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</w:t>
      </w:r>
      <w:proofErr w:type="gram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сомик</w:t>
      </w:r>
      <w:proofErr w:type="spell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барбус</w:t>
      </w:r>
      <w:proofErr w:type="spell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мы немного разогреем наши руки.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b/>
          <w:bCs/>
          <w:color w:val="99CC66"/>
          <w:sz w:val="28"/>
          <w:szCs w:val="28"/>
          <w:lang w:eastAsia="ru-RU"/>
        </w:rPr>
        <w:t>3. Разминка. Пальчиковая гимнастика «Рыбка»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обеих рук сложены «щепотью».</w:t>
      </w:r>
      <w:proofErr w:type="gramEnd"/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двигаются волной от плеча, изображая ныряющих рыбок.)</w:t>
      </w:r>
      <w:proofErr w:type="gramEnd"/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плавали, ныряли</w:t>
      </w:r>
      <w:proofErr w:type="gram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чистой тепленькой воде.</w:t>
      </w: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сожмутся, </w:t>
      </w:r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последнем слове пальцы рук очень плотно сжимаются.)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Разожмутся, </w:t>
      </w:r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сильно растопыриваются в стороны.)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зароются в песке. </w:t>
      </w:r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(Снова сложив пальчики, руками поочередно совершаете движения, как будто раскапываете песок).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b/>
          <w:bCs/>
          <w:color w:val="99CC66"/>
          <w:sz w:val="28"/>
          <w:szCs w:val="28"/>
          <w:lang w:eastAsia="ru-RU"/>
        </w:rPr>
        <w:t>4. Практическая часть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5F0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 правил техники безопасности: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вашем столе присутствует небезопасный в работе инструмент, какой?  (</w:t>
      </w:r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стек)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Верно. Давайте вспомним правила безопасной работы при лепке пластилина:</w:t>
      </w:r>
    </w:p>
    <w:p w:rsidR="005F0526" w:rsidRPr="005F0526" w:rsidRDefault="005F0526" w:rsidP="005F052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играть со стеком, он должен лежать на краю стола;</w:t>
      </w:r>
    </w:p>
    <w:p w:rsidR="005F0526" w:rsidRPr="005F0526" w:rsidRDefault="005F0526" w:rsidP="005F052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стек только по необходимости;</w:t>
      </w:r>
    </w:p>
    <w:p w:rsidR="005F0526" w:rsidRPr="005F0526" w:rsidRDefault="005F0526" w:rsidP="005F052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класть пластилин на стол, только на клеенку или дощечку;</w:t>
      </w:r>
    </w:p>
    <w:p w:rsidR="005F0526" w:rsidRPr="005F0526" w:rsidRDefault="005F0526" w:rsidP="005F052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бросать пластилин на пол;</w:t>
      </w:r>
    </w:p>
    <w:p w:rsidR="005F0526" w:rsidRPr="005F0526" w:rsidRDefault="005F0526" w:rsidP="005F052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брать пластилин в рот;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б) </w:t>
      </w:r>
      <w:r w:rsidRPr="005F0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вас на столах  схемы лепки рыбки.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схем в индивидуальном порядке.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обратите внимание на схемы на ваших столах. Изготовление рыбки состоит из 3 частей: голова, туловище, хвост, плавники и глаз</w:t>
      </w:r>
      <w:proofErr w:type="gram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с вами познакомились со схемой лепки рыбки.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Самостоятельная работа детей начинаем с первой части (с головы).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b/>
          <w:bCs/>
          <w:color w:val="99CC66"/>
          <w:sz w:val="28"/>
          <w:szCs w:val="28"/>
          <w:lang w:eastAsia="ru-RU"/>
        </w:rPr>
        <w:t>5.Динамическая пауза (через 10 – 15 минут после начала работы).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речке быстрой мы спустились, </w:t>
      </w:r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месте)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и умылись</w:t>
      </w:r>
      <w:proofErr w:type="gram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аклоны вперед)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славно освежились</w:t>
      </w:r>
      <w:proofErr w:type="gram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лопки в ладоши)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поплыли дружно,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так руками нужно: </w:t>
      </w:r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движения руками)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раз, это – брасс,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Одной, другой – это кроль.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как один-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Плывем, как дельфин.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на берег крутой</w:t>
      </w:r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(прыжки на месте)</w:t>
      </w:r>
    </w:p>
    <w:p w:rsidR="005F0526" w:rsidRPr="005F0526" w:rsidRDefault="005F0526" w:rsidP="005F052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отправились домой</w:t>
      </w:r>
      <w:proofErr w:type="gram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одьба на месте)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b/>
          <w:bCs/>
          <w:color w:val="99CC66"/>
          <w:sz w:val="28"/>
          <w:szCs w:val="28"/>
          <w:lang w:eastAsia="ru-RU"/>
        </w:rPr>
        <w:t>6. Творческая работа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Индивидуальная работа с детьми во время самостоятельной деятельности.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Оформление изделия </w:t>
      </w:r>
      <w:r w:rsidRPr="005F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готовые изделия с помощью педагога помещаются в «аквариум»).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b/>
          <w:bCs/>
          <w:color w:val="99CC66"/>
          <w:sz w:val="28"/>
          <w:szCs w:val="28"/>
          <w:lang w:eastAsia="ru-RU"/>
        </w:rPr>
        <w:t>7. Игра «Рыболов»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b/>
          <w:bCs/>
          <w:color w:val="99CC66"/>
          <w:sz w:val="28"/>
          <w:szCs w:val="28"/>
          <w:lang w:eastAsia="ru-RU"/>
        </w:rPr>
        <w:t>Игра проводиться с теми ребятами, кто закончил свою работу.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которые все сделали, рыбка предлагает вам поиграть в игру. Наверно каждый из вас хотел бы поймать золотую рыбку? (да). И сегодня ваша мечта сбудется? Мне нужно два участника. Вам необходимо быстрее всех поймать золотую рыбку, сматывая клубочек, рыбка будет приближаться, когда она будет в руках, тогда ты настоящий рыболов. За это рыбка исполнит три твоих желания.  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b/>
          <w:bCs/>
          <w:color w:val="99CC66"/>
          <w:sz w:val="28"/>
          <w:szCs w:val="28"/>
          <w:lang w:eastAsia="ru-RU"/>
        </w:rPr>
        <w:t>8. Анализ работы. Подведение итогов занятия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отмечает «+» и </w:t>
      </w:r>
      <w:proofErr w:type="gram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«–</w:t>
      </w:r>
      <w:proofErr w:type="gram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работ детей, интересуется, кому занятие понравилось и наоборот, кто и с какими трудностями столкнулся при изготовлении рыбки. Организуется выставка работ («Аквариум»). Ребята прикрепляют свои работы на «аквариум».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замечательный аквариум у нас получился.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сегодня с вами научились делать? (очищать воду, лепить рыб)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технике</w:t>
      </w:r>
      <w:proofErr w:type="gram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рельефная лепка)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нам понадобилось, чтобы сделать таких красивых рыбок?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внимательно на свои работы,  правильно ли вы  все сделали?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понравилось сегодня на занятии?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Кто-нибудь запомнил названия аквариумных рыб? (ответы детей).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Рыбка очень довольна. Она вас благодарит за </w:t>
      </w:r>
      <w:proofErr w:type="gramStart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добрые отзывчивые, что вы очень старались и слепили много красивых друзей.</w:t>
      </w:r>
    </w:p>
    <w:p w:rsidR="005F0526" w:rsidRPr="005F0526" w:rsidRDefault="005F0526" w:rsidP="005F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Замечательные работы. Ваши рыбки как настоящие. Все молодцы, занятие окончено. Постройтесь парами.</w:t>
      </w:r>
    </w:p>
    <w:p w:rsidR="003104F7" w:rsidRDefault="003104F7"/>
    <w:sectPr w:rsidR="0031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D17"/>
    <w:multiLevelType w:val="multilevel"/>
    <w:tmpl w:val="EAB6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B2B26"/>
    <w:multiLevelType w:val="multilevel"/>
    <w:tmpl w:val="151C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E73EB3"/>
    <w:multiLevelType w:val="multilevel"/>
    <w:tmpl w:val="34CC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3B2659"/>
    <w:multiLevelType w:val="multilevel"/>
    <w:tmpl w:val="AD3C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4D"/>
    <w:rsid w:val="002B0F4D"/>
    <w:rsid w:val="003104F7"/>
    <w:rsid w:val="005F0526"/>
    <w:rsid w:val="00A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F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0526"/>
  </w:style>
  <w:style w:type="paragraph" w:customStyle="1" w:styleId="c21">
    <w:name w:val="c21"/>
    <w:basedOn w:val="a"/>
    <w:rsid w:val="005F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F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526"/>
  </w:style>
  <w:style w:type="paragraph" w:customStyle="1" w:styleId="c2">
    <w:name w:val="c2"/>
    <w:basedOn w:val="a"/>
    <w:rsid w:val="005F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F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F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0526"/>
  </w:style>
  <w:style w:type="paragraph" w:customStyle="1" w:styleId="c21">
    <w:name w:val="c21"/>
    <w:basedOn w:val="a"/>
    <w:rsid w:val="005F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F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526"/>
  </w:style>
  <w:style w:type="paragraph" w:customStyle="1" w:styleId="c2">
    <w:name w:val="c2"/>
    <w:basedOn w:val="a"/>
    <w:rsid w:val="005F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F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910</Words>
  <Characters>5190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2017-10-09T19:33:00Z</dcterms:created>
  <dcterms:modified xsi:type="dcterms:W3CDTF">2017-10-09T19:39:00Z</dcterms:modified>
</cp:coreProperties>
</file>