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83"/>
        <w:gridCol w:w="1701"/>
        <w:gridCol w:w="2794"/>
        <w:gridCol w:w="466"/>
        <w:gridCol w:w="993"/>
        <w:gridCol w:w="2134"/>
      </w:tblGrid>
      <w:tr w:rsidR="007D2500" w:rsidRPr="0060467A" w:rsidTr="005E227D">
        <w:tc>
          <w:tcPr>
            <w:tcW w:w="2518" w:type="dxa"/>
            <w:gridSpan w:val="2"/>
          </w:tcPr>
          <w:p w:rsidR="007D2500" w:rsidRDefault="007D2500" w:rsidP="005E227D">
            <w:pPr>
              <w:rPr>
                <w:b/>
              </w:rPr>
            </w:pPr>
            <w:r w:rsidRPr="0060467A">
              <w:rPr>
                <w:b/>
              </w:rPr>
              <w:t xml:space="preserve">Школа: </w:t>
            </w:r>
          </w:p>
          <w:p w:rsidR="007D2500" w:rsidRPr="00A51B7C" w:rsidRDefault="00A51B7C" w:rsidP="005E227D">
            <w:r w:rsidRPr="00A51B7C">
              <w:t>НИШ ФМН города Шымкент</w:t>
            </w:r>
          </w:p>
        </w:tc>
        <w:tc>
          <w:tcPr>
            <w:tcW w:w="8088" w:type="dxa"/>
            <w:gridSpan w:val="5"/>
          </w:tcPr>
          <w:p w:rsidR="007D2500" w:rsidRPr="00DB6B15" w:rsidRDefault="007D2500" w:rsidP="00DB6B15">
            <w:pPr>
              <w:jc w:val="both"/>
            </w:pPr>
            <w:r w:rsidRPr="00524859">
              <w:rPr>
                <w:b/>
              </w:rPr>
              <w:t xml:space="preserve">Тема: </w:t>
            </w:r>
            <w:r w:rsidRPr="00524859">
              <w:rPr>
                <w:b/>
                <w:i/>
              </w:rPr>
              <w:t xml:space="preserve"> </w:t>
            </w:r>
            <w:r w:rsidR="00DB6B15" w:rsidRPr="00DB6B15">
              <w:t>Почему древние империи на Ближнем и Среднем Востоке были  могущественными.</w:t>
            </w:r>
          </w:p>
          <w:p w:rsidR="00DB6B15" w:rsidRDefault="007D2500" w:rsidP="00CF0001">
            <w:pPr>
              <w:pStyle w:val="a3"/>
              <w:tabs>
                <w:tab w:val="left" w:pos="284"/>
              </w:tabs>
              <w:spacing w:before="60" w:after="60" w:line="240" w:lineRule="auto"/>
              <w:ind w:left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524859">
              <w:rPr>
                <w:rFonts w:ascii="Times New Roman" w:hAnsi="Times New Roman"/>
                <w:b/>
                <w:sz w:val="24"/>
                <w:lang w:val="kk-KZ"/>
              </w:rPr>
              <w:t>Исторический концепт (фокус) темы:</w:t>
            </w:r>
            <w:r w:rsidRPr="00524859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524859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DB6B15" w:rsidRPr="00DB6B15">
              <w:rPr>
                <w:rFonts w:ascii="Times New Roman" w:hAnsi="Times New Roman"/>
                <w:sz w:val="24"/>
                <w:lang w:val="ru-RU"/>
              </w:rPr>
              <w:t>сходства и различия</w:t>
            </w:r>
          </w:p>
          <w:p w:rsidR="007D2500" w:rsidRPr="00524859" w:rsidRDefault="007D2500" w:rsidP="00CF0001">
            <w:pPr>
              <w:pStyle w:val="a3"/>
              <w:tabs>
                <w:tab w:val="left" w:pos="284"/>
              </w:tabs>
              <w:spacing w:before="60" w:after="60" w:line="240" w:lineRule="auto"/>
              <w:ind w:left="0"/>
              <w:rPr>
                <w:rFonts w:ascii="Times New Roman" w:hAnsi="Times New Roman"/>
                <w:sz w:val="24"/>
                <w:lang w:val="kk-KZ"/>
              </w:rPr>
            </w:pPr>
            <w:r w:rsidRPr="00524859">
              <w:rPr>
                <w:rFonts w:ascii="Times New Roman" w:hAnsi="Times New Roman"/>
                <w:b/>
                <w:sz w:val="24"/>
                <w:lang w:val="ru-RU"/>
              </w:rPr>
              <w:t>Тип урока:</w:t>
            </w:r>
            <w:r w:rsidRPr="0052485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B6B15">
              <w:rPr>
                <w:rFonts w:ascii="Times New Roman" w:hAnsi="Times New Roman"/>
                <w:sz w:val="24"/>
                <w:lang w:val="ru-RU"/>
              </w:rPr>
              <w:t>изучение нового материала</w:t>
            </w:r>
          </w:p>
        </w:tc>
      </w:tr>
      <w:tr w:rsidR="007D2500" w:rsidRPr="0060467A" w:rsidTr="005E227D">
        <w:tc>
          <w:tcPr>
            <w:tcW w:w="2518" w:type="dxa"/>
            <w:gridSpan w:val="2"/>
          </w:tcPr>
          <w:p w:rsidR="007D2500" w:rsidRPr="00B30053" w:rsidRDefault="007D2500" w:rsidP="005E227D">
            <w:pPr>
              <w:rPr>
                <w:b/>
                <w:i/>
              </w:rPr>
            </w:pPr>
            <w:r w:rsidRPr="0060467A">
              <w:rPr>
                <w:b/>
              </w:rPr>
              <w:t xml:space="preserve">Дата: </w:t>
            </w:r>
          </w:p>
        </w:tc>
        <w:tc>
          <w:tcPr>
            <w:tcW w:w="8088" w:type="dxa"/>
            <w:gridSpan w:val="5"/>
          </w:tcPr>
          <w:p w:rsidR="007D2500" w:rsidRPr="00524859" w:rsidRDefault="007D2500" w:rsidP="005E227D">
            <w:pPr>
              <w:rPr>
                <w:b/>
                <w:i/>
              </w:rPr>
            </w:pPr>
            <w:r w:rsidRPr="00524859">
              <w:rPr>
                <w:b/>
              </w:rPr>
              <w:t xml:space="preserve">Имя учителя:  </w:t>
            </w:r>
          </w:p>
        </w:tc>
      </w:tr>
      <w:tr w:rsidR="007D2500" w:rsidRPr="0060467A" w:rsidTr="005E227D">
        <w:tc>
          <w:tcPr>
            <w:tcW w:w="2518" w:type="dxa"/>
            <w:gridSpan w:val="2"/>
          </w:tcPr>
          <w:p w:rsidR="007D2500" w:rsidRPr="0060467A" w:rsidRDefault="007D2500" w:rsidP="005E227D">
            <w:pPr>
              <w:rPr>
                <w:b/>
                <w:i/>
              </w:rPr>
            </w:pPr>
            <w:r w:rsidRPr="0060467A">
              <w:rPr>
                <w:b/>
              </w:rPr>
              <w:t xml:space="preserve">Класс: </w:t>
            </w:r>
            <w:r w:rsidRPr="00360C3C">
              <w:t>5 классы</w:t>
            </w:r>
          </w:p>
        </w:tc>
        <w:tc>
          <w:tcPr>
            <w:tcW w:w="4495" w:type="dxa"/>
            <w:gridSpan w:val="2"/>
          </w:tcPr>
          <w:p w:rsidR="007D2500" w:rsidRPr="00524859" w:rsidRDefault="007D2500" w:rsidP="005E227D">
            <w:pPr>
              <w:rPr>
                <w:b/>
              </w:rPr>
            </w:pPr>
            <w:r w:rsidRPr="00524859">
              <w:rPr>
                <w:b/>
              </w:rPr>
              <w:t>Количество присутствующих:</w:t>
            </w:r>
          </w:p>
        </w:tc>
        <w:tc>
          <w:tcPr>
            <w:tcW w:w="3593" w:type="dxa"/>
            <w:gridSpan w:val="3"/>
          </w:tcPr>
          <w:p w:rsidR="007D2500" w:rsidRPr="00524859" w:rsidRDefault="007D2500" w:rsidP="005E227D">
            <w:pPr>
              <w:rPr>
                <w:b/>
              </w:rPr>
            </w:pPr>
            <w:r w:rsidRPr="00524859">
              <w:rPr>
                <w:b/>
              </w:rPr>
              <w:t>Отсутствующих:</w:t>
            </w:r>
          </w:p>
        </w:tc>
      </w:tr>
      <w:tr w:rsidR="007D2500" w:rsidRPr="0060467A" w:rsidTr="005E227D">
        <w:tc>
          <w:tcPr>
            <w:tcW w:w="2518" w:type="dxa"/>
            <w:gridSpan w:val="2"/>
          </w:tcPr>
          <w:p w:rsidR="007D2500" w:rsidRPr="0060467A" w:rsidRDefault="007D2500" w:rsidP="005E227D">
            <w:pPr>
              <w:rPr>
                <w:b/>
              </w:rPr>
            </w:pPr>
            <w:r w:rsidRPr="0060467A">
              <w:rPr>
                <w:b/>
              </w:rPr>
              <w:t>Цели обучения, которые будут достигнуты с помощью данного урока:</w:t>
            </w:r>
          </w:p>
        </w:tc>
        <w:tc>
          <w:tcPr>
            <w:tcW w:w="8088" w:type="dxa"/>
            <w:gridSpan w:val="5"/>
          </w:tcPr>
          <w:p w:rsidR="00DB6B15" w:rsidRDefault="007D2500" w:rsidP="00DB6B15">
            <w:pPr>
              <w:jc w:val="both"/>
            </w:pPr>
            <w:r w:rsidRPr="00524859">
              <w:t xml:space="preserve"> </w:t>
            </w:r>
            <w:r w:rsidR="00DB6B15" w:rsidRPr="00891F8C">
              <w:t>5.3.2.2 объяснять каким образом завоевательные войны и возникновение империй изменяли границы</w:t>
            </w:r>
          </w:p>
          <w:p w:rsidR="007D2500" w:rsidRPr="00524859" w:rsidRDefault="00DB6B15" w:rsidP="005E227D">
            <w:pPr>
              <w:jc w:val="both"/>
            </w:pPr>
            <w:r w:rsidRPr="005F1D84">
              <w:rPr>
                <w:lang w:val="kk-KZ"/>
              </w:rPr>
              <w:t xml:space="preserve">5.3.1.1 характеризовать особенности </w:t>
            </w:r>
            <w:proofErr w:type="spellStart"/>
            <w:r w:rsidRPr="002D512B">
              <w:t>политическ</w:t>
            </w:r>
            <w:proofErr w:type="spellEnd"/>
            <w:r w:rsidRPr="005F1D84">
              <w:rPr>
                <w:lang w:val="kk-KZ"/>
              </w:rPr>
              <w:t>ого</w:t>
            </w:r>
            <w:r w:rsidRPr="002D512B">
              <w:t xml:space="preserve"> устройства древних государств</w:t>
            </w:r>
          </w:p>
        </w:tc>
      </w:tr>
      <w:tr w:rsidR="007D2500" w:rsidRPr="0060467A" w:rsidTr="005E227D">
        <w:tc>
          <w:tcPr>
            <w:tcW w:w="2518" w:type="dxa"/>
            <w:gridSpan w:val="2"/>
          </w:tcPr>
          <w:p w:rsidR="007D2500" w:rsidRPr="0060467A" w:rsidRDefault="007D2500" w:rsidP="005E227D">
            <w:pPr>
              <w:rPr>
                <w:b/>
              </w:rPr>
            </w:pPr>
            <w:r w:rsidRPr="0060467A">
              <w:rPr>
                <w:b/>
              </w:rPr>
              <w:t>Цели урока:</w:t>
            </w:r>
          </w:p>
        </w:tc>
        <w:tc>
          <w:tcPr>
            <w:tcW w:w="8088" w:type="dxa"/>
            <w:gridSpan w:val="5"/>
          </w:tcPr>
          <w:p w:rsidR="007D2500" w:rsidRPr="00524859" w:rsidRDefault="00DB6B15" w:rsidP="004625CA">
            <w:pPr>
              <w:pStyle w:val="1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политического и социально – экономического развития  таких древних государств, как </w:t>
            </w:r>
            <w:r w:rsidRPr="00891F8C">
              <w:rPr>
                <w:rFonts w:ascii="Times New Roman" w:hAnsi="Times New Roman"/>
                <w:sz w:val="24"/>
              </w:rPr>
              <w:t>Ассирийская империя, вторая Вавилонская империя, Персидская империя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2500" w:rsidRPr="0060467A" w:rsidTr="005E227D">
        <w:tc>
          <w:tcPr>
            <w:tcW w:w="2518" w:type="dxa"/>
            <w:gridSpan w:val="2"/>
          </w:tcPr>
          <w:p w:rsidR="007D2500" w:rsidRPr="0060467A" w:rsidRDefault="007D2500" w:rsidP="005E227D">
            <w:pPr>
              <w:rPr>
                <w:b/>
              </w:rPr>
            </w:pPr>
            <w:r w:rsidRPr="0060467A">
              <w:rPr>
                <w:b/>
              </w:rPr>
              <w:t>Языковые цели:</w:t>
            </w:r>
          </w:p>
        </w:tc>
        <w:tc>
          <w:tcPr>
            <w:tcW w:w="8088" w:type="dxa"/>
            <w:gridSpan w:val="5"/>
          </w:tcPr>
          <w:p w:rsidR="007D2500" w:rsidRPr="00524859" w:rsidRDefault="007D2500" w:rsidP="005E227D">
            <w:pPr>
              <w:jc w:val="both"/>
              <w:rPr>
                <w:lang w:val="kk-KZ"/>
              </w:rPr>
            </w:pPr>
            <w:r w:rsidRPr="00524859">
              <w:rPr>
                <w:lang w:val="kk-KZ"/>
              </w:rPr>
              <w:t>Данный урок спосбствует равзитию языковых компетенций:</w:t>
            </w:r>
          </w:p>
          <w:p w:rsidR="007D2500" w:rsidRPr="00524859" w:rsidRDefault="007D2500" w:rsidP="007D250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24859">
              <w:rPr>
                <w:rFonts w:ascii="Times New Roman" w:hAnsi="Times New Roman"/>
                <w:b/>
                <w:i/>
                <w:sz w:val="24"/>
                <w:lang w:val="kk-KZ"/>
              </w:rPr>
              <w:t>Чтение –</w:t>
            </w:r>
            <w:r w:rsidRPr="00524859">
              <w:rPr>
                <w:rFonts w:ascii="Times New Roman" w:hAnsi="Times New Roman"/>
                <w:sz w:val="24"/>
                <w:lang w:val="kk-KZ"/>
              </w:rPr>
              <w:t xml:space="preserve"> работа с историческим источником и текстовым материалом при решении практических заданий </w:t>
            </w:r>
          </w:p>
          <w:p w:rsidR="007D2500" w:rsidRPr="00524859" w:rsidRDefault="007D2500" w:rsidP="007D250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24859">
              <w:rPr>
                <w:rFonts w:ascii="Times New Roman" w:hAnsi="Times New Roman"/>
                <w:b/>
                <w:i/>
                <w:sz w:val="24"/>
                <w:lang w:val="kk-KZ"/>
              </w:rPr>
              <w:t>Письмо –</w:t>
            </w:r>
            <w:r w:rsidRPr="00524859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zh-CN"/>
              </w:rPr>
              <w:t>в</w:t>
            </w:r>
            <w:r w:rsidRPr="00524859">
              <w:rPr>
                <w:rFonts w:ascii="Times New Roman" w:hAnsi="Times New Roman"/>
                <w:sz w:val="24"/>
                <w:lang w:val="kk-KZ"/>
              </w:rPr>
              <w:t>ыполнение письменых работ при решении практических заданий</w:t>
            </w:r>
          </w:p>
          <w:p w:rsidR="007D2500" w:rsidRPr="00524859" w:rsidRDefault="007D2500" w:rsidP="007D2500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lang w:val="kk-KZ"/>
              </w:rPr>
            </w:pPr>
            <w:r w:rsidRPr="00524859">
              <w:rPr>
                <w:rFonts w:ascii="Times New Roman" w:hAnsi="Times New Roman"/>
                <w:b/>
                <w:i/>
                <w:sz w:val="24"/>
                <w:lang w:val="kk-KZ"/>
              </w:rPr>
              <w:t>Говорение  -</w:t>
            </w:r>
            <w:r w:rsidRPr="00524859">
              <w:rPr>
                <w:rFonts w:ascii="Times New Roman" w:hAnsi="Times New Roman"/>
                <w:sz w:val="24"/>
                <w:lang w:val="kk-KZ"/>
              </w:rPr>
              <w:t xml:space="preserve">  в ходе коллективного обсуждения в группах и в парах, а также в ходе ответов на вопросы учителя</w:t>
            </w:r>
          </w:p>
        </w:tc>
      </w:tr>
      <w:tr w:rsidR="007D2500" w:rsidRPr="0060467A" w:rsidTr="005E227D">
        <w:tc>
          <w:tcPr>
            <w:tcW w:w="2518" w:type="dxa"/>
            <w:gridSpan w:val="2"/>
          </w:tcPr>
          <w:p w:rsidR="007D2500" w:rsidRDefault="007D2500" w:rsidP="005E227D">
            <w:pPr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8088" w:type="dxa"/>
            <w:gridSpan w:val="5"/>
          </w:tcPr>
          <w:p w:rsidR="007D2500" w:rsidRDefault="007D2500" w:rsidP="005E227D">
            <w:pPr>
              <w:jc w:val="both"/>
              <w:rPr>
                <w:lang w:val="en-US"/>
              </w:rPr>
            </w:pPr>
            <w:r w:rsidRPr="00524859">
              <w:rPr>
                <w:lang w:val="kk-KZ"/>
              </w:rPr>
              <w:t>Учащийся:</w:t>
            </w:r>
          </w:p>
          <w:p w:rsidR="00DF037A" w:rsidRPr="00DF037A" w:rsidRDefault="00DF037A" w:rsidP="00DF037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ADF">
              <w:rPr>
                <w:rFonts w:ascii="Times New Roman" w:hAnsi="Times New Roman"/>
                <w:sz w:val="22"/>
                <w:szCs w:val="22"/>
                <w:lang w:val="ru-RU"/>
              </w:rPr>
              <w:t>Описывает географическое положение и границы древних государств на востоке</w:t>
            </w:r>
          </w:p>
          <w:p w:rsidR="00DB6B15" w:rsidRPr="00DF037A" w:rsidRDefault="00DB6B15" w:rsidP="00DF037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F037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Анализирует политическое и социально-экономическое развитие  </w:t>
            </w:r>
            <w:r w:rsidR="00DC332E" w:rsidRPr="00DF037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нововавилонского царства </w:t>
            </w:r>
          </w:p>
          <w:p w:rsidR="00DB6B15" w:rsidRPr="00DF037A" w:rsidRDefault="00DB6B15" w:rsidP="00DF037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bookmarkStart w:id="0" w:name="_GoBack"/>
            <w:r w:rsidRPr="00DF037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Анализирует политическое и социально-экономическое развитие     Ассиирии </w:t>
            </w:r>
          </w:p>
          <w:bookmarkEnd w:id="0"/>
          <w:p w:rsidR="00DB6B15" w:rsidRPr="00DB6B15" w:rsidRDefault="00DB6B15" w:rsidP="00B23AD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DF037A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Анализирует политическое и социально-экономическое развитие     Древней Персии  </w:t>
            </w:r>
          </w:p>
        </w:tc>
      </w:tr>
      <w:tr w:rsidR="007D2500" w:rsidRPr="0060467A" w:rsidTr="005E227D">
        <w:tc>
          <w:tcPr>
            <w:tcW w:w="2518" w:type="dxa"/>
            <w:gridSpan w:val="2"/>
          </w:tcPr>
          <w:p w:rsidR="007D2500" w:rsidRDefault="007D2500" w:rsidP="005E227D">
            <w:pPr>
              <w:rPr>
                <w:b/>
              </w:rPr>
            </w:pPr>
            <w:proofErr w:type="spellStart"/>
            <w:r>
              <w:rPr>
                <w:b/>
              </w:rPr>
              <w:t>Межпредметные</w:t>
            </w:r>
            <w:proofErr w:type="spellEnd"/>
            <w:r>
              <w:rPr>
                <w:b/>
              </w:rPr>
              <w:t xml:space="preserve"> связи:</w:t>
            </w:r>
          </w:p>
        </w:tc>
        <w:tc>
          <w:tcPr>
            <w:tcW w:w="8088" w:type="dxa"/>
            <w:gridSpan w:val="5"/>
          </w:tcPr>
          <w:p w:rsidR="007D2500" w:rsidRPr="00DB6B15" w:rsidRDefault="007D2500" w:rsidP="00CF0001">
            <w:pPr>
              <w:jc w:val="both"/>
            </w:pPr>
            <w:r w:rsidRPr="00524859">
              <w:t xml:space="preserve">Данный урок связан с </w:t>
            </w:r>
            <w:r w:rsidR="00DB6B15" w:rsidRPr="00DB6B15">
              <w:t xml:space="preserve"> </w:t>
            </w:r>
            <w:r w:rsidR="00DB6B15">
              <w:t>географией при изучении политической истории древних царств, с русским языком при работе с текстом и видеоматериалами</w:t>
            </w:r>
          </w:p>
        </w:tc>
      </w:tr>
      <w:tr w:rsidR="007D2500" w:rsidRPr="0060467A" w:rsidTr="005E227D">
        <w:tc>
          <w:tcPr>
            <w:tcW w:w="2518" w:type="dxa"/>
            <w:gridSpan w:val="2"/>
          </w:tcPr>
          <w:p w:rsidR="007D2500" w:rsidRPr="0060467A" w:rsidRDefault="007D2500" w:rsidP="005E227D">
            <w:pPr>
              <w:rPr>
                <w:b/>
              </w:rPr>
            </w:pPr>
            <w:r w:rsidRPr="0060467A">
              <w:rPr>
                <w:b/>
              </w:rPr>
              <w:t>Предварительные знания:</w:t>
            </w:r>
          </w:p>
        </w:tc>
        <w:tc>
          <w:tcPr>
            <w:tcW w:w="8088" w:type="dxa"/>
            <w:gridSpan w:val="5"/>
          </w:tcPr>
          <w:p w:rsidR="007D2500" w:rsidRPr="00524859" w:rsidRDefault="007D2500" w:rsidP="00DB6B15">
            <w:pPr>
              <w:jc w:val="both"/>
            </w:pPr>
            <w:r w:rsidRPr="00524859">
              <w:t>Данный у</w:t>
            </w:r>
            <w:r>
              <w:t xml:space="preserve">рок связан с </w:t>
            </w:r>
            <w:r w:rsidR="00DB6B15">
              <w:t xml:space="preserve"> тем, что учащиеся уже имеют представления о том, как зарождались древние царства, и  какую роль в их развитии сыграли те или иные правители. Например, царь Хаммурапи в Древнем Вавилоне. </w:t>
            </w:r>
          </w:p>
        </w:tc>
      </w:tr>
      <w:tr w:rsidR="007D2500" w:rsidRPr="0060467A" w:rsidTr="005E227D">
        <w:tc>
          <w:tcPr>
            <w:tcW w:w="2518" w:type="dxa"/>
            <w:gridSpan w:val="2"/>
          </w:tcPr>
          <w:p w:rsidR="007D2500" w:rsidRPr="0060467A" w:rsidRDefault="007D2500" w:rsidP="005E227D">
            <w:pPr>
              <w:rPr>
                <w:b/>
              </w:rPr>
            </w:pPr>
            <w:r w:rsidRPr="0060467A">
              <w:rPr>
                <w:b/>
              </w:rPr>
              <w:t>Предметная лексика и терминология:</w:t>
            </w:r>
          </w:p>
        </w:tc>
        <w:tc>
          <w:tcPr>
            <w:tcW w:w="8088" w:type="dxa"/>
            <w:gridSpan w:val="5"/>
          </w:tcPr>
          <w:p w:rsidR="007D2500" w:rsidRPr="00524859" w:rsidRDefault="00DC332E" w:rsidP="005E227D">
            <w:pPr>
              <w:jc w:val="both"/>
            </w:pPr>
            <w:r>
              <w:t>Империя, правитель, походы, реформы, военное дело</w:t>
            </w:r>
          </w:p>
        </w:tc>
      </w:tr>
      <w:tr w:rsidR="007D2500" w:rsidRPr="0060467A" w:rsidTr="005E227D">
        <w:tc>
          <w:tcPr>
            <w:tcW w:w="2518" w:type="dxa"/>
            <w:gridSpan w:val="2"/>
          </w:tcPr>
          <w:p w:rsidR="007D2500" w:rsidRPr="0060467A" w:rsidRDefault="007D2500" w:rsidP="005E227D">
            <w:pPr>
              <w:rPr>
                <w:b/>
              </w:rPr>
            </w:pPr>
            <w:r w:rsidRPr="0060467A">
              <w:rPr>
                <w:b/>
              </w:rPr>
              <w:t>Серия полезных фраз для диалога (письма)</w:t>
            </w:r>
          </w:p>
        </w:tc>
        <w:tc>
          <w:tcPr>
            <w:tcW w:w="8088" w:type="dxa"/>
            <w:gridSpan w:val="5"/>
          </w:tcPr>
          <w:p w:rsidR="007D2500" w:rsidRPr="00524859" w:rsidRDefault="00DC332E" w:rsidP="005E227D">
            <w:pPr>
              <w:jc w:val="both"/>
            </w:pPr>
            <w:r>
              <w:t>На наш взгляд, сходство между….. заключалось в том, что…. Главным итогом правления царя….. стало….</w:t>
            </w:r>
          </w:p>
        </w:tc>
      </w:tr>
      <w:tr w:rsidR="007D2500" w:rsidRPr="0060467A" w:rsidTr="005E227D">
        <w:tc>
          <w:tcPr>
            <w:tcW w:w="10606" w:type="dxa"/>
            <w:gridSpan w:val="7"/>
          </w:tcPr>
          <w:p w:rsidR="007D2500" w:rsidRPr="0060467A" w:rsidRDefault="007D2500" w:rsidP="005E227D">
            <w:pPr>
              <w:jc w:val="center"/>
              <w:rPr>
                <w:b/>
              </w:rPr>
            </w:pPr>
            <w:r w:rsidRPr="0060467A">
              <w:rPr>
                <w:b/>
              </w:rPr>
              <w:t>Ход урока:</w:t>
            </w:r>
          </w:p>
        </w:tc>
      </w:tr>
      <w:tr w:rsidR="007D2500" w:rsidRPr="0060467A" w:rsidTr="00BC71F0">
        <w:tc>
          <w:tcPr>
            <w:tcW w:w="2235" w:type="dxa"/>
          </w:tcPr>
          <w:p w:rsidR="007D2500" w:rsidRPr="0060467A" w:rsidRDefault="007D2500" w:rsidP="005E227D">
            <w:pPr>
              <w:jc w:val="center"/>
              <w:rPr>
                <w:b/>
              </w:rPr>
            </w:pPr>
            <w:r w:rsidRPr="0060467A">
              <w:rPr>
                <w:b/>
              </w:rPr>
              <w:t>Запланированные этапы урока</w:t>
            </w:r>
          </w:p>
        </w:tc>
        <w:tc>
          <w:tcPr>
            <w:tcW w:w="6237" w:type="dxa"/>
            <w:gridSpan w:val="5"/>
          </w:tcPr>
          <w:p w:rsidR="007D2500" w:rsidRPr="0060467A" w:rsidRDefault="007D2500" w:rsidP="005E227D">
            <w:pPr>
              <w:jc w:val="center"/>
              <w:rPr>
                <w:b/>
              </w:rPr>
            </w:pPr>
            <w:r>
              <w:rPr>
                <w:b/>
              </w:rPr>
              <w:t>Запланированные мероприятия урока</w:t>
            </w:r>
          </w:p>
        </w:tc>
        <w:tc>
          <w:tcPr>
            <w:tcW w:w="2134" w:type="dxa"/>
          </w:tcPr>
          <w:p w:rsidR="007D2500" w:rsidRPr="0060467A" w:rsidRDefault="007D2500" w:rsidP="005E227D">
            <w:pPr>
              <w:jc w:val="center"/>
              <w:rPr>
                <w:b/>
              </w:rPr>
            </w:pPr>
            <w:r w:rsidRPr="0060467A">
              <w:rPr>
                <w:b/>
              </w:rPr>
              <w:t>Ресурсы:</w:t>
            </w:r>
          </w:p>
        </w:tc>
      </w:tr>
      <w:tr w:rsidR="007D2500" w:rsidRPr="0060467A" w:rsidTr="00BC71F0">
        <w:trPr>
          <w:trHeight w:val="678"/>
        </w:trPr>
        <w:tc>
          <w:tcPr>
            <w:tcW w:w="2235" w:type="dxa"/>
          </w:tcPr>
          <w:p w:rsidR="007D2500" w:rsidRPr="0060467A" w:rsidRDefault="007D2500" w:rsidP="005E227D">
            <w:pPr>
              <w:rPr>
                <w:b/>
              </w:rPr>
            </w:pPr>
            <w:r w:rsidRPr="0060467A">
              <w:rPr>
                <w:b/>
              </w:rPr>
              <w:t>Начало урока</w:t>
            </w:r>
          </w:p>
          <w:p w:rsidR="007D2500" w:rsidRDefault="007D2500" w:rsidP="005E227D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DA38D1">
              <w:rPr>
                <w:i/>
              </w:rPr>
              <w:t xml:space="preserve"> 2-3 минуты</w:t>
            </w:r>
          </w:p>
          <w:p w:rsidR="007D2500" w:rsidRPr="00D72116" w:rsidRDefault="007D2500" w:rsidP="005E227D">
            <w:pPr>
              <w:rPr>
                <w:i/>
              </w:rPr>
            </w:pPr>
          </w:p>
        </w:tc>
        <w:tc>
          <w:tcPr>
            <w:tcW w:w="6237" w:type="dxa"/>
            <w:gridSpan w:val="5"/>
          </w:tcPr>
          <w:p w:rsidR="00CF0001" w:rsidRPr="00DA38D1" w:rsidRDefault="007D2500" w:rsidP="00CF0001">
            <w:pPr>
              <w:jc w:val="both"/>
            </w:pPr>
            <w:r>
              <w:rPr>
                <w:lang w:val="kk-KZ"/>
              </w:rPr>
              <w:t xml:space="preserve"> </w:t>
            </w:r>
            <w:r w:rsidR="00DA38D1">
              <w:rPr>
                <w:lang w:val="kk-KZ"/>
              </w:rPr>
              <w:t>Приветсвие учащихся. Обзор темы у</w:t>
            </w:r>
            <w:r w:rsidR="00A60E58">
              <w:rPr>
                <w:lang w:val="kk-KZ"/>
              </w:rPr>
              <w:t>рока, целей обучения, критериев</w:t>
            </w:r>
            <w:r w:rsidR="00DA38D1">
              <w:rPr>
                <w:lang w:val="kk-KZ"/>
              </w:rPr>
              <w:t xml:space="preserve"> оценивания. </w:t>
            </w:r>
            <w:r w:rsidR="00A60E58">
              <w:rPr>
                <w:lang w:val="kk-KZ"/>
              </w:rPr>
              <w:t xml:space="preserve"> Деление учащихся на </w:t>
            </w:r>
            <w:r w:rsidR="00F60588">
              <w:rPr>
                <w:lang w:val="kk-KZ"/>
              </w:rPr>
              <w:t>3</w:t>
            </w:r>
            <w:r w:rsidR="00A60E58">
              <w:rPr>
                <w:lang w:val="kk-KZ"/>
              </w:rPr>
              <w:t xml:space="preserve">  группы</w:t>
            </w:r>
          </w:p>
          <w:p w:rsidR="007D2500" w:rsidRPr="00D72116" w:rsidRDefault="007D2500" w:rsidP="005E227D">
            <w:pPr>
              <w:jc w:val="both"/>
              <w:rPr>
                <w:lang w:val="kk-KZ"/>
              </w:rPr>
            </w:pPr>
          </w:p>
        </w:tc>
        <w:tc>
          <w:tcPr>
            <w:tcW w:w="2134" w:type="dxa"/>
          </w:tcPr>
          <w:p w:rsidR="007D2500" w:rsidRPr="0060467A" w:rsidRDefault="00DA38D1" w:rsidP="00CF0001">
            <w:r>
              <w:t xml:space="preserve">Презентация </w:t>
            </w:r>
          </w:p>
        </w:tc>
      </w:tr>
      <w:tr w:rsidR="007D2500" w:rsidRPr="0060467A" w:rsidTr="00BC71F0">
        <w:tc>
          <w:tcPr>
            <w:tcW w:w="2235" w:type="dxa"/>
          </w:tcPr>
          <w:p w:rsidR="007D2500" w:rsidRDefault="007D2500" w:rsidP="005E227D">
            <w:pPr>
              <w:rPr>
                <w:b/>
              </w:rPr>
            </w:pPr>
            <w:r w:rsidRPr="0060467A">
              <w:rPr>
                <w:b/>
              </w:rPr>
              <w:t>Середина урока</w:t>
            </w:r>
          </w:p>
          <w:p w:rsidR="007D2500" w:rsidRDefault="007D2500" w:rsidP="00CF000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DA4710">
              <w:rPr>
                <w:i/>
              </w:rPr>
              <w:t xml:space="preserve">      5 минут</w:t>
            </w:r>
          </w:p>
          <w:p w:rsidR="00F60588" w:rsidRDefault="00F60588" w:rsidP="00CF0001">
            <w:pPr>
              <w:rPr>
                <w:i/>
              </w:rPr>
            </w:pPr>
          </w:p>
          <w:p w:rsidR="00F60588" w:rsidRDefault="00F60588" w:rsidP="00CF0001">
            <w:pPr>
              <w:rPr>
                <w:i/>
              </w:rPr>
            </w:pPr>
            <w:r>
              <w:rPr>
                <w:i/>
              </w:rPr>
              <w:t xml:space="preserve">     </w:t>
            </w:r>
          </w:p>
          <w:p w:rsidR="00F60588" w:rsidRPr="00AB3C74" w:rsidRDefault="00F60588" w:rsidP="00CF0001">
            <w:pPr>
              <w:rPr>
                <w:i/>
              </w:rPr>
            </w:pPr>
            <w:r>
              <w:rPr>
                <w:i/>
              </w:rPr>
              <w:t xml:space="preserve"> 25- 30 минут </w:t>
            </w:r>
          </w:p>
        </w:tc>
        <w:tc>
          <w:tcPr>
            <w:tcW w:w="6237" w:type="dxa"/>
            <w:gridSpan w:val="5"/>
          </w:tcPr>
          <w:p w:rsidR="00DC332E" w:rsidRDefault="00A60E58" w:rsidP="00DC332E">
            <w:pPr>
              <w:jc w:val="both"/>
            </w:pPr>
            <w:r>
              <w:t>Организация работы по карте. Учащиеся каждой группы получают карточку с картой политического развития того или иного государства</w:t>
            </w:r>
          </w:p>
          <w:p w:rsidR="00DC332E" w:rsidRDefault="00DC332E" w:rsidP="00DC332E">
            <w:pPr>
              <w:jc w:val="both"/>
            </w:pPr>
          </w:p>
          <w:p w:rsidR="00DC332E" w:rsidRPr="00BC71F0" w:rsidRDefault="00F60588" w:rsidP="00DC332E">
            <w:pPr>
              <w:jc w:val="both"/>
            </w:pPr>
            <w:r>
              <w:t>Организация работы в группах  с текстом. Каждая группа работает с текстом учебника</w:t>
            </w:r>
            <w:r w:rsidR="00BC71F0">
              <w:t>. После его</w:t>
            </w:r>
            <w:r>
              <w:t xml:space="preserve"> прочтения заполняют таблицу у себя в тетради, в которой отмечают особенности хозяйственной деятельности, деятельность </w:t>
            </w:r>
            <w:r>
              <w:lastRenderedPageBreak/>
              <w:t xml:space="preserve">выдающегося правителя, направления завоевательных походов. После того, как каждая группа заполнит свою часть таблицы, выбирается представитель и  переходит в другие группы, поочерёдно объясняя изученный материал. В ходе его объяснения учащиеся   заполняют  в таблицу недостающие данные. </w:t>
            </w:r>
          </w:p>
        </w:tc>
        <w:tc>
          <w:tcPr>
            <w:tcW w:w="2134" w:type="dxa"/>
          </w:tcPr>
          <w:p w:rsidR="007D2500" w:rsidRPr="00B23ADF" w:rsidRDefault="00DA4710" w:rsidP="005E227D">
            <w:pPr>
              <w:jc w:val="both"/>
            </w:pPr>
            <w:r>
              <w:lastRenderedPageBreak/>
              <w:t xml:space="preserve">Раздаточный материал. Приложение 1 </w:t>
            </w:r>
          </w:p>
          <w:p w:rsidR="007D2500" w:rsidRDefault="007D2500" w:rsidP="005E227D">
            <w:pPr>
              <w:jc w:val="both"/>
            </w:pPr>
          </w:p>
          <w:p w:rsidR="00BC71F0" w:rsidRDefault="00F60588" w:rsidP="00F60588">
            <w:pPr>
              <w:jc w:val="both"/>
            </w:pPr>
            <w:r>
              <w:t xml:space="preserve"> </w:t>
            </w:r>
            <w:r w:rsidR="00BC71F0">
              <w:t>Презентация.</w:t>
            </w:r>
          </w:p>
          <w:p w:rsidR="00F60588" w:rsidRPr="00BC71F0" w:rsidRDefault="00F60588" w:rsidP="00F60588">
            <w:pPr>
              <w:jc w:val="both"/>
            </w:pPr>
            <w:r>
              <w:t xml:space="preserve"> </w:t>
            </w:r>
            <w:r w:rsidR="00BC71F0">
              <w:t xml:space="preserve">Учебник по истории древнего мира. Любой </w:t>
            </w:r>
            <w:r w:rsidR="00BC71F0">
              <w:lastRenderedPageBreak/>
              <w:t xml:space="preserve">автор и издание. Параграфы о Нововавилонском царстве, Ассирии и Персидской державе. </w:t>
            </w:r>
          </w:p>
        </w:tc>
      </w:tr>
      <w:tr w:rsidR="007D2500" w:rsidRPr="0060467A" w:rsidTr="005E227D">
        <w:tc>
          <w:tcPr>
            <w:tcW w:w="2235" w:type="dxa"/>
          </w:tcPr>
          <w:p w:rsidR="007D2500" w:rsidRDefault="007D2500" w:rsidP="005E227D">
            <w:pPr>
              <w:rPr>
                <w:b/>
              </w:rPr>
            </w:pPr>
            <w:r w:rsidRPr="0060467A">
              <w:rPr>
                <w:b/>
              </w:rPr>
              <w:lastRenderedPageBreak/>
              <w:t>Конец урока</w:t>
            </w:r>
          </w:p>
          <w:p w:rsidR="007D2500" w:rsidRPr="0060467A" w:rsidRDefault="007D2500" w:rsidP="00DA38D1">
            <w:pPr>
              <w:rPr>
                <w:i/>
              </w:rPr>
            </w:pPr>
            <w:r w:rsidRPr="00D90439">
              <w:rPr>
                <w:i/>
              </w:rPr>
              <w:t xml:space="preserve"> </w:t>
            </w:r>
            <w:r w:rsidR="00DA38D1">
              <w:rPr>
                <w:i/>
              </w:rPr>
              <w:t xml:space="preserve">  1-2 минуты</w:t>
            </w:r>
          </w:p>
        </w:tc>
        <w:tc>
          <w:tcPr>
            <w:tcW w:w="8371" w:type="dxa"/>
            <w:gridSpan w:val="6"/>
          </w:tcPr>
          <w:p w:rsidR="007D2500" w:rsidRDefault="007D2500" w:rsidP="005E227D">
            <w:pPr>
              <w:jc w:val="both"/>
            </w:pPr>
            <w:r w:rsidRPr="0060467A">
              <w:t xml:space="preserve"> </w:t>
            </w:r>
            <w:r>
              <w:t>Подведение итогов урока. Домашнее задание:</w:t>
            </w:r>
          </w:p>
          <w:p w:rsidR="007D2500" w:rsidRDefault="00BC71F0" w:rsidP="007D25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Знать данные из таблицы</w:t>
            </w:r>
          </w:p>
          <w:p w:rsidR="00BC71F0" w:rsidRDefault="00BC71F0" w:rsidP="007D25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Просмотреть видеофайлы</w:t>
            </w:r>
          </w:p>
          <w:p w:rsidR="00BC71F0" w:rsidRPr="00FB7186" w:rsidRDefault="00BC71F0" w:rsidP="00BC71F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Выполнить работу по источникам.  Необходимо проанализировать по одному историческому источнику (на выбор), по каждому древнему царству (Раздаточный материал Приложение 2)</w:t>
            </w:r>
          </w:p>
        </w:tc>
      </w:tr>
      <w:tr w:rsidR="007D2500" w:rsidRPr="0060467A" w:rsidTr="005E227D">
        <w:tc>
          <w:tcPr>
            <w:tcW w:w="10606" w:type="dxa"/>
            <w:gridSpan w:val="7"/>
          </w:tcPr>
          <w:p w:rsidR="007D2500" w:rsidRPr="0060467A" w:rsidRDefault="007D2500" w:rsidP="005E227D">
            <w:pPr>
              <w:jc w:val="center"/>
              <w:rPr>
                <w:b/>
              </w:rPr>
            </w:pPr>
            <w:r w:rsidRPr="0060467A">
              <w:rPr>
                <w:b/>
              </w:rPr>
              <w:t>Дополнительная информация:</w:t>
            </w:r>
          </w:p>
        </w:tc>
      </w:tr>
      <w:tr w:rsidR="007D2500" w:rsidRPr="0060467A" w:rsidTr="005E227D">
        <w:trPr>
          <w:trHeight w:val="405"/>
        </w:trPr>
        <w:tc>
          <w:tcPr>
            <w:tcW w:w="4219" w:type="dxa"/>
            <w:gridSpan w:val="3"/>
          </w:tcPr>
          <w:p w:rsidR="007D2500" w:rsidRPr="003A7617" w:rsidRDefault="007D2500" w:rsidP="005E227D">
            <w:pPr>
              <w:contextualSpacing/>
              <w:jc w:val="both"/>
              <w:rPr>
                <w:b/>
              </w:rPr>
            </w:pPr>
            <w:r w:rsidRPr="0060467A">
              <w:rPr>
                <w:b/>
              </w:rPr>
              <w:t xml:space="preserve">Дифференциация </w:t>
            </w:r>
          </w:p>
        </w:tc>
        <w:tc>
          <w:tcPr>
            <w:tcW w:w="3260" w:type="dxa"/>
            <w:gridSpan w:val="2"/>
          </w:tcPr>
          <w:p w:rsidR="007D2500" w:rsidRPr="00B30053" w:rsidRDefault="007D2500" w:rsidP="005E227D">
            <w:pPr>
              <w:contextualSpacing/>
              <w:rPr>
                <w:b/>
              </w:rPr>
            </w:pPr>
            <w:r w:rsidRPr="0060467A">
              <w:rPr>
                <w:b/>
              </w:rPr>
              <w:t xml:space="preserve">Оценивание  </w:t>
            </w:r>
          </w:p>
        </w:tc>
        <w:tc>
          <w:tcPr>
            <w:tcW w:w="3127" w:type="dxa"/>
            <w:gridSpan w:val="2"/>
          </w:tcPr>
          <w:p w:rsidR="007D2500" w:rsidRPr="0060467A" w:rsidRDefault="007D2500" w:rsidP="005E227D">
            <w:pPr>
              <w:contextualSpacing/>
              <w:rPr>
                <w:b/>
              </w:rPr>
            </w:pPr>
            <w:r w:rsidRPr="0060467A">
              <w:rPr>
                <w:b/>
              </w:rPr>
              <w:t xml:space="preserve">Здоровье и безопасность </w:t>
            </w:r>
          </w:p>
        </w:tc>
      </w:tr>
      <w:tr w:rsidR="007D2500" w:rsidRPr="0060467A" w:rsidTr="005E227D">
        <w:tc>
          <w:tcPr>
            <w:tcW w:w="4219" w:type="dxa"/>
            <w:gridSpan w:val="3"/>
          </w:tcPr>
          <w:p w:rsidR="00BC71F0" w:rsidRDefault="00BC71F0" w:rsidP="005E227D">
            <w:pPr>
              <w:jc w:val="both"/>
            </w:pPr>
            <w:r>
              <w:t xml:space="preserve">Учитель может дать задание заполнить данные в таблицу  той или иной группе исходя из объёма текстового материала. </w:t>
            </w:r>
          </w:p>
          <w:p w:rsidR="007D2500" w:rsidRDefault="00BC71F0" w:rsidP="005E227D">
            <w:pPr>
              <w:jc w:val="both"/>
            </w:pPr>
            <w:r>
              <w:t>Дифференциация может также  заключается в том, что учащиеся могут самостоятельно выбрать спикера, который, по их мнению, может чётко объяснить материал.</w:t>
            </w:r>
          </w:p>
          <w:p w:rsidR="00BC71F0" w:rsidRPr="00A5204B" w:rsidRDefault="00BC71F0" w:rsidP="005E227D">
            <w:pPr>
              <w:jc w:val="both"/>
            </w:pPr>
            <w:r>
              <w:t xml:space="preserve">Также дифференциация может заключаться в объёме предоставленных исторических источников для выполнения домашней работы. </w:t>
            </w:r>
          </w:p>
        </w:tc>
        <w:tc>
          <w:tcPr>
            <w:tcW w:w="3260" w:type="dxa"/>
            <w:gridSpan w:val="2"/>
          </w:tcPr>
          <w:p w:rsidR="007D2500" w:rsidRPr="00A5204B" w:rsidRDefault="007D2500" w:rsidP="005E227D">
            <w:pPr>
              <w:jc w:val="both"/>
            </w:pPr>
            <w:r>
              <w:t xml:space="preserve">Оценивание осуществляется на протяжении всего урока  </w:t>
            </w:r>
            <w:r w:rsidR="00BC71F0">
              <w:t>путём</w:t>
            </w:r>
            <w:r>
              <w:t xml:space="preserve"> предоставления обратной связи ученикам с использованием дескрипторов</w:t>
            </w:r>
          </w:p>
        </w:tc>
        <w:tc>
          <w:tcPr>
            <w:tcW w:w="3127" w:type="dxa"/>
            <w:gridSpan w:val="2"/>
          </w:tcPr>
          <w:p w:rsidR="007D2500" w:rsidRPr="00A5204B" w:rsidRDefault="007D2500" w:rsidP="005E227D">
            <w:pPr>
              <w:jc w:val="both"/>
            </w:pPr>
            <w:r>
              <w:t>Соблюдение правил ТБ при посадке за партой, а также с использованием интерактивной доски</w:t>
            </w:r>
          </w:p>
        </w:tc>
      </w:tr>
      <w:tr w:rsidR="007D2500" w:rsidRPr="0060467A" w:rsidTr="005E227D">
        <w:trPr>
          <w:trHeight w:val="879"/>
        </w:trPr>
        <w:tc>
          <w:tcPr>
            <w:tcW w:w="4219" w:type="dxa"/>
            <w:gridSpan w:val="3"/>
            <w:vMerge w:val="restart"/>
          </w:tcPr>
          <w:p w:rsidR="007D2500" w:rsidRPr="0060467A" w:rsidRDefault="007D2500" w:rsidP="005E227D">
            <w:proofErr w:type="gramStart"/>
            <w:r w:rsidRPr="0060467A">
              <w:rPr>
                <w:b/>
              </w:rPr>
              <w:t xml:space="preserve">Рефлексия </w:t>
            </w:r>
            <w:r w:rsidRPr="0060467A">
              <w:t>(были ли цели урока/цели обучения реалистичными?</w:t>
            </w:r>
            <w:proofErr w:type="gramEnd"/>
            <w:r w:rsidRPr="0060467A">
              <w:t xml:space="preserve"> Что учащиеся выучили сегодня? Какая атмосфера царила в классе? Сработала ли дифференциация, проводимая мной? Уложилась ли я в сроки? </w:t>
            </w:r>
            <w:proofErr w:type="gramStart"/>
            <w:r w:rsidRPr="0060467A">
              <w:t>Какие отступления были от плана урока и почему?)</w:t>
            </w:r>
            <w:proofErr w:type="gramEnd"/>
          </w:p>
        </w:tc>
        <w:tc>
          <w:tcPr>
            <w:tcW w:w="6387" w:type="dxa"/>
            <w:gridSpan w:val="4"/>
          </w:tcPr>
          <w:p w:rsidR="007D2500" w:rsidRPr="0060467A" w:rsidRDefault="007D2500" w:rsidP="005E227D">
            <w:pPr>
              <w:rPr>
                <w:b/>
              </w:rPr>
            </w:pPr>
            <w:r w:rsidRPr="0060467A">
              <w:rPr>
                <w:b/>
              </w:rPr>
              <w:t>Используйте данный раздел для размышления над уроком. Ответьте на самые важные вопросы о Вашем уроке из левой колонки</w:t>
            </w:r>
          </w:p>
        </w:tc>
      </w:tr>
      <w:tr w:rsidR="007D2500" w:rsidRPr="0060467A" w:rsidTr="005E227D">
        <w:trPr>
          <w:trHeight w:val="2019"/>
        </w:trPr>
        <w:tc>
          <w:tcPr>
            <w:tcW w:w="4219" w:type="dxa"/>
            <w:gridSpan w:val="3"/>
            <w:vMerge/>
          </w:tcPr>
          <w:p w:rsidR="007D2500" w:rsidRPr="0060467A" w:rsidRDefault="007D2500" w:rsidP="005E227D">
            <w:pPr>
              <w:rPr>
                <w:b/>
              </w:rPr>
            </w:pPr>
          </w:p>
        </w:tc>
        <w:tc>
          <w:tcPr>
            <w:tcW w:w="6387" w:type="dxa"/>
            <w:gridSpan w:val="4"/>
          </w:tcPr>
          <w:p w:rsidR="007D2500" w:rsidRDefault="007D2500" w:rsidP="005E227D">
            <w:pPr>
              <w:rPr>
                <w:b/>
              </w:rPr>
            </w:pPr>
          </w:p>
          <w:p w:rsidR="007D2500" w:rsidRDefault="007D2500" w:rsidP="005E227D">
            <w:pPr>
              <w:rPr>
                <w:b/>
              </w:rPr>
            </w:pPr>
          </w:p>
          <w:p w:rsidR="007D2500" w:rsidRDefault="007D2500" w:rsidP="005E227D">
            <w:pPr>
              <w:rPr>
                <w:b/>
              </w:rPr>
            </w:pPr>
          </w:p>
          <w:p w:rsidR="007D2500" w:rsidRDefault="007D2500" w:rsidP="005E227D">
            <w:pPr>
              <w:rPr>
                <w:b/>
              </w:rPr>
            </w:pPr>
          </w:p>
          <w:p w:rsidR="007D2500" w:rsidRDefault="007D2500" w:rsidP="005E227D">
            <w:pPr>
              <w:rPr>
                <w:b/>
              </w:rPr>
            </w:pPr>
          </w:p>
          <w:p w:rsidR="007D2500" w:rsidRDefault="007D2500" w:rsidP="005E227D">
            <w:pPr>
              <w:rPr>
                <w:b/>
              </w:rPr>
            </w:pPr>
          </w:p>
          <w:p w:rsidR="007D2500" w:rsidRDefault="007D2500" w:rsidP="005E227D">
            <w:pPr>
              <w:rPr>
                <w:b/>
              </w:rPr>
            </w:pPr>
          </w:p>
          <w:p w:rsidR="007D2500" w:rsidRDefault="007D2500" w:rsidP="005E227D">
            <w:pPr>
              <w:rPr>
                <w:b/>
              </w:rPr>
            </w:pPr>
          </w:p>
          <w:p w:rsidR="007D2500" w:rsidRDefault="007D2500" w:rsidP="005E227D">
            <w:pPr>
              <w:rPr>
                <w:b/>
              </w:rPr>
            </w:pPr>
          </w:p>
          <w:p w:rsidR="007D2500" w:rsidRDefault="007D2500" w:rsidP="005E227D">
            <w:pPr>
              <w:rPr>
                <w:b/>
              </w:rPr>
            </w:pPr>
          </w:p>
          <w:p w:rsidR="007D2500" w:rsidRPr="0060467A" w:rsidRDefault="007D2500" w:rsidP="005E227D">
            <w:pPr>
              <w:rPr>
                <w:b/>
              </w:rPr>
            </w:pPr>
          </w:p>
        </w:tc>
      </w:tr>
      <w:tr w:rsidR="007D2500" w:rsidRPr="0060467A" w:rsidTr="005E227D">
        <w:trPr>
          <w:trHeight w:val="2019"/>
        </w:trPr>
        <w:tc>
          <w:tcPr>
            <w:tcW w:w="10606" w:type="dxa"/>
            <w:gridSpan w:val="7"/>
          </w:tcPr>
          <w:p w:rsidR="007D2500" w:rsidRPr="0060467A" w:rsidRDefault="007D2500" w:rsidP="005E227D">
            <w:pPr>
              <w:rPr>
                <w:b/>
              </w:rPr>
            </w:pPr>
            <w:r w:rsidRPr="0060467A">
              <w:rPr>
                <w:b/>
              </w:rPr>
              <w:t>Общая оценка</w:t>
            </w:r>
          </w:p>
          <w:p w:rsidR="007D2500" w:rsidRPr="0060467A" w:rsidRDefault="007D2500" w:rsidP="005E227D">
            <w:pPr>
              <w:rPr>
                <w:b/>
              </w:rPr>
            </w:pPr>
          </w:p>
          <w:p w:rsidR="007D2500" w:rsidRPr="0060467A" w:rsidRDefault="007D2500" w:rsidP="005E227D">
            <w:pPr>
              <w:rPr>
                <w:b/>
              </w:rPr>
            </w:pPr>
            <w:r w:rsidRPr="0060467A">
              <w:rPr>
                <w:b/>
              </w:rPr>
              <w:t>Какие два аспекта урока прошли хорошо (подумайте как о преподавании, так и об обучении)?</w:t>
            </w:r>
          </w:p>
          <w:p w:rsidR="007D2500" w:rsidRPr="0060467A" w:rsidRDefault="007D2500" w:rsidP="005E227D">
            <w:pPr>
              <w:rPr>
                <w:b/>
              </w:rPr>
            </w:pPr>
            <w:r w:rsidRPr="0060467A">
              <w:rPr>
                <w:b/>
              </w:rPr>
              <w:t>1.</w:t>
            </w:r>
          </w:p>
          <w:p w:rsidR="007D2500" w:rsidRPr="0060467A" w:rsidRDefault="007D2500" w:rsidP="005E227D">
            <w:pPr>
              <w:rPr>
                <w:b/>
              </w:rPr>
            </w:pPr>
            <w:r w:rsidRPr="0060467A">
              <w:rPr>
                <w:b/>
              </w:rPr>
              <w:t>2.</w:t>
            </w:r>
          </w:p>
          <w:p w:rsidR="007D2500" w:rsidRPr="0060467A" w:rsidRDefault="007D2500" w:rsidP="005E227D">
            <w:pPr>
              <w:rPr>
                <w:b/>
              </w:rPr>
            </w:pPr>
          </w:p>
          <w:p w:rsidR="007D2500" w:rsidRPr="0060467A" w:rsidRDefault="007D2500" w:rsidP="005E227D">
            <w:pPr>
              <w:rPr>
                <w:b/>
              </w:rPr>
            </w:pPr>
            <w:r w:rsidRPr="0060467A">
              <w:rPr>
                <w:b/>
              </w:rPr>
              <w:t>Какие две вещи могли бы улучшить урок (подумайте как о преподавании, так и об обучении)?</w:t>
            </w:r>
          </w:p>
          <w:p w:rsidR="007D2500" w:rsidRPr="0060467A" w:rsidRDefault="007D2500" w:rsidP="005E227D">
            <w:pPr>
              <w:rPr>
                <w:b/>
              </w:rPr>
            </w:pPr>
            <w:r w:rsidRPr="0060467A">
              <w:rPr>
                <w:b/>
              </w:rPr>
              <w:t>1.</w:t>
            </w:r>
          </w:p>
          <w:p w:rsidR="007D2500" w:rsidRPr="0060467A" w:rsidRDefault="007D2500" w:rsidP="005E227D">
            <w:pPr>
              <w:rPr>
                <w:b/>
              </w:rPr>
            </w:pPr>
            <w:r w:rsidRPr="0060467A">
              <w:rPr>
                <w:b/>
              </w:rPr>
              <w:t>2.</w:t>
            </w:r>
          </w:p>
          <w:p w:rsidR="007D2500" w:rsidRPr="0060467A" w:rsidRDefault="007D2500" w:rsidP="005E227D">
            <w:pPr>
              <w:rPr>
                <w:b/>
              </w:rPr>
            </w:pPr>
          </w:p>
          <w:p w:rsidR="007D2500" w:rsidRDefault="007D2500" w:rsidP="005E227D">
            <w:pPr>
              <w:rPr>
                <w:b/>
              </w:rPr>
            </w:pPr>
            <w:r>
              <w:rPr>
                <w:b/>
              </w:rPr>
              <w:t>Что я узнал</w:t>
            </w:r>
            <w:r w:rsidRPr="0060467A">
              <w:rPr>
                <w:b/>
              </w:rPr>
              <w:t xml:space="preserve"> за время урока о классе или отдельных учениках такого, что поможет мне </w:t>
            </w:r>
          </w:p>
          <w:p w:rsidR="007D2500" w:rsidRDefault="007D2500" w:rsidP="005E227D">
            <w:pPr>
              <w:rPr>
                <w:b/>
              </w:rPr>
            </w:pPr>
            <w:r w:rsidRPr="0060467A">
              <w:rPr>
                <w:b/>
              </w:rPr>
              <w:t>подготовиться к следующему уроку?</w:t>
            </w:r>
          </w:p>
          <w:p w:rsidR="007D2500" w:rsidRPr="0060467A" w:rsidRDefault="007D2500" w:rsidP="005E227D">
            <w:pPr>
              <w:rPr>
                <w:b/>
              </w:rPr>
            </w:pPr>
          </w:p>
        </w:tc>
      </w:tr>
    </w:tbl>
    <w:p w:rsidR="0066129E" w:rsidRDefault="0066129E"/>
    <w:sectPr w:rsidR="0066129E" w:rsidSect="007D250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5EEB"/>
    <w:multiLevelType w:val="hybridMultilevel"/>
    <w:tmpl w:val="38625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E54C6"/>
    <w:multiLevelType w:val="hybridMultilevel"/>
    <w:tmpl w:val="D7C41AEC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3D691A82"/>
    <w:multiLevelType w:val="hybridMultilevel"/>
    <w:tmpl w:val="310AA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8179F"/>
    <w:multiLevelType w:val="hybridMultilevel"/>
    <w:tmpl w:val="C4F80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93FCA"/>
    <w:multiLevelType w:val="hybridMultilevel"/>
    <w:tmpl w:val="E2987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33B0E"/>
    <w:multiLevelType w:val="hybridMultilevel"/>
    <w:tmpl w:val="88606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26B92"/>
    <w:multiLevelType w:val="hybridMultilevel"/>
    <w:tmpl w:val="4516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46DAA"/>
    <w:multiLevelType w:val="hybridMultilevel"/>
    <w:tmpl w:val="B252A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C67C5"/>
    <w:multiLevelType w:val="hybridMultilevel"/>
    <w:tmpl w:val="99B42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CA"/>
    <w:rsid w:val="000E6A9E"/>
    <w:rsid w:val="00247F4B"/>
    <w:rsid w:val="004625CA"/>
    <w:rsid w:val="0066129E"/>
    <w:rsid w:val="007D2500"/>
    <w:rsid w:val="007D4ECA"/>
    <w:rsid w:val="00885C23"/>
    <w:rsid w:val="00A51B7C"/>
    <w:rsid w:val="00A60E58"/>
    <w:rsid w:val="00B23ADF"/>
    <w:rsid w:val="00B827D2"/>
    <w:rsid w:val="00BA6CCB"/>
    <w:rsid w:val="00BC71F0"/>
    <w:rsid w:val="00CF0001"/>
    <w:rsid w:val="00DA38D1"/>
    <w:rsid w:val="00DA4710"/>
    <w:rsid w:val="00DB6B15"/>
    <w:rsid w:val="00DC332E"/>
    <w:rsid w:val="00DF037A"/>
    <w:rsid w:val="00E87967"/>
    <w:rsid w:val="00F6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D2500"/>
    <w:pPr>
      <w:widowControl w:val="0"/>
      <w:spacing w:line="260" w:lineRule="exact"/>
      <w:ind w:left="720"/>
      <w:contextualSpacing/>
    </w:pPr>
    <w:rPr>
      <w:rFonts w:ascii="Arial" w:hAnsi="Arial"/>
      <w:sz w:val="20"/>
      <w:lang w:val="en-GB" w:eastAsia="en-US"/>
    </w:rPr>
  </w:style>
  <w:style w:type="paragraph" w:customStyle="1" w:styleId="1">
    <w:name w:val="Абзац списка1"/>
    <w:basedOn w:val="a"/>
    <w:uiPriority w:val="99"/>
    <w:rsid w:val="007D25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7D2500"/>
    <w:rPr>
      <w:rFonts w:ascii="Arial" w:eastAsia="SimSun" w:hAnsi="Arial" w:cs="Times New Roman"/>
      <w:sz w:val="20"/>
      <w:szCs w:val="24"/>
      <w:lang w:val="en-GB" w:eastAsia="en-US"/>
    </w:rPr>
  </w:style>
  <w:style w:type="paragraph" w:styleId="a5">
    <w:name w:val="No Spacing"/>
    <w:uiPriority w:val="1"/>
    <w:qFormat/>
    <w:rsid w:val="007D2500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D2500"/>
    <w:pPr>
      <w:widowControl w:val="0"/>
      <w:spacing w:line="260" w:lineRule="exact"/>
      <w:ind w:left="720"/>
      <w:contextualSpacing/>
    </w:pPr>
    <w:rPr>
      <w:rFonts w:ascii="Arial" w:hAnsi="Arial"/>
      <w:sz w:val="20"/>
      <w:lang w:val="en-GB" w:eastAsia="en-US"/>
    </w:rPr>
  </w:style>
  <w:style w:type="paragraph" w:customStyle="1" w:styleId="1">
    <w:name w:val="Абзац списка1"/>
    <w:basedOn w:val="a"/>
    <w:uiPriority w:val="99"/>
    <w:rsid w:val="007D25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7D2500"/>
    <w:rPr>
      <w:rFonts w:ascii="Arial" w:eastAsia="SimSun" w:hAnsi="Arial" w:cs="Times New Roman"/>
      <w:sz w:val="20"/>
      <w:szCs w:val="24"/>
      <w:lang w:val="en-GB" w:eastAsia="en-US"/>
    </w:rPr>
  </w:style>
  <w:style w:type="paragraph" w:styleId="a5">
    <w:name w:val="No Spacing"/>
    <w:uiPriority w:val="1"/>
    <w:qFormat/>
    <w:rsid w:val="007D2500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Cергей</dc:creator>
  <cp:keywords/>
  <dc:description/>
  <cp:lastModifiedBy>Cергей</cp:lastModifiedBy>
  <cp:revision>24</cp:revision>
  <dcterms:created xsi:type="dcterms:W3CDTF">2017-05-19T08:03:00Z</dcterms:created>
  <dcterms:modified xsi:type="dcterms:W3CDTF">2017-05-26T04:32:00Z</dcterms:modified>
</cp:coreProperties>
</file>