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D9" w:rsidRDefault="00117F12" w:rsidP="00DE4CD9">
      <w:pPr>
        <w:rPr>
          <w:sz w:val="28"/>
          <w:szCs w:val="28"/>
        </w:rPr>
      </w:pPr>
      <w:r w:rsidRPr="00DE4CD9">
        <w:rPr>
          <w:b/>
        </w:rPr>
        <w:t xml:space="preserve">      </w:t>
      </w:r>
      <w:r w:rsidR="00DE4CD9" w:rsidRPr="00597A7C">
        <w:rPr>
          <w:b/>
          <w:sz w:val="28"/>
          <w:szCs w:val="28"/>
        </w:rPr>
        <w:t>Тема</w:t>
      </w:r>
      <w:r w:rsidR="00E86FC6">
        <w:rPr>
          <w:sz w:val="28"/>
          <w:szCs w:val="28"/>
        </w:rPr>
        <w:t>:</w:t>
      </w:r>
      <w:r w:rsidR="00DE4CD9">
        <w:rPr>
          <w:sz w:val="28"/>
          <w:szCs w:val="28"/>
        </w:rPr>
        <w:t xml:space="preserve"> Овладение способами смыслового чтения как условие повышения качества образования обучающихся</w:t>
      </w:r>
    </w:p>
    <w:p w:rsidR="00DE4CD9" w:rsidRPr="00A42694" w:rsidRDefault="00DE4CD9" w:rsidP="00DE4CD9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A42694">
        <w:rPr>
          <w:sz w:val="28"/>
          <w:szCs w:val="28"/>
        </w:rPr>
        <w:t>.</w:t>
      </w:r>
      <w:r>
        <w:rPr>
          <w:sz w:val="28"/>
          <w:szCs w:val="28"/>
        </w:rPr>
        <w:t xml:space="preserve"> 4 класс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E4CD9" w:rsidRDefault="00DE4CD9" w:rsidP="00DE4CD9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A42694">
        <w:rPr>
          <w:sz w:val="28"/>
          <w:szCs w:val="28"/>
        </w:rPr>
        <w:t xml:space="preserve">. </w:t>
      </w:r>
      <w:r>
        <w:rPr>
          <w:sz w:val="28"/>
          <w:szCs w:val="28"/>
        </w:rPr>
        <w:t>Предметы: литерату</w:t>
      </w:r>
      <w:r w:rsidR="002D2F6F">
        <w:rPr>
          <w:sz w:val="28"/>
          <w:szCs w:val="28"/>
        </w:rPr>
        <w:t>р</w:t>
      </w:r>
      <w:r>
        <w:rPr>
          <w:sz w:val="28"/>
          <w:szCs w:val="28"/>
        </w:rPr>
        <w:t xml:space="preserve">ное </w:t>
      </w:r>
      <w:r w:rsidR="00E86FC6">
        <w:rPr>
          <w:sz w:val="28"/>
          <w:szCs w:val="28"/>
        </w:rPr>
        <w:t>чтение,</w:t>
      </w:r>
      <w:r>
        <w:rPr>
          <w:sz w:val="28"/>
          <w:szCs w:val="28"/>
        </w:rPr>
        <w:t xml:space="preserve"> математика,</w:t>
      </w:r>
      <w:r w:rsidR="002D2F6F">
        <w:rPr>
          <w:sz w:val="28"/>
          <w:szCs w:val="28"/>
        </w:rPr>
        <w:t xml:space="preserve"> окружающий мир.</w:t>
      </w:r>
    </w:p>
    <w:p w:rsidR="00DE4CD9" w:rsidRDefault="00DE4CD9" w:rsidP="00DE4CD9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6C3DA9">
        <w:rPr>
          <w:sz w:val="28"/>
          <w:szCs w:val="28"/>
        </w:rPr>
        <w:t>.</w:t>
      </w:r>
      <w:r>
        <w:rPr>
          <w:sz w:val="28"/>
          <w:szCs w:val="28"/>
        </w:rPr>
        <w:t xml:space="preserve"> Формулировка задания:</w:t>
      </w:r>
    </w:p>
    <w:p w:rsidR="007521BB" w:rsidRDefault="007521BB" w:rsidP="00DE4CD9">
      <w:pPr>
        <w:rPr>
          <w:sz w:val="28"/>
          <w:szCs w:val="28"/>
        </w:rPr>
      </w:pPr>
    </w:p>
    <w:p w:rsidR="002D2F6F" w:rsidRPr="007521BB" w:rsidRDefault="007521BB" w:rsidP="007521BB">
      <w:pPr>
        <w:rPr>
          <w:sz w:val="28"/>
          <w:szCs w:val="28"/>
        </w:rPr>
      </w:pPr>
      <w:r>
        <w:rPr>
          <w:sz w:val="28"/>
          <w:szCs w:val="28"/>
        </w:rPr>
        <w:t xml:space="preserve">ЗАДАНИЕ:   </w:t>
      </w:r>
      <w:r w:rsidR="00DE4CD9" w:rsidRPr="007521BB">
        <w:rPr>
          <w:sz w:val="28"/>
          <w:szCs w:val="28"/>
        </w:rPr>
        <w:t>Прочитайте текст</w:t>
      </w:r>
    </w:p>
    <w:p w:rsidR="00DE4CD9" w:rsidRPr="002D2F6F" w:rsidRDefault="002D2F6F" w:rsidP="002D2F6F">
      <w:pPr>
        <w:pStyle w:val="a3"/>
        <w:ind w:left="705"/>
        <w:jc w:val="center"/>
        <w:rPr>
          <w:b/>
          <w:sz w:val="28"/>
          <w:szCs w:val="28"/>
        </w:rPr>
      </w:pPr>
      <w:r w:rsidRPr="007521BB">
        <w:rPr>
          <w:sz w:val="28"/>
          <w:szCs w:val="28"/>
        </w:rPr>
        <w:t>« Быстро ли растёт человек? » и выполните задание</w:t>
      </w:r>
    </w:p>
    <w:p w:rsidR="00DE4CD9" w:rsidRDefault="00117F12" w:rsidP="00117F12">
      <w:pPr>
        <w:pStyle w:val="a3"/>
        <w:ind w:left="405"/>
        <w:rPr>
          <w:b/>
        </w:rPr>
      </w:pPr>
      <w:r w:rsidRPr="00DE4CD9">
        <w:rPr>
          <w:b/>
        </w:rPr>
        <w:t xml:space="preserve">                       </w:t>
      </w:r>
    </w:p>
    <w:p w:rsidR="00DE4CD9" w:rsidRDefault="00DE4CD9" w:rsidP="00117F12">
      <w:pPr>
        <w:pStyle w:val="a3"/>
        <w:ind w:left="405"/>
        <w:rPr>
          <w:b/>
        </w:rPr>
      </w:pPr>
    </w:p>
    <w:p w:rsidR="00117F12" w:rsidRPr="00DE4CD9" w:rsidRDefault="00117F12" w:rsidP="00003AA8">
      <w:pPr>
        <w:pStyle w:val="a3"/>
        <w:ind w:left="-340"/>
        <w:rPr>
          <w:b/>
          <w:sz w:val="40"/>
          <w:szCs w:val="40"/>
        </w:rPr>
      </w:pPr>
      <w:r w:rsidRPr="00DE4CD9">
        <w:rPr>
          <w:b/>
          <w:sz w:val="40"/>
          <w:szCs w:val="40"/>
        </w:rPr>
        <w:t>Быстро ли растет человек?</w:t>
      </w:r>
    </w:p>
    <w:p w:rsidR="00117F12" w:rsidRPr="00D017E6" w:rsidRDefault="00117F12" w:rsidP="00003AA8">
      <w:pPr>
        <w:pStyle w:val="a3"/>
        <w:ind w:left="-340"/>
      </w:pPr>
    </w:p>
    <w:p w:rsidR="00257F3F" w:rsidRDefault="00117F12" w:rsidP="00003AA8">
      <w:pPr>
        <w:pStyle w:val="a3"/>
        <w:ind w:left="-340" w:firstLine="709"/>
        <w:rPr>
          <w:b/>
          <w:sz w:val="28"/>
          <w:szCs w:val="28"/>
        </w:rPr>
      </w:pPr>
      <w:r w:rsidRPr="00D017E6">
        <w:rPr>
          <w:sz w:val="28"/>
          <w:szCs w:val="28"/>
        </w:rPr>
        <w:t>Р</w:t>
      </w:r>
      <w:r w:rsidRPr="00257F3F">
        <w:rPr>
          <w:b/>
          <w:sz w:val="28"/>
          <w:szCs w:val="28"/>
        </w:rPr>
        <w:t>одившись, человек долгое время остается беспомощным.</w:t>
      </w:r>
    </w:p>
    <w:p w:rsidR="00257F3F" w:rsidRDefault="00117F12" w:rsidP="00003AA8">
      <w:pPr>
        <w:pStyle w:val="a3"/>
        <w:ind w:left="-340" w:firstLine="709"/>
        <w:rPr>
          <w:b/>
          <w:sz w:val="28"/>
          <w:szCs w:val="28"/>
        </w:rPr>
      </w:pPr>
      <w:r w:rsidRPr="00257F3F">
        <w:rPr>
          <w:b/>
          <w:sz w:val="28"/>
          <w:szCs w:val="28"/>
        </w:rPr>
        <w:t xml:space="preserve">Мальки рыб сразу после того, как выйдут из икринки, уплывают. </w:t>
      </w:r>
      <w:r w:rsidR="00257F3F">
        <w:rPr>
          <w:b/>
          <w:sz w:val="28"/>
          <w:szCs w:val="28"/>
        </w:rPr>
        <w:t xml:space="preserve">В </w:t>
      </w:r>
      <w:r w:rsidRPr="00257F3F">
        <w:rPr>
          <w:b/>
          <w:sz w:val="28"/>
          <w:szCs w:val="28"/>
        </w:rPr>
        <w:t>первые минуты</w:t>
      </w:r>
      <w:r w:rsidR="00257F3F">
        <w:rPr>
          <w:b/>
          <w:sz w:val="28"/>
          <w:szCs w:val="28"/>
        </w:rPr>
        <w:t xml:space="preserve"> жизни </w:t>
      </w:r>
      <w:r w:rsidRPr="00257F3F">
        <w:rPr>
          <w:b/>
          <w:sz w:val="28"/>
          <w:szCs w:val="28"/>
        </w:rPr>
        <w:t xml:space="preserve"> встает на ноги и шаткой походкой отправляется за матерью жеребенок.</w:t>
      </w:r>
    </w:p>
    <w:p w:rsidR="00117F12" w:rsidRPr="00257F3F" w:rsidRDefault="00117F12" w:rsidP="00003AA8">
      <w:pPr>
        <w:pStyle w:val="a3"/>
        <w:ind w:left="-340" w:firstLine="709"/>
        <w:rPr>
          <w:b/>
          <w:sz w:val="28"/>
          <w:szCs w:val="28"/>
        </w:rPr>
      </w:pPr>
      <w:r w:rsidRPr="00257F3F">
        <w:rPr>
          <w:b/>
          <w:sz w:val="28"/>
          <w:szCs w:val="28"/>
        </w:rPr>
        <w:t>Человеку нужен целый год, чтобы научиться ходить. Да и растет человек, в от</w:t>
      </w:r>
      <w:r w:rsidR="000E07D7">
        <w:rPr>
          <w:b/>
          <w:sz w:val="28"/>
          <w:szCs w:val="28"/>
        </w:rPr>
        <w:t>личи</w:t>
      </w:r>
      <w:r w:rsidR="00373C8A">
        <w:rPr>
          <w:b/>
          <w:sz w:val="28"/>
          <w:szCs w:val="28"/>
        </w:rPr>
        <w:t>е</w:t>
      </w:r>
      <w:r w:rsidR="000E07D7">
        <w:rPr>
          <w:b/>
          <w:sz w:val="28"/>
          <w:szCs w:val="28"/>
        </w:rPr>
        <w:t xml:space="preserve"> от многих живых существ о</w:t>
      </w:r>
      <w:r w:rsidRPr="00257F3F">
        <w:rPr>
          <w:b/>
          <w:sz w:val="28"/>
          <w:szCs w:val="28"/>
        </w:rPr>
        <w:t>чень медленно.</w:t>
      </w:r>
    </w:p>
    <w:p w:rsidR="00257F3F" w:rsidRPr="00257F3F" w:rsidRDefault="00257F3F" w:rsidP="00003AA8">
      <w:pPr>
        <w:pStyle w:val="a3"/>
        <w:ind w:left="-340" w:firstLine="709"/>
        <w:rPr>
          <w:b/>
          <w:sz w:val="28"/>
          <w:szCs w:val="28"/>
        </w:rPr>
      </w:pPr>
      <w:r w:rsidRPr="00257F3F">
        <w:rPr>
          <w:b/>
          <w:sz w:val="28"/>
          <w:szCs w:val="28"/>
        </w:rPr>
        <w:t>Если сравнивать части тела новорождённого и взрослого человека, то</w:t>
      </w:r>
      <w:r w:rsidR="00373C8A">
        <w:rPr>
          <w:b/>
          <w:sz w:val="28"/>
          <w:szCs w:val="28"/>
        </w:rPr>
        <w:t xml:space="preserve"> окажется</w:t>
      </w:r>
      <w:r w:rsidR="00373C8A" w:rsidRPr="00257F3F">
        <w:rPr>
          <w:b/>
          <w:sz w:val="28"/>
          <w:szCs w:val="28"/>
        </w:rPr>
        <w:t>, что</w:t>
      </w:r>
      <w:r w:rsidRPr="00257F3F">
        <w:rPr>
          <w:b/>
          <w:sz w:val="28"/>
          <w:szCs w:val="28"/>
        </w:rPr>
        <w:t xml:space="preserve"> размер головы вырос  всего в два раза, туловище и руки стали больше в три раза, длина же ног увеличилась в пять раз.</w:t>
      </w:r>
    </w:p>
    <w:p w:rsidR="00D017E6" w:rsidRDefault="00117F12" w:rsidP="00003AA8">
      <w:pPr>
        <w:ind w:left="-340" w:firstLine="709"/>
        <w:rPr>
          <w:b/>
          <w:sz w:val="28"/>
          <w:szCs w:val="28"/>
        </w:rPr>
      </w:pPr>
      <w:r w:rsidRPr="00257F3F">
        <w:rPr>
          <w:b/>
          <w:sz w:val="28"/>
          <w:szCs w:val="28"/>
        </w:rPr>
        <w:t>При рождении ребенок имеет рост около 50 см.</w:t>
      </w:r>
    </w:p>
    <w:p w:rsidR="00117F12" w:rsidRPr="00257F3F" w:rsidRDefault="00117F12" w:rsidP="00003AA8">
      <w:pPr>
        <w:ind w:left="-340" w:firstLine="709"/>
        <w:rPr>
          <w:b/>
          <w:sz w:val="28"/>
          <w:szCs w:val="28"/>
        </w:rPr>
      </w:pPr>
      <w:r w:rsidRPr="00257F3F">
        <w:rPr>
          <w:b/>
          <w:sz w:val="28"/>
          <w:szCs w:val="28"/>
        </w:rPr>
        <w:t xml:space="preserve">В 2 года его </w:t>
      </w:r>
      <w:r w:rsidR="00D017E6">
        <w:rPr>
          <w:b/>
          <w:sz w:val="28"/>
          <w:szCs w:val="28"/>
        </w:rPr>
        <w:t xml:space="preserve">    </w:t>
      </w:r>
      <w:r w:rsidRPr="00257F3F">
        <w:rPr>
          <w:b/>
          <w:sz w:val="28"/>
          <w:szCs w:val="28"/>
        </w:rPr>
        <w:t xml:space="preserve">рост </w:t>
      </w:r>
      <w:r w:rsidR="00D017E6">
        <w:rPr>
          <w:b/>
          <w:sz w:val="28"/>
          <w:szCs w:val="28"/>
        </w:rPr>
        <w:t xml:space="preserve">    </w:t>
      </w:r>
      <w:r w:rsidRPr="00257F3F">
        <w:rPr>
          <w:b/>
          <w:sz w:val="28"/>
          <w:szCs w:val="28"/>
        </w:rPr>
        <w:t>составляет прим</w:t>
      </w:r>
      <w:r w:rsidR="00D017E6">
        <w:rPr>
          <w:b/>
          <w:sz w:val="28"/>
          <w:szCs w:val="28"/>
        </w:rPr>
        <w:t xml:space="preserve">ерно 80 см, в 4 года – 90 см, </w:t>
      </w:r>
      <w:r w:rsidRPr="00257F3F">
        <w:rPr>
          <w:b/>
          <w:sz w:val="28"/>
          <w:szCs w:val="28"/>
        </w:rPr>
        <w:t>6 лет – 100см, в 8 лет – 110см.</w:t>
      </w:r>
    </w:p>
    <w:p w:rsidR="00257F3F" w:rsidRPr="00257F3F" w:rsidRDefault="00117F12" w:rsidP="00003AA8">
      <w:pPr>
        <w:ind w:left="-340" w:firstLine="709"/>
        <w:rPr>
          <w:b/>
          <w:sz w:val="28"/>
          <w:szCs w:val="28"/>
        </w:rPr>
      </w:pPr>
      <w:r w:rsidRPr="00257F3F">
        <w:rPr>
          <w:b/>
          <w:sz w:val="28"/>
          <w:szCs w:val="28"/>
        </w:rPr>
        <w:t>К 16 годам основной рост человека прекращается и достигает примерно 160-190 см.</w:t>
      </w:r>
    </w:p>
    <w:p w:rsidR="00257F3F" w:rsidRPr="00257F3F" w:rsidRDefault="00257F3F" w:rsidP="00003AA8">
      <w:pPr>
        <w:ind w:left="-340" w:firstLine="709"/>
        <w:rPr>
          <w:b/>
          <w:sz w:val="28"/>
          <w:szCs w:val="28"/>
        </w:rPr>
      </w:pPr>
      <w:r w:rsidRPr="00257F3F">
        <w:rPr>
          <w:b/>
          <w:sz w:val="28"/>
          <w:szCs w:val="28"/>
        </w:rPr>
        <w:t xml:space="preserve">Человек имеет два вида </w:t>
      </w:r>
      <w:r w:rsidR="000E07D7" w:rsidRPr="00257F3F">
        <w:rPr>
          <w:b/>
          <w:sz w:val="28"/>
          <w:szCs w:val="28"/>
        </w:rPr>
        <w:t>исчисления</w:t>
      </w:r>
      <w:r w:rsidRPr="00257F3F">
        <w:rPr>
          <w:b/>
          <w:sz w:val="28"/>
          <w:szCs w:val="28"/>
        </w:rPr>
        <w:t xml:space="preserve"> возраста.</w:t>
      </w:r>
      <w:r w:rsidR="000E07D7">
        <w:rPr>
          <w:b/>
          <w:sz w:val="28"/>
          <w:szCs w:val="28"/>
        </w:rPr>
        <w:t xml:space="preserve"> </w:t>
      </w:r>
      <w:r w:rsidRPr="00257F3F">
        <w:rPr>
          <w:b/>
          <w:sz w:val="28"/>
          <w:szCs w:val="28"/>
        </w:rPr>
        <w:t xml:space="preserve">Календарный возраст </w:t>
      </w:r>
      <w:r w:rsidR="000E07D7" w:rsidRPr="00257F3F">
        <w:rPr>
          <w:b/>
          <w:sz w:val="28"/>
          <w:szCs w:val="28"/>
        </w:rPr>
        <w:t>исчисляется</w:t>
      </w:r>
      <w:r w:rsidRPr="00257F3F">
        <w:rPr>
          <w:b/>
          <w:sz w:val="28"/>
          <w:szCs w:val="28"/>
        </w:rPr>
        <w:t xml:space="preserve"> с даты рождения, биологический возраст – отражает степень физического развития человека.</w:t>
      </w:r>
    </w:p>
    <w:p w:rsidR="00114947" w:rsidRDefault="000E07D7" w:rsidP="00003AA8">
      <w:pPr>
        <w:pStyle w:val="a3"/>
        <w:ind w:left="-340" w:firstLine="709"/>
        <w:rPr>
          <w:color w:val="000000"/>
          <w:shd w:val="clear" w:color="auto" w:fill="FFFFFF"/>
        </w:rPr>
      </w:pPr>
      <w:r w:rsidRPr="00D017E6">
        <w:rPr>
          <w:b/>
          <w:sz w:val="28"/>
          <w:szCs w:val="28"/>
          <w:shd w:val="clear" w:color="auto" w:fill="F2F1F1"/>
        </w:rPr>
        <w:t>Несмотря на то, что организм растет все время, процесс роста принято называть скачкообразным.</w:t>
      </w:r>
      <w:r w:rsidRPr="00D017E6">
        <w:rPr>
          <w:b/>
          <w:sz w:val="28"/>
          <w:szCs w:val="28"/>
          <w:bdr w:val="none" w:sz="0" w:space="0" w:color="auto" w:frame="1"/>
        </w:rPr>
        <w:br/>
      </w:r>
      <w:r w:rsidRPr="00D017E6">
        <w:rPr>
          <w:b/>
          <w:sz w:val="28"/>
          <w:szCs w:val="28"/>
          <w:shd w:val="clear" w:color="auto" w:fill="FFFFFF"/>
        </w:rPr>
        <w:t>Если ребенок очень серьёзно занимается гимнастикой, то, как правило, у него отсутствуют скачки в росте. Такие детки растут более равномерно, чем их сверстник</w:t>
      </w:r>
      <w:r w:rsidRPr="00D017E6">
        <w:rPr>
          <w:color w:val="000000"/>
          <w:sz w:val="28"/>
          <w:szCs w:val="28"/>
          <w:shd w:val="clear" w:color="auto" w:fill="FFFFFF"/>
        </w:rPr>
        <w:t>и</w:t>
      </w:r>
      <w:r w:rsidRPr="006D0D33">
        <w:rPr>
          <w:color w:val="000000"/>
          <w:shd w:val="clear" w:color="auto" w:fill="FFFFFF"/>
        </w:rPr>
        <w:t>.</w:t>
      </w:r>
    </w:p>
    <w:p w:rsidR="00117F12" w:rsidRDefault="000E07D7" w:rsidP="00117F12">
      <w:pPr>
        <w:pStyle w:val="a3"/>
        <w:ind w:left="405"/>
        <w:rPr>
          <w:rFonts w:ascii="Arial" w:hAnsi="Arial" w:cs="Arial"/>
          <w:color w:val="4E4E4E"/>
          <w:shd w:val="clear" w:color="auto" w:fill="F2F1F1"/>
        </w:rPr>
      </w:pPr>
      <w:r>
        <w:rPr>
          <w:rFonts w:ascii="Arial" w:hAnsi="Arial" w:cs="Arial"/>
          <w:color w:val="4E4E4E"/>
        </w:rPr>
        <w:lastRenderedPageBreak/>
        <w:br/>
      </w:r>
      <w:r>
        <w:rPr>
          <w:rFonts w:ascii="Arial" w:hAnsi="Arial" w:cs="Arial"/>
          <w:color w:val="4E4E4E"/>
          <w:shd w:val="clear" w:color="auto" w:fill="F2F1F1"/>
        </w:rPr>
        <w:t xml:space="preserve"> </w:t>
      </w:r>
      <w:r w:rsidR="00014A2A">
        <w:rPr>
          <w:noProof/>
        </w:rPr>
        <w:drawing>
          <wp:inline distT="0" distB="0" distL="0" distR="0">
            <wp:extent cx="5412266" cy="3073706"/>
            <wp:effectExtent l="19050" t="0" r="0" b="0"/>
            <wp:docPr id="1" name="Рисунок 1" descr="http://uslide.ru/images/14/20924/960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lide.ru/images/14/20924/960/img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25" cy="307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4C6" w:rsidRDefault="006144C6" w:rsidP="00117F12">
      <w:pPr>
        <w:pStyle w:val="a3"/>
        <w:ind w:left="405"/>
        <w:rPr>
          <w:rFonts w:ascii="Arial" w:hAnsi="Arial" w:cs="Arial"/>
          <w:color w:val="4E4E4E"/>
          <w:shd w:val="clear" w:color="auto" w:fill="F2F1F1"/>
        </w:rPr>
      </w:pPr>
    </w:p>
    <w:p w:rsidR="00114947" w:rsidRDefault="00114947" w:rsidP="006144C6">
      <w:pPr>
        <w:rPr>
          <w:b/>
        </w:rPr>
      </w:pPr>
    </w:p>
    <w:p w:rsidR="00114947" w:rsidRDefault="00114947" w:rsidP="006144C6">
      <w:pPr>
        <w:rPr>
          <w:b/>
        </w:rPr>
      </w:pPr>
    </w:p>
    <w:p w:rsidR="00114947" w:rsidRDefault="00114947" w:rsidP="006144C6">
      <w:pPr>
        <w:rPr>
          <w:b/>
        </w:rPr>
      </w:pPr>
    </w:p>
    <w:p w:rsidR="00114947" w:rsidRDefault="00114947" w:rsidP="006144C6">
      <w:pPr>
        <w:rPr>
          <w:b/>
        </w:rPr>
      </w:pPr>
    </w:p>
    <w:p w:rsidR="00114947" w:rsidRDefault="00114947" w:rsidP="006144C6">
      <w:pPr>
        <w:rPr>
          <w:b/>
        </w:rPr>
      </w:pPr>
    </w:p>
    <w:p w:rsidR="00114947" w:rsidRDefault="00114947" w:rsidP="006144C6">
      <w:pPr>
        <w:rPr>
          <w:b/>
        </w:rPr>
      </w:pPr>
    </w:p>
    <w:p w:rsidR="00664B4F" w:rsidRDefault="006144C6" w:rsidP="006144C6">
      <w:pPr>
        <w:rPr>
          <w:b/>
        </w:rPr>
      </w:pPr>
      <w:r w:rsidRPr="006C3DA9">
        <w:rPr>
          <w:b/>
        </w:rPr>
        <w:t>Задание</w:t>
      </w:r>
      <w:r w:rsidR="00664B4F">
        <w:rPr>
          <w:b/>
        </w:rPr>
        <w:t xml:space="preserve">   1. </w:t>
      </w:r>
      <w:r>
        <w:rPr>
          <w:b/>
        </w:rPr>
        <w:t xml:space="preserve"> Выбери один из предложенных  ответов и обведи букву</w:t>
      </w:r>
      <w:r w:rsidR="00373C8A">
        <w:rPr>
          <w:b/>
        </w:rPr>
        <w:t>,</w:t>
      </w:r>
      <w:r>
        <w:rPr>
          <w:b/>
        </w:rPr>
        <w:t xml:space="preserve"> стоящую рядом с тем ответом, который ты считаешь верным.</w:t>
      </w:r>
    </w:p>
    <w:p w:rsidR="00664B4F" w:rsidRDefault="00664B4F" w:rsidP="006144C6">
      <w:pPr>
        <w:rPr>
          <w:b/>
        </w:rPr>
      </w:pPr>
    </w:p>
    <w:p w:rsidR="00664B4F" w:rsidRDefault="00664B4F" w:rsidP="006144C6">
      <w:pPr>
        <w:rPr>
          <w:b/>
        </w:rPr>
      </w:pPr>
    </w:p>
    <w:p w:rsidR="00664B4F" w:rsidRDefault="00664B4F" w:rsidP="006144C6">
      <w:pPr>
        <w:rPr>
          <w:b/>
        </w:rPr>
      </w:pPr>
    </w:p>
    <w:p w:rsidR="00664B4F" w:rsidRDefault="00664B4F" w:rsidP="006144C6">
      <w:pPr>
        <w:rPr>
          <w:b/>
        </w:rPr>
      </w:pPr>
      <w:r>
        <w:rPr>
          <w:b/>
        </w:rPr>
        <w:t>1.1.Каковы  особенно</w:t>
      </w:r>
      <w:r w:rsidR="00FA3747">
        <w:rPr>
          <w:b/>
        </w:rPr>
        <w:t>сти роста и развития новорожденного</w:t>
      </w:r>
      <w:r>
        <w:rPr>
          <w:b/>
        </w:rPr>
        <w:t xml:space="preserve"> и </w:t>
      </w:r>
      <w:r w:rsidR="00DE1E6A">
        <w:rPr>
          <w:b/>
        </w:rPr>
        <w:t>взрослого человека</w:t>
      </w:r>
      <w:r>
        <w:rPr>
          <w:b/>
        </w:rPr>
        <w:t>?</w:t>
      </w:r>
    </w:p>
    <w:p w:rsidR="00664B4F" w:rsidRDefault="00664B4F" w:rsidP="006144C6">
      <w:pPr>
        <w:rPr>
          <w:sz w:val="22"/>
          <w:szCs w:val="22"/>
        </w:rPr>
      </w:pPr>
      <w:r>
        <w:rPr>
          <w:b/>
        </w:rPr>
        <w:t>а)</w:t>
      </w:r>
      <w:r w:rsidR="00DE1E6A">
        <w:rPr>
          <w:b/>
        </w:rPr>
        <w:t xml:space="preserve"> </w:t>
      </w:r>
      <w:r w:rsidR="00DE1E6A" w:rsidRPr="00DE1E6A">
        <w:rPr>
          <w:sz w:val="22"/>
          <w:szCs w:val="22"/>
        </w:rPr>
        <w:t xml:space="preserve">размер головы вырос  всего в </w:t>
      </w:r>
      <w:r w:rsidR="00DE1E6A">
        <w:rPr>
          <w:sz w:val="22"/>
          <w:szCs w:val="22"/>
        </w:rPr>
        <w:t xml:space="preserve">пять </w:t>
      </w:r>
      <w:r w:rsidR="00DE1E6A" w:rsidRPr="00DE1E6A">
        <w:rPr>
          <w:sz w:val="22"/>
          <w:szCs w:val="22"/>
        </w:rPr>
        <w:t xml:space="preserve">раза, туловище и руки стали больше в </w:t>
      </w:r>
      <w:r w:rsidR="00DE1E6A">
        <w:rPr>
          <w:sz w:val="22"/>
          <w:szCs w:val="22"/>
        </w:rPr>
        <w:t xml:space="preserve">два </w:t>
      </w:r>
      <w:r w:rsidR="00DE1E6A" w:rsidRPr="00DE1E6A">
        <w:rPr>
          <w:sz w:val="22"/>
          <w:szCs w:val="22"/>
        </w:rPr>
        <w:t>раза,</w:t>
      </w:r>
      <w:r w:rsidR="00DE1E6A">
        <w:rPr>
          <w:sz w:val="22"/>
          <w:szCs w:val="22"/>
        </w:rPr>
        <w:t xml:space="preserve"> длина же ног увеличилась в три</w:t>
      </w:r>
      <w:r w:rsidR="00DE1E6A" w:rsidRPr="00DE1E6A">
        <w:rPr>
          <w:sz w:val="22"/>
          <w:szCs w:val="22"/>
        </w:rPr>
        <w:t xml:space="preserve"> раз</w:t>
      </w:r>
    </w:p>
    <w:p w:rsidR="00DE1E6A" w:rsidRPr="00DE1E6A" w:rsidRDefault="00DE1E6A" w:rsidP="006144C6">
      <w:pPr>
        <w:rPr>
          <w:sz w:val="22"/>
          <w:szCs w:val="22"/>
        </w:rPr>
      </w:pPr>
    </w:p>
    <w:p w:rsidR="00664B4F" w:rsidRDefault="00664B4F" w:rsidP="006144C6">
      <w:pPr>
        <w:rPr>
          <w:sz w:val="22"/>
          <w:szCs w:val="22"/>
        </w:rPr>
      </w:pPr>
      <w:r w:rsidRPr="00DE1E6A">
        <w:rPr>
          <w:b/>
        </w:rPr>
        <w:t>б)</w:t>
      </w:r>
      <w:r w:rsidR="00DE1E6A" w:rsidRPr="00DE1E6A">
        <w:rPr>
          <w:sz w:val="22"/>
          <w:szCs w:val="22"/>
        </w:rPr>
        <w:t xml:space="preserve"> размер головы вырос  всего в два раза, туловище и руки стали больше в три раза, длина же ног увеличилась в пять раз</w:t>
      </w:r>
    </w:p>
    <w:p w:rsidR="00DE1E6A" w:rsidRPr="00DE1E6A" w:rsidRDefault="00DE1E6A" w:rsidP="006144C6">
      <w:pPr>
        <w:rPr>
          <w:sz w:val="22"/>
          <w:szCs w:val="22"/>
        </w:rPr>
      </w:pPr>
    </w:p>
    <w:p w:rsidR="006144C6" w:rsidRPr="00DE1E6A" w:rsidRDefault="00664B4F" w:rsidP="00664B4F">
      <w:pPr>
        <w:rPr>
          <w:sz w:val="22"/>
          <w:szCs w:val="22"/>
        </w:rPr>
      </w:pPr>
      <w:r>
        <w:rPr>
          <w:b/>
        </w:rPr>
        <w:t>в)</w:t>
      </w:r>
      <w:r w:rsidR="00DE1E6A">
        <w:rPr>
          <w:b/>
        </w:rPr>
        <w:t xml:space="preserve"> </w:t>
      </w:r>
      <w:r w:rsidR="00DE1E6A" w:rsidRPr="00DE1E6A">
        <w:rPr>
          <w:sz w:val="22"/>
          <w:szCs w:val="22"/>
        </w:rPr>
        <w:t>размер головы вырос  всего в два раза, туловищ</w:t>
      </w:r>
      <w:r w:rsidR="00DE1E6A">
        <w:rPr>
          <w:sz w:val="22"/>
          <w:szCs w:val="22"/>
        </w:rPr>
        <w:t xml:space="preserve">е и руки не изменились, длина </w:t>
      </w:r>
      <w:r w:rsidR="00DE1E6A" w:rsidRPr="00DE1E6A">
        <w:rPr>
          <w:sz w:val="22"/>
          <w:szCs w:val="22"/>
        </w:rPr>
        <w:t xml:space="preserve"> ног </w:t>
      </w:r>
      <w:r w:rsidR="00DE1E6A">
        <w:rPr>
          <w:sz w:val="22"/>
          <w:szCs w:val="22"/>
        </w:rPr>
        <w:t xml:space="preserve"> не увеличилась </w:t>
      </w:r>
    </w:p>
    <w:p w:rsidR="00664B4F" w:rsidRDefault="00664B4F" w:rsidP="00664B4F">
      <w:pPr>
        <w:rPr>
          <w:b/>
        </w:rPr>
      </w:pPr>
    </w:p>
    <w:p w:rsidR="00664B4F" w:rsidRDefault="00664B4F" w:rsidP="00664B4F">
      <w:pPr>
        <w:rPr>
          <w:b/>
        </w:rPr>
      </w:pPr>
      <w:r>
        <w:rPr>
          <w:b/>
        </w:rPr>
        <w:t>1.2.</w:t>
      </w:r>
    </w:p>
    <w:p w:rsidR="00664B4F" w:rsidRDefault="00664B4F" w:rsidP="00664B4F">
      <w:pPr>
        <w:rPr>
          <w:b/>
        </w:rPr>
      </w:pPr>
    </w:p>
    <w:p w:rsidR="00664B4F" w:rsidRDefault="00664B4F" w:rsidP="00664B4F">
      <w:pPr>
        <w:rPr>
          <w:b/>
        </w:rPr>
      </w:pPr>
      <w:r>
        <w:rPr>
          <w:b/>
        </w:rPr>
        <w:t>Каким бывает возраст?</w:t>
      </w:r>
    </w:p>
    <w:p w:rsidR="00664B4F" w:rsidRPr="006B0AAC" w:rsidRDefault="00664B4F" w:rsidP="00664B4F">
      <w:pPr>
        <w:rPr>
          <w:b/>
        </w:rPr>
      </w:pPr>
    </w:p>
    <w:p w:rsidR="00664B4F" w:rsidRPr="00DE1E6A" w:rsidRDefault="00664B4F" w:rsidP="00664B4F">
      <w:r>
        <w:rPr>
          <w:b/>
        </w:rPr>
        <w:t>а)</w:t>
      </w:r>
      <w:r w:rsidR="00D26815">
        <w:rPr>
          <w:b/>
        </w:rPr>
        <w:t xml:space="preserve"> </w:t>
      </w:r>
      <w:r w:rsidRPr="00DE1E6A">
        <w:t>старость и молодость</w:t>
      </w:r>
    </w:p>
    <w:p w:rsidR="00664B4F" w:rsidRPr="00DE1E6A" w:rsidRDefault="00664B4F" w:rsidP="00664B4F">
      <w:r w:rsidRPr="00DE1E6A">
        <w:rPr>
          <w:b/>
        </w:rPr>
        <w:t>б</w:t>
      </w:r>
      <w:r w:rsidRPr="00DE1E6A">
        <w:t>)</w:t>
      </w:r>
      <w:r w:rsidR="00D26815" w:rsidRPr="00DE1E6A">
        <w:t xml:space="preserve"> </w:t>
      </w:r>
      <w:r w:rsidRPr="00DE1E6A">
        <w:t>биологический и физический</w:t>
      </w:r>
    </w:p>
    <w:p w:rsidR="00664B4F" w:rsidRPr="00DE1E6A" w:rsidRDefault="00664B4F" w:rsidP="00664B4F">
      <w:r w:rsidRPr="00DE1E6A">
        <w:rPr>
          <w:b/>
        </w:rPr>
        <w:t>в)</w:t>
      </w:r>
      <w:r w:rsidR="00D26815" w:rsidRPr="00DE1E6A">
        <w:t xml:space="preserve"> </w:t>
      </w:r>
      <w:r w:rsidRPr="00DE1E6A">
        <w:t>календарный и биологический.</w:t>
      </w:r>
    </w:p>
    <w:p w:rsidR="00114947" w:rsidRPr="00DE1E6A" w:rsidRDefault="00114947" w:rsidP="00664B4F"/>
    <w:p w:rsidR="00114947" w:rsidRDefault="00114947" w:rsidP="00664B4F">
      <w:pPr>
        <w:rPr>
          <w:b/>
        </w:rPr>
      </w:pPr>
      <w:r>
        <w:rPr>
          <w:b/>
        </w:rPr>
        <w:t>1.3.</w:t>
      </w:r>
    </w:p>
    <w:p w:rsidR="00114947" w:rsidRDefault="00114947" w:rsidP="00664B4F">
      <w:pPr>
        <w:rPr>
          <w:b/>
        </w:rPr>
      </w:pPr>
    </w:p>
    <w:p w:rsidR="00D26815" w:rsidRDefault="00114947" w:rsidP="00D26815">
      <w:pPr>
        <w:rPr>
          <w:b/>
        </w:rPr>
      </w:pPr>
      <w:r w:rsidRPr="00114947">
        <w:rPr>
          <w:b/>
        </w:rPr>
        <w:t>Представь. Что человек в течение всей жизни растет как в первые два года. В ка</w:t>
      </w:r>
      <w:r w:rsidR="000125C6">
        <w:rPr>
          <w:b/>
        </w:rPr>
        <w:t>ком возрасте ты дости</w:t>
      </w:r>
      <w:proofErr w:type="gramStart"/>
      <w:r w:rsidR="000125C6">
        <w:rPr>
          <w:b/>
        </w:rPr>
        <w:t>г(</w:t>
      </w:r>
      <w:proofErr w:type="spellStart"/>
      <w:proofErr w:type="gramEnd"/>
      <w:r w:rsidR="000125C6">
        <w:rPr>
          <w:b/>
        </w:rPr>
        <w:t>ла</w:t>
      </w:r>
      <w:proofErr w:type="spellEnd"/>
      <w:r w:rsidR="000125C6">
        <w:rPr>
          <w:b/>
        </w:rPr>
        <w:t>) бы 14</w:t>
      </w:r>
      <w:r w:rsidRPr="00114947">
        <w:rPr>
          <w:b/>
        </w:rPr>
        <w:t>0 см</w:t>
      </w:r>
      <w:r>
        <w:rPr>
          <w:b/>
        </w:rPr>
        <w:t>)</w:t>
      </w:r>
      <w:r w:rsidR="00D26815">
        <w:rPr>
          <w:b/>
        </w:rPr>
        <w:t>?</w:t>
      </w:r>
    </w:p>
    <w:p w:rsidR="00D26815" w:rsidRDefault="00D26815" w:rsidP="00D26815">
      <w:pPr>
        <w:rPr>
          <w:b/>
        </w:rPr>
      </w:pPr>
    </w:p>
    <w:p w:rsidR="00D26815" w:rsidRPr="00DE1E6A" w:rsidRDefault="00D26815" w:rsidP="00D26815">
      <w:r>
        <w:rPr>
          <w:b/>
        </w:rPr>
        <w:t xml:space="preserve"> а)</w:t>
      </w:r>
      <w:r w:rsidR="000125C6">
        <w:rPr>
          <w:b/>
        </w:rPr>
        <w:t xml:space="preserve"> </w:t>
      </w:r>
      <w:r w:rsidR="000125C6" w:rsidRPr="00DE1E6A">
        <w:t>10 лет</w:t>
      </w:r>
    </w:p>
    <w:p w:rsidR="00D26815" w:rsidRPr="00DE1E6A" w:rsidRDefault="00D26815" w:rsidP="00D26815">
      <w:r w:rsidRPr="00DE1E6A">
        <w:t xml:space="preserve"> </w:t>
      </w:r>
      <w:r w:rsidRPr="00DE1E6A">
        <w:rPr>
          <w:b/>
        </w:rPr>
        <w:t>б)</w:t>
      </w:r>
      <w:r w:rsidR="000125C6" w:rsidRPr="00DE1E6A">
        <w:t xml:space="preserve"> 3 года</w:t>
      </w:r>
    </w:p>
    <w:p w:rsidR="00D26815" w:rsidRPr="00DE1E6A" w:rsidRDefault="00D26815" w:rsidP="00D26815">
      <w:r w:rsidRPr="00DE1E6A">
        <w:t xml:space="preserve"> </w:t>
      </w:r>
      <w:r w:rsidRPr="00DE1E6A">
        <w:rPr>
          <w:b/>
        </w:rPr>
        <w:t>в)</w:t>
      </w:r>
      <w:r w:rsidR="000125C6" w:rsidRPr="00DE1E6A">
        <w:t xml:space="preserve"> 6 лет</w:t>
      </w:r>
    </w:p>
    <w:p w:rsidR="00114947" w:rsidRDefault="00114947" w:rsidP="00114947">
      <w:pPr>
        <w:rPr>
          <w:b/>
        </w:rPr>
      </w:pPr>
    </w:p>
    <w:p w:rsidR="00114947" w:rsidRDefault="00114947" w:rsidP="00664B4F">
      <w:pPr>
        <w:rPr>
          <w:b/>
        </w:rPr>
      </w:pPr>
    </w:p>
    <w:p w:rsidR="00D26815" w:rsidRDefault="00D26815" w:rsidP="00D26815">
      <w:pPr>
        <w:rPr>
          <w:b/>
        </w:rPr>
      </w:pPr>
      <w:r>
        <w:rPr>
          <w:b/>
        </w:rPr>
        <w:t>1.4.</w:t>
      </w:r>
      <w:r w:rsidRPr="00D26815">
        <w:rPr>
          <w:b/>
        </w:rPr>
        <w:t xml:space="preserve"> </w:t>
      </w:r>
      <w:r w:rsidRPr="00114947">
        <w:rPr>
          <w:b/>
        </w:rPr>
        <w:t xml:space="preserve"> Каким был бы твой рост?</w:t>
      </w:r>
    </w:p>
    <w:p w:rsidR="00D26815" w:rsidRPr="00DE1E6A" w:rsidRDefault="00D26815" w:rsidP="00D26815">
      <w:r>
        <w:rPr>
          <w:b/>
        </w:rPr>
        <w:t>а)</w:t>
      </w:r>
      <w:r w:rsidR="00365E5F">
        <w:rPr>
          <w:b/>
        </w:rPr>
        <w:t xml:space="preserve"> </w:t>
      </w:r>
      <w:r w:rsidR="00365E5F" w:rsidRPr="00DE1E6A">
        <w:t>150см</w:t>
      </w:r>
    </w:p>
    <w:p w:rsidR="00D26815" w:rsidRPr="00DE1E6A" w:rsidRDefault="00D26815" w:rsidP="00D26815">
      <w:r w:rsidRPr="00DE1E6A">
        <w:rPr>
          <w:b/>
        </w:rPr>
        <w:t>б)</w:t>
      </w:r>
      <w:r w:rsidR="00365E5F" w:rsidRPr="00DE1E6A">
        <w:t xml:space="preserve"> 200 см</w:t>
      </w:r>
    </w:p>
    <w:p w:rsidR="00D26815" w:rsidRPr="00DE1E6A" w:rsidRDefault="00D26815" w:rsidP="00D26815">
      <w:r w:rsidRPr="00DE1E6A">
        <w:rPr>
          <w:b/>
        </w:rPr>
        <w:t>в)</w:t>
      </w:r>
      <w:r w:rsidR="00365E5F" w:rsidRPr="00DE1E6A">
        <w:t xml:space="preserve"> 180 см</w:t>
      </w:r>
    </w:p>
    <w:p w:rsidR="00D26815" w:rsidRPr="00114947" w:rsidRDefault="00D26815" w:rsidP="00D26815">
      <w:pPr>
        <w:rPr>
          <w:b/>
        </w:rPr>
      </w:pPr>
    </w:p>
    <w:p w:rsidR="00D26815" w:rsidRDefault="00D26815" w:rsidP="00664B4F">
      <w:pPr>
        <w:rPr>
          <w:b/>
        </w:rPr>
      </w:pPr>
    </w:p>
    <w:p w:rsidR="00114947" w:rsidRDefault="00114947" w:rsidP="00114947">
      <w:pPr>
        <w:rPr>
          <w:b/>
        </w:rPr>
      </w:pPr>
    </w:p>
    <w:p w:rsidR="00114947" w:rsidRDefault="00114947" w:rsidP="00114947">
      <w:pPr>
        <w:rPr>
          <w:b/>
        </w:rPr>
      </w:pPr>
      <w:r>
        <w:rPr>
          <w:b/>
        </w:rPr>
        <w:t xml:space="preserve">1.5. </w:t>
      </w:r>
      <w:r w:rsidRPr="00114947">
        <w:rPr>
          <w:b/>
        </w:rPr>
        <w:t>К 16 годам основной рост человека прекращается и достигает</w:t>
      </w:r>
      <w:r w:rsidR="00DE1E6A">
        <w:rPr>
          <w:b/>
        </w:rPr>
        <w:t xml:space="preserve"> примерно 160-190 см</w:t>
      </w:r>
      <w:r w:rsidRPr="00114947">
        <w:rPr>
          <w:b/>
        </w:rPr>
        <w:t>. На сколько сантиметров вырастает человек за свою жизнь?</w:t>
      </w:r>
    </w:p>
    <w:p w:rsidR="00114947" w:rsidRPr="00DE1E6A" w:rsidRDefault="00114947" w:rsidP="00114947">
      <w:r>
        <w:rPr>
          <w:b/>
        </w:rPr>
        <w:t>а)</w:t>
      </w:r>
      <w:r w:rsidR="00DE1E6A">
        <w:rPr>
          <w:b/>
        </w:rPr>
        <w:t xml:space="preserve"> </w:t>
      </w:r>
      <w:r w:rsidR="00DE1E6A" w:rsidRPr="00DE1E6A">
        <w:t>от 110 см до 140 см</w:t>
      </w:r>
    </w:p>
    <w:p w:rsidR="00114947" w:rsidRPr="00DE1E6A" w:rsidRDefault="00114947" w:rsidP="00114947">
      <w:pPr>
        <w:rPr>
          <w:b/>
        </w:rPr>
      </w:pPr>
      <w:r w:rsidRPr="00DE1E6A">
        <w:rPr>
          <w:b/>
        </w:rPr>
        <w:t>б)</w:t>
      </w:r>
      <w:r w:rsidR="00DE1E6A">
        <w:rPr>
          <w:b/>
        </w:rPr>
        <w:t xml:space="preserve"> </w:t>
      </w:r>
      <w:r w:rsidR="00DE1E6A" w:rsidRPr="00DE1E6A">
        <w:t>от 20 см до 50 см</w:t>
      </w:r>
    </w:p>
    <w:p w:rsidR="00114947" w:rsidRPr="00DE1E6A" w:rsidRDefault="00114947" w:rsidP="00114947">
      <w:r>
        <w:rPr>
          <w:b/>
        </w:rPr>
        <w:t>в)</w:t>
      </w:r>
      <w:r w:rsidR="00DE1E6A">
        <w:rPr>
          <w:b/>
        </w:rPr>
        <w:t xml:space="preserve"> </w:t>
      </w:r>
      <w:r w:rsidR="00DE1E6A" w:rsidRPr="00DE1E6A">
        <w:t>от 40 см до 80 см</w:t>
      </w:r>
    </w:p>
    <w:p w:rsidR="00D26815" w:rsidRPr="00DE1E6A" w:rsidRDefault="00D26815" w:rsidP="00114947"/>
    <w:p w:rsidR="00D26815" w:rsidRDefault="00D26815" w:rsidP="00114947">
      <w:pPr>
        <w:rPr>
          <w:b/>
        </w:rPr>
      </w:pPr>
    </w:p>
    <w:p w:rsidR="00D26815" w:rsidRDefault="00D26815" w:rsidP="00114947">
      <w:pPr>
        <w:rPr>
          <w:b/>
        </w:rPr>
      </w:pPr>
    </w:p>
    <w:p w:rsidR="00114947" w:rsidRDefault="00D26815" w:rsidP="00114947">
      <w:pPr>
        <w:rPr>
          <w:b/>
        </w:rPr>
      </w:pPr>
      <w:r>
        <w:rPr>
          <w:b/>
        </w:rPr>
        <w:t xml:space="preserve">Задание 2. </w:t>
      </w:r>
    </w:p>
    <w:p w:rsidR="00D26815" w:rsidRDefault="00D26815" w:rsidP="00114947">
      <w:pPr>
        <w:rPr>
          <w:b/>
        </w:rPr>
      </w:pPr>
    </w:p>
    <w:p w:rsidR="00114947" w:rsidRDefault="00114947" w:rsidP="00664B4F">
      <w:pPr>
        <w:rPr>
          <w:b/>
        </w:rPr>
      </w:pPr>
      <w:r>
        <w:rPr>
          <w:b/>
        </w:rPr>
        <w:t xml:space="preserve">2.1. </w:t>
      </w:r>
      <w:r w:rsidRPr="00114947">
        <w:rPr>
          <w:b/>
        </w:rPr>
        <w:t>Примерно на сколько сантиметров тебе еще предстоит вырасти</w:t>
      </w:r>
      <w:r>
        <w:rPr>
          <w:b/>
        </w:rPr>
        <w:t>?</w:t>
      </w:r>
    </w:p>
    <w:p w:rsidR="00114947" w:rsidRDefault="00114947" w:rsidP="00664B4F">
      <w:pPr>
        <w:rPr>
          <w:b/>
        </w:rPr>
      </w:pPr>
      <w:r>
        <w:rPr>
          <w:b/>
        </w:rPr>
        <w:t xml:space="preserve"> Напиши в строке полным предложением.</w:t>
      </w:r>
    </w:p>
    <w:p w:rsidR="00114947" w:rsidRPr="00114947" w:rsidRDefault="00114947" w:rsidP="00664B4F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114947" w:rsidRDefault="00114947" w:rsidP="00664B4F">
      <w:pPr>
        <w:rPr>
          <w:b/>
        </w:rPr>
      </w:pPr>
    </w:p>
    <w:p w:rsidR="00664B4F" w:rsidRDefault="00664B4F" w:rsidP="00664B4F">
      <w:pPr>
        <w:rPr>
          <w:b/>
        </w:rPr>
      </w:pPr>
    </w:p>
    <w:p w:rsidR="00664B4F" w:rsidRDefault="00114947" w:rsidP="00664B4F">
      <w:pPr>
        <w:rPr>
          <w:b/>
        </w:rPr>
      </w:pPr>
      <w:r>
        <w:rPr>
          <w:b/>
        </w:rPr>
        <w:t>2.2</w:t>
      </w:r>
      <w:r w:rsidR="00664B4F">
        <w:rPr>
          <w:b/>
        </w:rPr>
        <w:t>.</w:t>
      </w:r>
      <w:r>
        <w:rPr>
          <w:b/>
        </w:rPr>
        <w:t xml:space="preserve"> </w:t>
      </w:r>
      <w:r w:rsidR="00664B4F">
        <w:rPr>
          <w:b/>
        </w:rPr>
        <w:t xml:space="preserve">Выпиши из </w:t>
      </w:r>
      <w:r w:rsidR="00D87622">
        <w:rPr>
          <w:b/>
        </w:rPr>
        <w:t>текста,</w:t>
      </w:r>
      <w:r w:rsidR="00664B4F">
        <w:rPr>
          <w:b/>
        </w:rPr>
        <w:t xml:space="preserve">  чем отличается календарный возраст от биологического?</w:t>
      </w:r>
    </w:p>
    <w:p w:rsidR="00664B4F" w:rsidRDefault="00664B4F" w:rsidP="00664B4F">
      <w:pPr>
        <w:rPr>
          <w:b/>
        </w:rPr>
      </w:pPr>
    </w:p>
    <w:p w:rsidR="00664B4F" w:rsidRDefault="00664B4F" w:rsidP="00664B4F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4947" w:rsidRDefault="00114947" w:rsidP="00664B4F">
      <w:pPr>
        <w:rPr>
          <w:b/>
        </w:rPr>
      </w:pPr>
    </w:p>
    <w:p w:rsidR="00114947" w:rsidRDefault="00D26815" w:rsidP="00664B4F">
      <w:pPr>
        <w:rPr>
          <w:b/>
        </w:rPr>
      </w:pPr>
      <w:r>
        <w:rPr>
          <w:b/>
        </w:rPr>
        <w:t xml:space="preserve">Задание </w:t>
      </w:r>
      <w:r w:rsidR="00114947">
        <w:rPr>
          <w:b/>
        </w:rPr>
        <w:t>3.</w:t>
      </w:r>
      <w:r>
        <w:rPr>
          <w:b/>
        </w:rPr>
        <w:t xml:space="preserve">  </w:t>
      </w:r>
      <w:r w:rsidR="00114947">
        <w:rPr>
          <w:b/>
        </w:rPr>
        <w:t xml:space="preserve"> Работа с таблицами и диаграммами.</w:t>
      </w:r>
    </w:p>
    <w:p w:rsidR="00664B4F" w:rsidRDefault="00114947" w:rsidP="00664B4F">
      <w:pPr>
        <w:rPr>
          <w:b/>
        </w:rPr>
      </w:pPr>
      <w:r>
        <w:rPr>
          <w:b/>
        </w:rPr>
        <w:t xml:space="preserve"> </w:t>
      </w:r>
    </w:p>
    <w:p w:rsidR="00114947" w:rsidRDefault="00114947" w:rsidP="00664B4F">
      <w:pPr>
        <w:rPr>
          <w:b/>
        </w:rPr>
      </w:pPr>
      <w:r>
        <w:rPr>
          <w:b/>
        </w:rPr>
        <w:t>3.1. Диаграмма « Рост и возраст человека»</w:t>
      </w:r>
    </w:p>
    <w:p w:rsidR="00D26815" w:rsidRDefault="00114947" w:rsidP="00664B4F">
      <w:pPr>
        <w:rPr>
          <w:b/>
        </w:rPr>
      </w:pPr>
      <w:r>
        <w:rPr>
          <w:b/>
        </w:rPr>
        <w:t>На диаграмме хорошо видно</w:t>
      </w:r>
      <w:r w:rsidR="00D87622">
        <w:rPr>
          <w:b/>
        </w:rPr>
        <w:t>,</w:t>
      </w:r>
      <w:r>
        <w:rPr>
          <w:b/>
        </w:rPr>
        <w:t xml:space="preserve"> что каждые два года человек прибавляет  в росте. А можно ли </w:t>
      </w:r>
      <w:r w:rsidR="00D26815">
        <w:rPr>
          <w:b/>
        </w:rPr>
        <w:t>по ней определить</w:t>
      </w:r>
      <w:r w:rsidR="00D87622">
        <w:rPr>
          <w:b/>
        </w:rPr>
        <w:t>,</w:t>
      </w:r>
      <w:r w:rsidR="00D26815">
        <w:rPr>
          <w:b/>
        </w:rPr>
        <w:t xml:space="preserve"> когда человек быстрее всего растёт?</w:t>
      </w:r>
    </w:p>
    <w:p w:rsidR="00D26815" w:rsidRDefault="00D26815" w:rsidP="00664B4F">
      <w:pPr>
        <w:rPr>
          <w:b/>
        </w:rPr>
      </w:pPr>
    </w:p>
    <w:p w:rsidR="00D26815" w:rsidRDefault="00D26815" w:rsidP="00D26815">
      <w:pPr>
        <w:rPr>
          <w:b/>
        </w:rPr>
      </w:pPr>
      <w:r>
        <w:rPr>
          <w:b/>
        </w:rPr>
        <w:t>а)</w:t>
      </w:r>
      <w:r w:rsidR="00194962">
        <w:rPr>
          <w:b/>
        </w:rPr>
        <w:t xml:space="preserve"> от рождения до 2лет</w:t>
      </w:r>
    </w:p>
    <w:p w:rsidR="00D26815" w:rsidRDefault="00D26815" w:rsidP="00D26815">
      <w:r>
        <w:rPr>
          <w:b/>
        </w:rPr>
        <w:t>б)</w:t>
      </w:r>
      <w:r w:rsidR="00194962">
        <w:rPr>
          <w:b/>
        </w:rPr>
        <w:t xml:space="preserve"> от 4 лет до 6 лет</w:t>
      </w:r>
    </w:p>
    <w:p w:rsidR="00D26815" w:rsidRDefault="00D26815" w:rsidP="00D26815">
      <w:pPr>
        <w:rPr>
          <w:b/>
        </w:rPr>
      </w:pPr>
      <w:r>
        <w:rPr>
          <w:b/>
        </w:rPr>
        <w:t>в)</w:t>
      </w:r>
      <w:r w:rsidR="00194962">
        <w:rPr>
          <w:b/>
        </w:rPr>
        <w:t xml:space="preserve"> от 6 лет до 8 лет</w:t>
      </w:r>
    </w:p>
    <w:p w:rsidR="00D26815" w:rsidRDefault="00D26815" w:rsidP="00664B4F">
      <w:pPr>
        <w:rPr>
          <w:b/>
        </w:rPr>
      </w:pPr>
    </w:p>
    <w:p w:rsidR="006E08B6" w:rsidRDefault="006E08B6" w:rsidP="00664B4F">
      <w:pPr>
        <w:rPr>
          <w:b/>
        </w:rPr>
      </w:pPr>
    </w:p>
    <w:p w:rsidR="00154D61" w:rsidRDefault="00154D61" w:rsidP="00664B4F">
      <w:pPr>
        <w:rPr>
          <w:b/>
        </w:rPr>
      </w:pPr>
    </w:p>
    <w:p w:rsidR="00154D61" w:rsidRDefault="00154D61" w:rsidP="00664B4F">
      <w:pPr>
        <w:rPr>
          <w:b/>
        </w:rPr>
      </w:pPr>
    </w:p>
    <w:p w:rsidR="00154D61" w:rsidRDefault="00154D61" w:rsidP="00664B4F">
      <w:pPr>
        <w:rPr>
          <w:b/>
        </w:rPr>
      </w:pPr>
    </w:p>
    <w:p w:rsidR="00D26815" w:rsidRDefault="00D26815" w:rsidP="00664B4F">
      <w:pPr>
        <w:rPr>
          <w:b/>
        </w:rPr>
      </w:pPr>
    </w:p>
    <w:p w:rsidR="00D26815" w:rsidRDefault="00D26815" w:rsidP="00664B4F">
      <w:pPr>
        <w:rPr>
          <w:b/>
        </w:rPr>
      </w:pPr>
      <w:r>
        <w:rPr>
          <w:b/>
        </w:rPr>
        <w:lastRenderedPageBreak/>
        <w:t>3.2.</w:t>
      </w:r>
      <w:r w:rsidRPr="00D26815">
        <w:rPr>
          <w:b/>
        </w:rPr>
        <w:t xml:space="preserve"> </w:t>
      </w:r>
      <w:r>
        <w:rPr>
          <w:b/>
        </w:rPr>
        <w:t>Диаграмма « Рост и возраст человека»</w:t>
      </w:r>
    </w:p>
    <w:p w:rsidR="00D26815" w:rsidRDefault="00D26815" w:rsidP="00664B4F">
      <w:pPr>
        <w:rPr>
          <w:b/>
        </w:rPr>
      </w:pPr>
    </w:p>
    <w:p w:rsidR="00114947" w:rsidRDefault="00D26815" w:rsidP="00664B4F">
      <w:pPr>
        <w:rPr>
          <w:b/>
        </w:rPr>
      </w:pPr>
      <w:r>
        <w:rPr>
          <w:b/>
        </w:rPr>
        <w:t xml:space="preserve"> Во сколько раз увеличится рост человека к 6 годам по отношению к росту новорождённого?</w:t>
      </w:r>
    </w:p>
    <w:p w:rsidR="00D26815" w:rsidRDefault="00D26815" w:rsidP="00664B4F">
      <w:pPr>
        <w:rPr>
          <w:b/>
        </w:rPr>
      </w:pPr>
    </w:p>
    <w:p w:rsidR="00D26815" w:rsidRDefault="00D26815" w:rsidP="00D26815">
      <w:pPr>
        <w:rPr>
          <w:b/>
        </w:rPr>
      </w:pPr>
      <w:r>
        <w:rPr>
          <w:b/>
        </w:rPr>
        <w:t>а)</w:t>
      </w:r>
      <w:r w:rsidR="00C72D9F">
        <w:rPr>
          <w:b/>
        </w:rPr>
        <w:t xml:space="preserve"> в 5 раз </w:t>
      </w:r>
    </w:p>
    <w:p w:rsidR="00D26815" w:rsidRDefault="00D26815" w:rsidP="00D26815">
      <w:r>
        <w:rPr>
          <w:b/>
        </w:rPr>
        <w:t>б)</w:t>
      </w:r>
      <w:r w:rsidR="00C72D9F">
        <w:rPr>
          <w:b/>
        </w:rPr>
        <w:t xml:space="preserve"> в 2 раза</w:t>
      </w:r>
    </w:p>
    <w:p w:rsidR="00D26815" w:rsidRDefault="00D26815" w:rsidP="00D26815">
      <w:pPr>
        <w:rPr>
          <w:b/>
        </w:rPr>
      </w:pPr>
      <w:r>
        <w:rPr>
          <w:b/>
        </w:rPr>
        <w:t>в)</w:t>
      </w:r>
      <w:r w:rsidR="00C72D9F">
        <w:rPr>
          <w:b/>
        </w:rPr>
        <w:t xml:space="preserve"> в 3 раза</w:t>
      </w:r>
    </w:p>
    <w:p w:rsidR="00114947" w:rsidRDefault="00114947" w:rsidP="00664B4F">
      <w:pPr>
        <w:rPr>
          <w:b/>
        </w:rPr>
      </w:pPr>
    </w:p>
    <w:p w:rsidR="00D26815" w:rsidRDefault="00DE4CD9" w:rsidP="00664B4F">
      <w:pPr>
        <w:rPr>
          <w:b/>
        </w:rPr>
      </w:pPr>
      <w:r>
        <w:rPr>
          <w:b/>
        </w:rPr>
        <w:t>3.3. На какой диаграмме соотношение длины ног новорождённого человека  по отношению к взрослому человеку  указано верно?</w:t>
      </w:r>
    </w:p>
    <w:p w:rsidR="006144C6" w:rsidRDefault="006144C6" w:rsidP="00117F12">
      <w:pPr>
        <w:pStyle w:val="a3"/>
        <w:ind w:left="405"/>
        <w:rPr>
          <w:rFonts w:ascii="Arial" w:hAnsi="Arial" w:cs="Arial"/>
          <w:color w:val="4E4E4E"/>
          <w:shd w:val="clear" w:color="auto" w:fill="F2F1F1"/>
        </w:rPr>
      </w:pPr>
    </w:p>
    <w:p w:rsidR="00DE4CD9" w:rsidRDefault="00DE4CD9" w:rsidP="00117F12">
      <w:pPr>
        <w:pStyle w:val="a3"/>
        <w:ind w:left="405"/>
        <w:rPr>
          <w:rFonts w:ascii="Arial" w:hAnsi="Arial" w:cs="Arial"/>
          <w:color w:val="4E4E4E"/>
          <w:shd w:val="clear" w:color="auto" w:fill="F2F1F1"/>
        </w:rPr>
      </w:pPr>
    </w:p>
    <w:p w:rsidR="00DE4CD9" w:rsidRDefault="00DE4CD9" w:rsidP="00117F12">
      <w:pPr>
        <w:pStyle w:val="a3"/>
        <w:ind w:left="405"/>
        <w:rPr>
          <w:rFonts w:ascii="Arial" w:hAnsi="Arial" w:cs="Arial"/>
          <w:color w:val="4E4E4E"/>
          <w:shd w:val="clear" w:color="auto" w:fill="F2F1F1"/>
        </w:rPr>
      </w:pPr>
    </w:p>
    <w:tbl>
      <w:tblPr>
        <w:tblStyle w:val="a7"/>
        <w:tblW w:w="0" w:type="auto"/>
        <w:tblInd w:w="405" w:type="dxa"/>
        <w:tblLook w:val="04A0"/>
      </w:tblPr>
      <w:tblGrid>
        <w:gridCol w:w="917"/>
        <w:gridCol w:w="917"/>
        <w:gridCol w:w="917"/>
        <w:gridCol w:w="917"/>
        <w:gridCol w:w="917"/>
        <w:gridCol w:w="916"/>
        <w:gridCol w:w="916"/>
        <w:gridCol w:w="916"/>
        <w:gridCol w:w="916"/>
      </w:tblGrid>
      <w:tr w:rsidR="00DE4CD9" w:rsidTr="00DE4CD9">
        <w:tc>
          <w:tcPr>
            <w:tcW w:w="917" w:type="dxa"/>
            <w:shd w:val="clear" w:color="auto" w:fill="1F497D" w:themeFill="text2"/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  <w:tc>
          <w:tcPr>
            <w:tcW w:w="917" w:type="dxa"/>
            <w:vMerge w:val="restart"/>
            <w:tcBorders>
              <w:top w:val="nil"/>
            </w:tcBorders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  <w:tc>
          <w:tcPr>
            <w:tcW w:w="917" w:type="dxa"/>
            <w:shd w:val="clear" w:color="auto" w:fill="1F497D" w:themeFill="text2"/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  <w:tc>
          <w:tcPr>
            <w:tcW w:w="917" w:type="dxa"/>
            <w:vMerge w:val="restart"/>
            <w:tcBorders>
              <w:top w:val="nil"/>
            </w:tcBorders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  <w:tc>
          <w:tcPr>
            <w:tcW w:w="917" w:type="dxa"/>
            <w:shd w:val="clear" w:color="auto" w:fill="1F497D" w:themeFill="text2"/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  <w:tc>
          <w:tcPr>
            <w:tcW w:w="916" w:type="dxa"/>
            <w:vMerge w:val="restart"/>
            <w:tcBorders>
              <w:top w:val="nil"/>
            </w:tcBorders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  <w:tc>
          <w:tcPr>
            <w:tcW w:w="916" w:type="dxa"/>
            <w:shd w:val="clear" w:color="auto" w:fill="1F497D" w:themeFill="text2"/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  <w:tc>
          <w:tcPr>
            <w:tcW w:w="916" w:type="dxa"/>
            <w:vMerge w:val="restart"/>
            <w:tcBorders>
              <w:top w:val="nil"/>
            </w:tcBorders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  <w:tc>
          <w:tcPr>
            <w:tcW w:w="916" w:type="dxa"/>
            <w:shd w:val="clear" w:color="auto" w:fill="1F497D" w:themeFill="text2"/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</w:tr>
      <w:tr w:rsidR="00DE4CD9" w:rsidTr="00DE4CD9">
        <w:tc>
          <w:tcPr>
            <w:tcW w:w="917" w:type="dxa"/>
            <w:shd w:val="clear" w:color="auto" w:fill="1F497D" w:themeFill="text2"/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  <w:tc>
          <w:tcPr>
            <w:tcW w:w="917" w:type="dxa"/>
            <w:vMerge/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  <w:tc>
          <w:tcPr>
            <w:tcW w:w="917" w:type="dxa"/>
            <w:shd w:val="clear" w:color="auto" w:fill="1F497D" w:themeFill="text2"/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  <w:tc>
          <w:tcPr>
            <w:tcW w:w="917" w:type="dxa"/>
            <w:vMerge/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  <w:tc>
          <w:tcPr>
            <w:tcW w:w="917" w:type="dxa"/>
            <w:shd w:val="clear" w:color="auto" w:fill="1F497D" w:themeFill="text2"/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  <w:tc>
          <w:tcPr>
            <w:tcW w:w="916" w:type="dxa"/>
            <w:vMerge/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  <w:tc>
          <w:tcPr>
            <w:tcW w:w="916" w:type="dxa"/>
            <w:shd w:val="clear" w:color="auto" w:fill="1F497D" w:themeFill="text2"/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  <w:tc>
          <w:tcPr>
            <w:tcW w:w="916" w:type="dxa"/>
            <w:vMerge/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  <w:tc>
          <w:tcPr>
            <w:tcW w:w="916" w:type="dxa"/>
            <w:shd w:val="clear" w:color="auto" w:fill="1F497D" w:themeFill="text2"/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</w:tr>
      <w:tr w:rsidR="00DE4CD9" w:rsidTr="00DE4CD9">
        <w:tc>
          <w:tcPr>
            <w:tcW w:w="917" w:type="dxa"/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  <w:tc>
          <w:tcPr>
            <w:tcW w:w="917" w:type="dxa"/>
            <w:vMerge/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  <w:tc>
          <w:tcPr>
            <w:tcW w:w="917" w:type="dxa"/>
            <w:shd w:val="clear" w:color="auto" w:fill="1F497D" w:themeFill="text2"/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  <w:tc>
          <w:tcPr>
            <w:tcW w:w="917" w:type="dxa"/>
            <w:vMerge/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  <w:tc>
          <w:tcPr>
            <w:tcW w:w="917" w:type="dxa"/>
            <w:shd w:val="clear" w:color="auto" w:fill="1F497D" w:themeFill="text2"/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  <w:tc>
          <w:tcPr>
            <w:tcW w:w="916" w:type="dxa"/>
            <w:vMerge/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  <w:tc>
          <w:tcPr>
            <w:tcW w:w="916" w:type="dxa"/>
            <w:shd w:val="clear" w:color="auto" w:fill="1F497D" w:themeFill="text2"/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  <w:tc>
          <w:tcPr>
            <w:tcW w:w="916" w:type="dxa"/>
            <w:vMerge/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  <w:tc>
          <w:tcPr>
            <w:tcW w:w="916" w:type="dxa"/>
            <w:shd w:val="clear" w:color="auto" w:fill="1F497D" w:themeFill="text2"/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</w:tr>
      <w:tr w:rsidR="00DE4CD9" w:rsidTr="00DE4CD9">
        <w:tc>
          <w:tcPr>
            <w:tcW w:w="917" w:type="dxa"/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  <w:tc>
          <w:tcPr>
            <w:tcW w:w="917" w:type="dxa"/>
            <w:vMerge/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  <w:tc>
          <w:tcPr>
            <w:tcW w:w="917" w:type="dxa"/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  <w:tc>
          <w:tcPr>
            <w:tcW w:w="917" w:type="dxa"/>
            <w:vMerge/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  <w:tc>
          <w:tcPr>
            <w:tcW w:w="917" w:type="dxa"/>
            <w:shd w:val="clear" w:color="auto" w:fill="1F497D" w:themeFill="text2"/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  <w:tc>
          <w:tcPr>
            <w:tcW w:w="916" w:type="dxa"/>
            <w:vMerge/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  <w:tc>
          <w:tcPr>
            <w:tcW w:w="916" w:type="dxa"/>
            <w:shd w:val="clear" w:color="auto" w:fill="1F497D" w:themeFill="text2"/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  <w:tc>
          <w:tcPr>
            <w:tcW w:w="916" w:type="dxa"/>
            <w:vMerge/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  <w:tc>
          <w:tcPr>
            <w:tcW w:w="916" w:type="dxa"/>
            <w:shd w:val="clear" w:color="auto" w:fill="1F497D" w:themeFill="text2"/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</w:tr>
      <w:tr w:rsidR="00DE4CD9" w:rsidTr="00DE4CD9">
        <w:tc>
          <w:tcPr>
            <w:tcW w:w="917" w:type="dxa"/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  <w:tc>
          <w:tcPr>
            <w:tcW w:w="917" w:type="dxa"/>
            <w:vMerge/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  <w:tc>
          <w:tcPr>
            <w:tcW w:w="917" w:type="dxa"/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  <w:tc>
          <w:tcPr>
            <w:tcW w:w="917" w:type="dxa"/>
            <w:vMerge/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  <w:tc>
          <w:tcPr>
            <w:tcW w:w="917" w:type="dxa"/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  <w:tc>
          <w:tcPr>
            <w:tcW w:w="916" w:type="dxa"/>
            <w:vMerge/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  <w:tc>
          <w:tcPr>
            <w:tcW w:w="916" w:type="dxa"/>
            <w:shd w:val="clear" w:color="auto" w:fill="1F497D" w:themeFill="text2"/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  <w:tc>
          <w:tcPr>
            <w:tcW w:w="916" w:type="dxa"/>
            <w:vMerge/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  <w:tc>
          <w:tcPr>
            <w:tcW w:w="916" w:type="dxa"/>
            <w:shd w:val="clear" w:color="auto" w:fill="1F497D" w:themeFill="text2"/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</w:tr>
      <w:tr w:rsidR="00DE4CD9" w:rsidTr="00DE4CD9">
        <w:tc>
          <w:tcPr>
            <w:tcW w:w="917" w:type="dxa"/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  <w:tc>
          <w:tcPr>
            <w:tcW w:w="917" w:type="dxa"/>
            <w:vMerge/>
            <w:tcBorders>
              <w:bottom w:val="nil"/>
            </w:tcBorders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  <w:tc>
          <w:tcPr>
            <w:tcW w:w="917" w:type="dxa"/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  <w:tc>
          <w:tcPr>
            <w:tcW w:w="917" w:type="dxa"/>
            <w:vMerge/>
            <w:tcBorders>
              <w:bottom w:val="nil"/>
            </w:tcBorders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  <w:tc>
          <w:tcPr>
            <w:tcW w:w="917" w:type="dxa"/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  <w:tc>
          <w:tcPr>
            <w:tcW w:w="916" w:type="dxa"/>
            <w:vMerge/>
            <w:tcBorders>
              <w:bottom w:val="nil"/>
            </w:tcBorders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  <w:tc>
          <w:tcPr>
            <w:tcW w:w="916" w:type="dxa"/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  <w:tc>
          <w:tcPr>
            <w:tcW w:w="916" w:type="dxa"/>
            <w:vMerge/>
            <w:tcBorders>
              <w:bottom w:val="nil"/>
            </w:tcBorders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  <w:tc>
          <w:tcPr>
            <w:tcW w:w="916" w:type="dxa"/>
            <w:shd w:val="clear" w:color="auto" w:fill="1F497D" w:themeFill="text2"/>
          </w:tcPr>
          <w:p w:rsidR="00DE4CD9" w:rsidRDefault="00DE4CD9" w:rsidP="00117F12">
            <w:pPr>
              <w:pStyle w:val="a3"/>
              <w:ind w:left="0"/>
              <w:rPr>
                <w:rFonts w:ascii="Arial" w:hAnsi="Arial" w:cs="Arial"/>
                <w:color w:val="4E4E4E"/>
                <w:shd w:val="clear" w:color="auto" w:fill="F2F1F1"/>
              </w:rPr>
            </w:pPr>
          </w:p>
        </w:tc>
      </w:tr>
    </w:tbl>
    <w:p w:rsidR="00DE4CD9" w:rsidRDefault="00DE4CD9" w:rsidP="00117F12">
      <w:pPr>
        <w:pStyle w:val="a3"/>
        <w:ind w:left="405"/>
        <w:rPr>
          <w:rFonts w:ascii="Arial" w:hAnsi="Arial" w:cs="Arial"/>
          <w:color w:val="4E4E4E"/>
          <w:shd w:val="clear" w:color="auto" w:fill="F2F1F1"/>
        </w:rPr>
      </w:pPr>
    </w:p>
    <w:p w:rsidR="006144C6" w:rsidRPr="00DE4CD9" w:rsidRDefault="00DE4CD9" w:rsidP="00117F12">
      <w:pPr>
        <w:pStyle w:val="a3"/>
        <w:ind w:left="405"/>
        <w:rPr>
          <w:b/>
          <w:color w:val="4E4E4E"/>
          <w:shd w:val="clear" w:color="auto" w:fill="F2F1F1"/>
        </w:rPr>
      </w:pPr>
      <w:r>
        <w:rPr>
          <w:rFonts w:ascii="Arial" w:hAnsi="Arial" w:cs="Arial"/>
          <w:b/>
          <w:color w:val="4E4E4E"/>
          <w:shd w:val="clear" w:color="auto" w:fill="F2F1F1"/>
        </w:rPr>
        <w:t xml:space="preserve"> </w:t>
      </w:r>
    </w:p>
    <w:p w:rsidR="006144C6" w:rsidRPr="00DE4CD9" w:rsidRDefault="00DE4CD9" w:rsidP="00DE4CD9">
      <w:pPr>
        <w:pStyle w:val="a3"/>
        <w:numPr>
          <w:ilvl w:val="0"/>
          <w:numId w:val="3"/>
        </w:numPr>
        <w:rPr>
          <w:rFonts w:ascii="Arial" w:hAnsi="Arial" w:cs="Arial"/>
          <w:color w:val="4E4E4E"/>
          <w:shd w:val="clear" w:color="auto" w:fill="F2F1F1"/>
        </w:rPr>
      </w:pPr>
      <w:r>
        <w:rPr>
          <w:b/>
        </w:rPr>
        <w:t xml:space="preserve">                         2.                            3.                          4.                            5.</w:t>
      </w:r>
    </w:p>
    <w:p w:rsidR="00DE4CD9" w:rsidRDefault="00DE4CD9" w:rsidP="00DE4CD9">
      <w:pPr>
        <w:pStyle w:val="a3"/>
        <w:ind w:left="990"/>
        <w:rPr>
          <w:b/>
        </w:rPr>
      </w:pPr>
    </w:p>
    <w:p w:rsidR="00DE4CD9" w:rsidRDefault="00DE4CD9" w:rsidP="00DE4CD9">
      <w:pPr>
        <w:pStyle w:val="a3"/>
        <w:ind w:left="990"/>
        <w:rPr>
          <w:b/>
        </w:rPr>
      </w:pPr>
    </w:p>
    <w:p w:rsidR="00DE4CD9" w:rsidRDefault="00DE4CD9" w:rsidP="00DE4CD9">
      <w:pPr>
        <w:pStyle w:val="a3"/>
        <w:ind w:left="990"/>
        <w:rPr>
          <w:b/>
        </w:rPr>
      </w:pPr>
    </w:p>
    <w:p w:rsidR="00DE4CD9" w:rsidRDefault="00DE4CD9" w:rsidP="00DE4CD9">
      <w:pPr>
        <w:pStyle w:val="a3"/>
        <w:ind w:left="990"/>
        <w:rPr>
          <w:b/>
        </w:rPr>
      </w:pPr>
    </w:p>
    <w:p w:rsidR="00DE4CD9" w:rsidRDefault="00DE4CD9" w:rsidP="00DE4CD9">
      <w:pPr>
        <w:pStyle w:val="a3"/>
        <w:ind w:left="990"/>
        <w:rPr>
          <w:rFonts w:ascii="Arial" w:hAnsi="Arial" w:cs="Arial"/>
          <w:color w:val="4E4E4E"/>
          <w:shd w:val="clear" w:color="auto" w:fill="F2F1F1"/>
        </w:rPr>
      </w:pPr>
    </w:p>
    <w:p w:rsidR="006144C6" w:rsidRDefault="006144C6" w:rsidP="00117F12">
      <w:pPr>
        <w:pStyle w:val="a3"/>
        <w:ind w:left="405"/>
        <w:rPr>
          <w:rFonts w:ascii="Arial" w:hAnsi="Arial" w:cs="Arial"/>
          <w:color w:val="4E4E4E"/>
          <w:shd w:val="clear" w:color="auto" w:fill="F2F1F1"/>
        </w:rPr>
      </w:pPr>
    </w:p>
    <w:p w:rsidR="006144C6" w:rsidRDefault="00DE4CD9" w:rsidP="00117F12">
      <w:pPr>
        <w:pStyle w:val="a3"/>
        <w:ind w:left="405"/>
        <w:rPr>
          <w:rFonts w:ascii="Arial" w:hAnsi="Arial" w:cs="Arial"/>
          <w:color w:val="4E4E4E"/>
          <w:shd w:val="clear" w:color="auto" w:fill="F2F1F1"/>
        </w:rPr>
      </w:pPr>
      <w:r>
        <w:rPr>
          <w:rFonts w:ascii="Arial" w:hAnsi="Arial" w:cs="Arial"/>
          <w:color w:val="4E4E4E"/>
          <w:shd w:val="clear" w:color="auto" w:fill="F2F1F1"/>
        </w:rPr>
        <w:t xml:space="preserve"> </w:t>
      </w:r>
    </w:p>
    <w:p w:rsidR="002D2F6F" w:rsidRPr="002D2F6F" w:rsidRDefault="002D2F6F" w:rsidP="002D2F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7070B">
        <w:rPr>
          <w:b/>
          <w:sz w:val="28"/>
          <w:szCs w:val="28"/>
        </w:rPr>
        <w:t xml:space="preserve"> Планируемые результаты:</w:t>
      </w:r>
    </w:p>
    <w:p w:rsidR="002D2F6F" w:rsidRPr="0028018F" w:rsidRDefault="002D2F6F" w:rsidP="002D2F6F">
      <w:pPr>
        <w:rPr>
          <w:b/>
          <w:sz w:val="32"/>
          <w:szCs w:val="32"/>
        </w:rPr>
      </w:pPr>
      <w:r>
        <w:rPr>
          <w:rStyle w:val="Zag11"/>
          <w:rFonts w:eastAsia="@Arial Unicode MS"/>
          <w:color w:val="000000"/>
        </w:rPr>
        <w:t xml:space="preserve"> </w:t>
      </w:r>
    </w:p>
    <w:p w:rsidR="002D2F6F" w:rsidRDefault="002D2F6F" w:rsidP="002D2F6F">
      <w:pPr>
        <w:ind w:firstLine="851"/>
        <w:jc w:val="both"/>
      </w:pPr>
      <w:proofErr w:type="spellStart"/>
      <w:r>
        <w:t>Метапредметные</w:t>
      </w:r>
      <w:proofErr w:type="spellEnd"/>
      <w:proofErr w:type="gramStart"/>
      <w:r>
        <w:t xml:space="preserve"> :</w:t>
      </w:r>
      <w:proofErr w:type="gramEnd"/>
      <w:r>
        <w:t xml:space="preserve"> освоение </w:t>
      </w:r>
      <w:r w:rsidRPr="006C14AC">
        <w:t xml:space="preserve"> обучающимися универ</w:t>
      </w:r>
      <w:r>
        <w:t>сальных учебных действий</w:t>
      </w:r>
      <w:r w:rsidRPr="006C14AC">
        <w:t xml:space="preserve"> (познавательные, регулятивные и </w:t>
      </w:r>
      <w:r>
        <w:t>коммуникативные), обеспечивающих</w:t>
      </w:r>
      <w:r w:rsidRPr="006C14AC">
        <w:t xml:space="preserve"> овладение ключевыми компетенциями, составляющими основу умения учиться, и</w:t>
      </w:r>
      <w:r w:rsidRPr="006C14AC">
        <w:rPr>
          <w:color w:val="FF0000"/>
        </w:rPr>
        <w:t xml:space="preserve"> </w:t>
      </w:r>
      <w:proofErr w:type="spellStart"/>
      <w:r w:rsidRPr="006C14AC">
        <w:t>межпредметными</w:t>
      </w:r>
      <w:proofErr w:type="spellEnd"/>
      <w:r w:rsidRPr="006C14AC">
        <w:t xml:space="preserve"> понятиями.</w:t>
      </w:r>
    </w:p>
    <w:p w:rsidR="002D2F6F" w:rsidRPr="00F41967" w:rsidRDefault="002D2F6F" w:rsidP="002D2F6F">
      <w:pPr>
        <w:jc w:val="both"/>
        <w:rPr>
          <w:b/>
        </w:rPr>
      </w:pPr>
      <w:r w:rsidRPr="00F41967">
        <w:rPr>
          <w:b/>
        </w:rPr>
        <w:t>Литературное чтение</w:t>
      </w:r>
    </w:p>
    <w:p w:rsidR="002D2F6F" w:rsidRPr="0028018F" w:rsidRDefault="002D2F6F" w:rsidP="002D2F6F">
      <w:pPr>
        <w:pStyle w:val="a3"/>
        <w:ind w:left="405"/>
        <w:rPr>
          <w:b/>
          <w:sz w:val="32"/>
          <w:szCs w:val="32"/>
        </w:rPr>
      </w:pPr>
    </w:p>
    <w:p w:rsidR="002D2F6F" w:rsidRPr="004531A2" w:rsidRDefault="002D2F6F" w:rsidP="002D2F6F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>
        <w:t>Освоят способ</w:t>
      </w:r>
      <w:r w:rsidRPr="006C14AC">
        <w:t xml:space="preserve"> решения проблем творческого и поискового характера;</w:t>
      </w:r>
    </w:p>
    <w:p w:rsidR="002D2F6F" w:rsidRPr="006C14AC" w:rsidRDefault="002D2F6F" w:rsidP="002D2F6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</w:pPr>
      <w:r>
        <w:t>Научатся применять  логические действия</w:t>
      </w:r>
      <w:r w:rsidRPr="006C14AC">
        <w:t xml:space="preserve">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2D2F6F" w:rsidRDefault="002D2F6F" w:rsidP="002D2F6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</w:pPr>
      <w:r>
        <w:t>Научатся находить явления</w:t>
      </w:r>
      <w:r w:rsidRPr="006C14AC">
        <w:t xml:space="preserve"> действительности (</w:t>
      </w:r>
      <w:proofErr w:type="gramStart"/>
      <w:r w:rsidRPr="006C14AC">
        <w:t>природных</w:t>
      </w:r>
      <w:proofErr w:type="gramEnd"/>
      <w:r w:rsidRPr="006C14AC">
        <w:t xml:space="preserve">, социальных, культурных, </w:t>
      </w:r>
      <w:r>
        <w:t xml:space="preserve"> </w:t>
      </w:r>
      <w:r w:rsidRPr="006C14AC">
        <w:t xml:space="preserve"> и др.) в соответствии с содержанием </w:t>
      </w:r>
      <w:r>
        <w:t>текста</w:t>
      </w:r>
      <w:r w:rsidRPr="006C14AC">
        <w:t xml:space="preserve">; </w:t>
      </w:r>
    </w:p>
    <w:p w:rsidR="002D2F6F" w:rsidRPr="006C14AC" w:rsidRDefault="002D2F6F" w:rsidP="002D2F6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</w:pPr>
      <w:r w:rsidRPr="006C14AC">
        <w:rPr>
          <w:rStyle w:val="Zag11"/>
          <w:rFonts w:eastAsia="@Arial Unicode MS"/>
          <w:color w:val="000000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2D2F6F" w:rsidRPr="00791A45" w:rsidRDefault="002D2F6F" w:rsidP="002D2F6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  <w:rPr>
          <w:rStyle w:val="Zag11"/>
        </w:rPr>
      </w:pPr>
      <w:r>
        <w:t>овладевать</w:t>
      </w:r>
      <w:r w:rsidRPr="006C14AC">
        <w:t xml:space="preserve"> базовыми предметными и </w:t>
      </w:r>
      <w:proofErr w:type="spellStart"/>
      <w:r w:rsidRPr="006C14AC">
        <w:t>межпредметными</w:t>
      </w:r>
      <w:proofErr w:type="spellEnd"/>
      <w:r w:rsidRPr="006C14AC">
        <w:t xml:space="preserve"> понятиями, отражающими существенные связи и отношения между объектами и процессами;</w:t>
      </w:r>
    </w:p>
    <w:p w:rsidR="002D2F6F" w:rsidRPr="00ED0864" w:rsidRDefault="002D2F6F" w:rsidP="002D2F6F">
      <w:pPr>
        <w:pStyle w:val="a3"/>
        <w:numPr>
          <w:ilvl w:val="0"/>
          <w:numId w:val="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ED0864">
        <w:rPr>
          <w:rStyle w:val="Zag11"/>
          <w:rFonts w:eastAsia="@Arial Unicode MS"/>
          <w:color w:val="000000"/>
        </w:rPr>
        <w:t>·</w:t>
      </w:r>
      <w:r>
        <w:rPr>
          <w:rStyle w:val="Zag11"/>
          <w:rFonts w:eastAsia="@Arial Unicode MS"/>
          <w:color w:val="000000"/>
        </w:rPr>
        <w:t xml:space="preserve">работать и </w:t>
      </w:r>
      <w:r w:rsidRPr="00ED0864">
        <w:rPr>
          <w:rStyle w:val="Zag11"/>
          <w:rFonts w:eastAsia="@Arial Unicode MS"/>
          <w:color w:val="000000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2D2F6F" w:rsidRDefault="002D2F6F" w:rsidP="002D2F6F">
      <w:pPr>
        <w:pStyle w:val="a3"/>
        <w:numPr>
          <w:ilvl w:val="0"/>
          <w:numId w:val="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ED0864">
        <w:rPr>
          <w:rStyle w:val="Zag11"/>
          <w:rFonts w:eastAsia="@Arial Unicode MS"/>
          <w:color w:val="000000"/>
        </w:rPr>
        <w:lastRenderedPageBreak/>
        <w:t xml:space="preserve">·понимать информацию, представленную разными способами: </w:t>
      </w:r>
      <w:r>
        <w:rPr>
          <w:rStyle w:val="Zag11"/>
          <w:rFonts w:eastAsia="@Arial Unicode MS"/>
          <w:color w:val="000000"/>
        </w:rPr>
        <w:t xml:space="preserve"> </w:t>
      </w:r>
      <w:r w:rsidRPr="00ED0864">
        <w:rPr>
          <w:rStyle w:val="Zag11"/>
          <w:rFonts w:eastAsia="@Arial Unicode MS"/>
          <w:color w:val="000000"/>
        </w:rPr>
        <w:t xml:space="preserve"> в виде таблицы, схемы, диаграммы;</w:t>
      </w:r>
    </w:p>
    <w:p w:rsidR="002D2F6F" w:rsidRPr="00ED0864" w:rsidRDefault="002D2F6F" w:rsidP="002D2F6F">
      <w:pPr>
        <w:pStyle w:val="a3"/>
        <w:tabs>
          <w:tab w:val="left" w:leader="dot" w:pos="624"/>
        </w:tabs>
        <w:ind w:left="765"/>
        <w:jc w:val="both"/>
        <w:rPr>
          <w:rStyle w:val="Zag11"/>
          <w:rFonts w:eastAsia="@Arial Unicode MS"/>
          <w:color w:val="000000"/>
        </w:rPr>
      </w:pPr>
    </w:p>
    <w:p w:rsidR="002D2F6F" w:rsidRPr="001A37C9" w:rsidRDefault="002D2F6F" w:rsidP="002D2F6F">
      <w:pPr>
        <w:rPr>
          <w:b/>
          <w:sz w:val="32"/>
          <w:szCs w:val="32"/>
        </w:rPr>
      </w:pPr>
      <w:r w:rsidRPr="001A37C9">
        <w:rPr>
          <w:b/>
          <w:sz w:val="32"/>
          <w:szCs w:val="32"/>
        </w:rPr>
        <w:t>Математика</w:t>
      </w:r>
    </w:p>
    <w:p w:rsidR="002D2F6F" w:rsidRPr="00791A45" w:rsidRDefault="002D2F6F" w:rsidP="002D2F6F"/>
    <w:p w:rsidR="002D2F6F" w:rsidRPr="002D2F6F" w:rsidRDefault="002D2F6F" w:rsidP="002D2F6F">
      <w:pPr>
        <w:pStyle w:val="a3"/>
        <w:numPr>
          <w:ilvl w:val="0"/>
          <w:numId w:val="5"/>
        </w:numPr>
        <w:rPr>
          <w:rStyle w:val="Zag11"/>
        </w:rPr>
      </w:pPr>
      <w:r w:rsidRPr="00461EFB">
        <w:t>Использование диаграммы</w:t>
      </w:r>
      <w:proofErr w:type="gramStart"/>
      <w:r w:rsidRPr="00461EFB">
        <w:t xml:space="preserve"> ,</w:t>
      </w:r>
      <w:proofErr w:type="gramEnd"/>
      <w:r w:rsidRPr="00461EFB">
        <w:t xml:space="preserve"> как форма записи условия задачи.</w:t>
      </w:r>
    </w:p>
    <w:p w:rsidR="002D2F6F" w:rsidRPr="00ED0864" w:rsidRDefault="002D2F6F" w:rsidP="002D2F6F">
      <w:pPr>
        <w:pStyle w:val="a3"/>
        <w:numPr>
          <w:ilvl w:val="0"/>
          <w:numId w:val="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 Приобретут представление</w:t>
      </w:r>
      <w:r w:rsidRPr="00ED0864">
        <w:rPr>
          <w:rStyle w:val="Zag11"/>
          <w:rFonts w:eastAsia="@Arial Unicode MS"/>
          <w:color w:val="000000"/>
        </w:rPr>
        <w:t xml:space="preserve">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</w:t>
      </w:r>
      <w:r>
        <w:rPr>
          <w:rStyle w:val="Zag11"/>
          <w:rFonts w:eastAsia="@Arial Unicode MS"/>
          <w:color w:val="000000"/>
        </w:rPr>
        <w:t>ие и находить его значение.</w:t>
      </w:r>
    </w:p>
    <w:p w:rsidR="002D2F6F" w:rsidRPr="00ED0864" w:rsidRDefault="002D2F6F" w:rsidP="002D2F6F">
      <w:pPr>
        <w:pStyle w:val="a3"/>
        <w:numPr>
          <w:ilvl w:val="0"/>
          <w:numId w:val="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</w:rPr>
        <w:t xml:space="preserve"> В</w:t>
      </w:r>
      <w:r w:rsidRPr="00ED0864">
        <w:rPr>
          <w:rStyle w:val="Zag11"/>
          <w:rFonts w:eastAsia="@Arial Unicode MS"/>
        </w:rPr>
        <w:t xml:space="preserve"> ходе работы с таблицами и диаграммами </w:t>
      </w:r>
      <w:r>
        <w:rPr>
          <w:rStyle w:val="Zag11"/>
          <w:rFonts w:eastAsia="@Arial Unicode MS"/>
        </w:rPr>
        <w:t>приобретут</w:t>
      </w:r>
      <w:r w:rsidRPr="00ED0864">
        <w:rPr>
          <w:rStyle w:val="Zag11"/>
          <w:rFonts w:eastAsia="@Arial Unicode MS"/>
        </w:rPr>
        <w:t xml:space="preserve"> важные для </w:t>
      </w:r>
      <w:proofErr w:type="spellStart"/>
      <w:r w:rsidRPr="00ED0864">
        <w:rPr>
          <w:rStyle w:val="Zag11"/>
          <w:rFonts w:eastAsia="@Arial Unicode MS"/>
        </w:rPr>
        <w:t>практико</w:t>
      </w:r>
      <w:r w:rsidRPr="00ED0864">
        <w:rPr>
          <w:rStyle w:val="Zag11"/>
          <w:rFonts w:eastAsia="@Arial Unicode MS"/>
        </w:rPr>
        <w:noBreakHyphen/>
        <w:t>ориентированной</w:t>
      </w:r>
      <w:proofErr w:type="spellEnd"/>
      <w:r w:rsidRPr="00ED0864">
        <w:rPr>
          <w:rStyle w:val="Zag11"/>
          <w:rFonts w:eastAsia="@Arial Unicode MS"/>
        </w:rPr>
        <w:t xml:space="preserve">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2D2F6F" w:rsidRPr="00CF0354" w:rsidRDefault="002D2F6F" w:rsidP="002D2F6F">
      <w:pPr>
        <w:pStyle w:val="a3"/>
        <w:numPr>
          <w:ilvl w:val="0"/>
          <w:numId w:val="5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</w:rPr>
      </w:pPr>
      <w:r w:rsidRPr="00CF0354">
        <w:rPr>
          <w:rStyle w:val="Zag11"/>
          <w:rFonts w:eastAsia="@Arial Unicode MS"/>
          <w:color w:val="000000"/>
        </w:rPr>
        <w:t>заполнять несложные готовые таблицы;</w:t>
      </w:r>
    </w:p>
    <w:p w:rsidR="002D2F6F" w:rsidRPr="00CF0354" w:rsidRDefault="002D2F6F" w:rsidP="002D2F6F">
      <w:pPr>
        <w:pStyle w:val="a3"/>
        <w:numPr>
          <w:ilvl w:val="0"/>
          <w:numId w:val="5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</w:rPr>
      </w:pPr>
      <w:r w:rsidRPr="00CF0354">
        <w:rPr>
          <w:rStyle w:val="Zag11"/>
          <w:rFonts w:eastAsia="@Arial Unicode MS"/>
          <w:i/>
          <w:iCs/>
          <w:color w:val="000000"/>
        </w:rPr>
        <w:t>·</w:t>
      </w:r>
      <w:r w:rsidRPr="00CF0354">
        <w:rPr>
          <w:rStyle w:val="Zag11"/>
          <w:rFonts w:eastAsia="@Arial Unicode MS"/>
          <w:color w:val="000000"/>
        </w:rPr>
        <w:t>читать несложные готовые столбчатые диаграммы.</w:t>
      </w:r>
    </w:p>
    <w:p w:rsidR="002D2F6F" w:rsidRPr="00CF0354" w:rsidRDefault="002D2F6F" w:rsidP="002D2F6F">
      <w:pPr>
        <w:pStyle w:val="a3"/>
        <w:numPr>
          <w:ilvl w:val="0"/>
          <w:numId w:val="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CF0354">
        <w:rPr>
          <w:rStyle w:val="Zag11"/>
          <w:rFonts w:eastAsia="@Arial Unicode MS"/>
          <w:iCs/>
          <w:color w:val="000000"/>
        </w:rPr>
        <w:t>достраивать несложную готовую столбчатую диаграмму</w:t>
      </w:r>
      <w:r w:rsidRPr="006C14AC">
        <w:rPr>
          <w:rStyle w:val="Zag11"/>
          <w:rFonts w:eastAsia="@Arial Unicode MS"/>
          <w:i/>
          <w:iCs/>
          <w:color w:val="000000"/>
        </w:rPr>
        <w:t>;</w:t>
      </w:r>
    </w:p>
    <w:p w:rsidR="002D2F6F" w:rsidRPr="00CF0354" w:rsidRDefault="002D2F6F" w:rsidP="002D2F6F">
      <w:pPr>
        <w:pStyle w:val="a3"/>
        <w:numPr>
          <w:ilvl w:val="0"/>
          <w:numId w:val="5"/>
        </w:numPr>
        <w:tabs>
          <w:tab w:val="left" w:leader="dot" w:pos="624"/>
        </w:tabs>
        <w:jc w:val="both"/>
        <w:rPr>
          <w:rStyle w:val="Zag11"/>
          <w:rFonts w:eastAsia="@Arial Unicode MS"/>
          <w:iCs/>
          <w:color w:val="000000"/>
        </w:rPr>
      </w:pPr>
      <w:r w:rsidRPr="00CF0354">
        <w:rPr>
          <w:rStyle w:val="Zag11"/>
          <w:rFonts w:eastAsia="@Arial Unicode MS"/>
          <w:iCs/>
          <w:color w:val="000000"/>
        </w:rPr>
        <w:t>· сравнивать и обобщать информацию, представленную в строках и столбцах несложных таблиц и диаграмм;</w:t>
      </w:r>
    </w:p>
    <w:p w:rsidR="002D2F6F" w:rsidRPr="00461EFB" w:rsidRDefault="002D2F6F" w:rsidP="002D2F6F">
      <w:pPr>
        <w:tabs>
          <w:tab w:val="left" w:leader="dot" w:pos="624"/>
        </w:tabs>
        <w:ind w:left="765"/>
        <w:jc w:val="both"/>
        <w:rPr>
          <w:rStyle w:val="Zag11"/>
          <w:rFonts w:eastAsia="@Arial Unicode MS"/>
          <w:color w:val="000000"/>
        </w:rPr>
      </w:pPr>
    </w:p>
    <w:p w:rsidR="002D2F6F" w:rsidRDefault="002D2F6F" w:rsidP="002D2F6F">
      <w:pPr>
        <w:pStyle w:val="a3"/>
        <w:ind w:left="644"/>
        <w:rPr>
          <w:b/>
          <w:sz w:val="32"/>
          <w:szCs w:val="32"/>
        </w:rPr>
      </w:pPr>
      <w:r>
        <w:rPr>
          <w:b/>
          <w:sz w:val="32"/>
          <w:szCs w:val="32"/>
        </w:rPr>
        <w:t>Окружающий мир</w:t>
      </w:r>
    </w:p>
    <w:p w:rsidR="002D2F6F" w:rsidRDefault="002D2F6F" w:rsidP="002D2F6F">
      <w:pPr>
        <w:pStyle w:val="a3"/>
        <w:ind w:left="644"/>
        <w:rPr>
          <w:b/>
          <w:sz w:val="32"/>
          <w:szCs w:val="32"/>
        </w:rPr>
      </w:pPr>
    </w:p>
    <w:p w:rsidR="002D2F6F" w:rsidRPr="00854181" w:rsidRDefault="002D2F6F" w:rsidP="00854181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2D2F6F">
        <w:rPr>
          <w:rStyle w:val="Zag11"/>
          <w:rFonts w:eastAsia="@Arial Unicode MS"/>
          <w:color w:val="000000"/>
        </w:rPr>
        <w:t xml:space="preserve"> </w:t>
      </w:r>
      <w:r w:rsidR="00854181">
        <w:rPr>
          <w:rStyle w:val="Zag11"/>
          <w:rFonts w:eastAsia="@Arial Unicode MS"/>
          <w:color w:val="000000"/>
        </w:rPr>
        <w:t xml:space="preserve">1. </w:t>
      </w:r>
      <w:r w:rsidRPr="006C14AC">
        <w:rPr>
          <w:rStyle w:val="Zag11"/>
          <w:rFonts w:eastAsia="@Arial Unicode MS"/>
          <w:color w:val="000000"/>
        </w:rPr>
        <w:t xml:space="preserve">использовать </w:t>
      </w:r>
      <w:proofErr w:type="spellStart"/>
      <w:proofErr w:type="gramStart"/>
      <w:r w:rsidRPr="006C14AC">
        <w:rPr>
          <w:rStyle w:val="Zag11"/>
          <w:rFonts w:eastAsia="@Arial Unicode MS"/>
          <w:color w:val="000000"/>
        </w:rPr>
        <w:t>естественно-научные</w:t>
      </w:r>
      <w:proofErr w:type="spellEnd"/>
      <w:proofErr w:type="gramEnd"/>
      <w:r w:rsidRPr="006C14AC">
        <w:rPr>
          <w:rStyle w:val="Zag11"/>
          <w:rFonts w:eastAsia="@Arial Unicode MS"/>
          <w:color w:val="000000"/>
        </w:rPr>
        <w:t xml:space="preserve"> тексты </w:t>
      </w:r>
      <w:r w:rsidR="00854181">
        <w:rPr>
          <w:rStyle w:val="Zag11"/>
          <w:rFonts w:eastAsia="@Arial Unicode MS"/>
          <w:color w:val="000000"/>
        </w:rPr>
        <w:t xml:space="preserve"> </w:t>
      </w:r>
      <w:r w:rsidRPr="006C14AC">
        <w:rPr>
          <w:rStyle w:val="Zag11"/>
          <w:rFonts w:eastAsia="@Arial Unicode MS"/>
          <w:color w:val="000000"/>
        </w:rPr>
        <w:t>с целью поиска информации, ответов на вопросы, объяснений, создания собственных устных или письменных высказываний;</w:t>
      </w:r>
    </w:p>
    <w:p w:rsidR="002D2F6F" w:rsidRPr="00854181" w:rsidRDefault="00854181" w:rsidP="00854181">
      <w:pPr>
        <w:pStyle w:val="a3"/>
        <w:numPr>
          <w:ilvl w:val="0"/>
          <w:numId w:val="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использовать готовые модели</w:t>
      </w:r>
      <w:r w:rsidRPr="00854181">
        <w:rPr>
          <w:rStyle w:val="Zag11"/>
          <w:rFonts w:eastAsia="@Arial Unicode MS"/>
          <w:color w:val="000000"/>
        </w:rPr>
        <w:t xml:space="preserve"> для объяснения явлений или описания свойств объектов;</w:t>
      </w:r>
    </w:p>
    <w:p w:rsidR="002D2F6F" w:rsidRPr="00854181" w:rsidRDefault="00854181" w:rsidP="00854181">
      <w:pPr>
        <w:pStyle w:val="a3"/>
        <w:numPr>
          <w:ilvl w:val="0"/>
          <w:numId w:val="3"/>
        </w:numPr>
        <w:tabs>
          <w:tab w:val="left" w:leader="dot" w:pos="624"/>
        </w:tabs>
        <w:jc w:val="both"/>
        <w:rPr>
          <w:rFonts w:eastAsia="@Arial Unicode MS"/>
          <w:i/>
          <w:iCs/>
          <w:color w:val="000000"/>
        </w:rPr>
      </w:pPr>
      <w:r w:rsidRPr="00854181">
        <w:rPr>
          <w:rStyle w:val="Zag11"/>
          <w:rFonts w:eastAsia="@Arial Unicode MS"/>
          <w:color w:val="000000"/>
        </w:rPr>
        <w:t xml:space="preserve">понимать необходимость здорового образа жизни, </w:t>
      </w:r>
      <w:r>
        <w:rPr>
          <w:rStyle w:val="Zag11"/>
          <w:rFonts w:eastAsia="@Arial Unicode MS"/>
          <w:color w:val="000000"/>
        </w:rPr>
        <w:t xml:space="preserve"> </w:t>
      </w:r>
      <w:r w:rsidRPr="00854181">
        <w:rPr>
          <w:rStyle w:val="Zag11"/>
          <w:rFonts w:eastAsia="@Arial Unicode MS"/>
          <w:color w:val="000000"/>
        </w:rPr>
        <w:t>использовать знания о строении и функционировании органи</w:t>
      </w:r>
      <w:r>
        <w:rPr>
          <w:rStyle w:val="Zag11"/>
          <w:rFonts w:eastAsia="@Arial Unicode MS"/>
          <w:color w:val="000000"/>
        </w:rPr>
        <w:t>зма человека.</w:t>
      </w:r>
    </w:p>
    <w:p w:rsidR="002D2F6F" w:rsidRPr="00027CDA" w:rsidRDefault="00854181" w:rsidP="00854181">
      <w:pPr>
        <w:pStyle w:val="a3"/>
        <w:numPr>
          <w:ilvl w:val="0"/>
          <w:numId w:val="3"/>
        </w:numPr>
        <w:tabs>
          <w:tab w:val="left" w:leader="dot" w:pos="624"/>
        </w:tabs>
        <w:jc w:val="both"/>
        <w:rPr>
          <w:rFonts w:eastAsia="@Arial Unicode MS"/>
          <w:color w:val="000000"/>
        </w:rPr>
      </w:pPr>
      <w:r w:rsidRPr="006C14AC">
        <w:t>О</w:t>
      </w:r>
      <w:r w:rsidR="002D2F6F" w:rsidRPr="006C14AC">
        <w:t>владе</w:t>
      </w:r>
      <w:r>
        <w:t xml:space="preserve">ют </w:t>
      </w:r>
      <w:r w:rsidR="002D2F6F" w:rsidRPr="006C14AC">
        <w:t xml:space="preserve">базовыми предметными и </w:t>
      </w:r>
      <w:proofErr w:type="spellStart"/>
      <w:r w:rsidR="002D2F6F" w:rsidRPr="006C14AC">
        <w:t>межпредметными</w:t>
      </w:r>
      <w:proofErr w:type="spellEnd"/>
      <w:r w:rsidR="002D2F6F" w:rsidRPr="006C14AC">
        <w:t xml:space="preserve"> понятиями, отражающими существенные связи и отношения между объектами и процессами;</w:t>
      </w:r>
    </w:p>
    <w:p w:rsidR="002D2F6F" w:rsidRPr="006C14AC" w:rsidRDefault="002D2F6F" w:rsidP="00854181">
      <w:pPr>
        <w:pStyle w:val="a3"/>
        <w:numPr>
          <w:ilvl w:val="0"/>
          <w:numId w:val="3"/>
        </w:numPr>
      </w:pPr>
      <w:r w:rsidRPr="006C14AC">
        <w:t>Формирование способов взаимодействия с</w:t>
      </w:r>
      <w:r>
        <w:t xml:space="preserve"> окружающим миром</w:t>
      </w:r>
      <w:proofErr w:type="gramStart"/>
      <w:r>
        <w:t xml:space="preserve"> ,</w:t>
      </w:r>
      <w:proofErr w:type="gramEnd"/>
      <w:r w:rsidRPr="006C14AC">
        <w:t xml:space="preserve"> учиться отвечать на поставленный вопрос.</w:t>
      </w:r>
    </w:p>
    <w:p w:rsidR="002D2F6F" w:rsidRPr="006C14AC" w:rsidRDefault="002D2F6F" w:rsidP="00854181">
      <w:pPr>
        <w:pStyle w:val="a3"/>
        <w:numPr>
          <w:ilvl w:val="0"/>
          <w:numId w:val="3"/>
        </w:numPr>
      </w:pPr>
      <w:r w:rsidRPr="006C14AC">
        <w:t>Осмысление взаимосвязи между человеком и окружающим миром.</w:t>
      </w:r>
    </w:p>
    <w:p w:rsidR="002D2F6F" w:rsidRPr="00CF0354" w:rsidRDefault="002D2F6F" w:rsidP="002D2F6F">
      <w:pPr>
        <w:pStyle w:val="a3"/>
        <w:tabs>
          <w:tab w:val="left" w:leader="dot" w:pos="624"/>
        </w:tabs>
        <w:ind w:left="699"/>
        <w:jc w:val="both"/>
        <w:rPr>
          <w:rStyle w:val="Zag11"/>
          <w:rFonts w:eastAsia="@Arial Unicode MS"/>
          <w:color w:val="000000"/>
        </w:rPr>
      </w:pPr>
    </w:p>
    <w:p w:rsidR="002D2F6F" w:rsidRDefault="002D2F6F" w:rsidP="002D2F6F">
      <w:pPr>
        <w:pStyle w:val="a3"/>
        <w:ind w:left="644"/>
        <w:rPr>
          <w:b/>
          <w:sz w:val="32"/>
          <w:szCs w:val="32"/>
        </w:rPr>
      </w:pPr>
    </w:p>
    <w:p w:rsidR="00154D61" w:rsidRDefault="00154D61" w:rsidP="002D2F6F">
      <w:pPr>
        <w:pStyle w:val="a3"/>
        <w:ind w:left="644"/>
        <w:rPr>
          <w:b/>
          <w:sz w:val="32"/>
          <w:szCs w:val="32"/>
        </w:rPr>
      </w:pPr>
    </w:p>
    <w:p w:rsidR="00154D61" w:rsidRDefault="00154D61" w:rsidP="002D2F6F">
      <w:pPr>
        <w:pStyle w:val="a3"/>
        <w:ind w:left="644"/>
        <w:rPr>
          <w:b/>
          <w:sz w:val="32"/>
          <w:szCs w:val="32"/>
        </w:rPr>
      </w:pPr>
    </w:p>
    <w:p w:rsidR="00154D61" w:rsidRDefault="00154D61" w:rsidP="002D2F6F">
      <w:pPr>
        <w:pStyle w:val="a3"/>
        <w:ind w:left="644"/>
        <w:rPr>
          <w:b/>
          <w:sz w:val="32"/>
          <w:szCs w:val="32"/>
        </w:rPr>
      </w:pPr>
    </w:p>
    <w:p w:rsidR="00154D61" w:rsidRDefault="00154D61" w:rsidP="002D2F6F">
      <w:pPr>
        <w:pStyle w:val="a3"/>
        <w:ind w:left="644"/>
        <w:rPr>
          <w:b/>
          <w:sz w:val="32"/>
          <w:szCs w:val="32"/>
        </w:rPr>
      </w:pPr>
    </w:p>
    <w:p w:rsidR="00154D61" w:rsidRDefault="00154D61" w:rsidP="002D2F6F">
      <w:pPr>
        <w:pStyle w:val="a3"/>
        <w:ind w:left="644"/>
        <w:rPr>
          <w:b/>
          <w:sz w:val="32"/>
          <w:szCs w:val="32"/>
        </w:rPr>
      </w:pPr>
    </w:p>
    <w:p w:rsidR="00154D61" w:rsidRDefault="00154D61" w:rsidP="002D2F6F">
      <w:pPr>
        <w:pStyle w:val="a3"/>
        <w:ind w:left="644"/>
        <w:rPr>
          <w:b/>
          <w:sz w:val="32"/>
          <w:szCs w:val="32"/>
        </w:rPr>
      </w:pPr>
    </w:p>
    <w:p w:rsidR="00154D61" w:rsidRDefault="00154D61" w:rsidP="002D2F6F">
      <w:pPr>
        <w:pStyle w:val="a3"/>
        <w:ind w:left="644"/>
        <w:rPr>
          <w:b/>
          <w:sz w:val="32"/>
          <w:szCs w:val="32"/>
        </w:rPr>
      </w:pPr>
    </w:p>
    <w:p w:rsidR="00154D61" w:rsidRDefault="00154D61" w:rsidP="002D2F6F">
      <w:pPr>
        <w:pStyle w:val="a3"/>
        <w:ind w:left="644"/>
        <w:rPr>
          <w:b/>
          <w:sz w:val="32"/>
          <w:szCs w:val="32"/>
        </w:rPr>
      </w:pPr>
    </w:p>
    <w:p w:rsidR="00154D61" w:rsidRPr="00CF0354" w:rsidRDefault="00154D61" w:rsidP="002D2F6F">
      <w:pPr>
        <w:pStyle w:val="a3"/>
        <w:ind w:left="644"/>
        <w:rPr>
          <w:b/>
          <w:sz w:val="32"/>
          <w:szCs w:val="32"/>
        </w:rPr>
      </w:pPr>
    </w:p>
    <w:p w:rsidR="002D2F6F" w:rsidRDefault="002D2F6F" w:rsidP="002D2F6F">
      <w:pPr>
        <w:pStyle w:val="a3"/>
        <w:ind w:left="405"/>
        <w:rPr>
          <w:b/>
          <w:sz w:val="32"/>
          <w:szCs w:val="32"/>
        </w:rPr>
      </w:pPr>
    </w:p>
    <w:p w:rsidR="00C72D9F" w:rsidRDefault="00E86FC6" w:rsidP="002D2F6F">
      <w:pPr>
        <w:pStyle w:val="a3"/>
        <w:ind w:left="40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Пример выполнения </w:t>
      </w:r>
    </w:p>
    <w:p w:rsidR="00E86FC6" w:rsidRPr="00992D00" w:rsidRDefault="00DE1E6A" w:rsidP="00992D00">
      <w:pPr>
        <w:pStyle w:val="a3"/>
        <w:numPr>
          <w:ilvl w:val="1"/>
          <w:numId w:val="9"/>
        </w:numPr>
        <w:rPr>
          <w:sz w:val="22"/>
          <w:szCs w:val="22"/>
        </w:rPr>
      </w:pPr>
      <w:r w:rsidRPr="00992D00">
        <w:rPr>
          <w:sz w:val="22"/>
          <w:szCs w:val="22"/>
        </w:rPr>
        <w:t>б) размер головы вырос  всего в два раза, туловище и руки стали больше в три раза, длина же ног увеличилась в пять раз</w:t>
      </w:r>
    </w:p>
    <w:p w:rsidR="00E86FC6" w:rsidRPr="00DE1E6A" w:rsidRDefault="00E86FC6" w:rsidP="00E86FC6">
      <w:pPr>
        <w:rPr>
          <w:sz w:val="22"/>
          <w:szCs w:val="22"/>
        </w:rPr>
      </w:pPr>
    </w:p>
    <w:p w:rsidR="00E86FC6" w:rsidRPr="00992D00" w:rsidRDefault="00E86FC6" w:rsidP="00E86FC6">
      <w:r w:rsidRPr="00992D00">
        <w:t>1.2</w:t>
      </w:r>
      <w:r w:rsidR="00296C63" w:rsidRPr="00992D00">
        <w:rPr>
          <w:sz w:val="28"/>
          <w:szCs w:val="28"/>
        </w:rPr>
        <w:t>.</w:t>
      </w:r>
      <w:r w:rsidRPr="00992D00">
        <w:rPr>
          <w:sz w:val="28"/>
          <w:szCs w:val="28"/>
        </w:rPr>
        <w:t xml:space="preserve"> </w:t>
      </w:r>
      <w:r w:rsidRPr="00992D00">
        <w:t>в) календарный и биологический.</w:t>
      </w:r>
    </w:p>
    <w:p w:rsidR="00E86FC6" w:rsidRPr="00992D00" w:rsidRDefault="00E86FC6" w:rsidP="00E86FC6"/>
    <w:p w:rsidR="00E86FC6" w:rsidRPr="00992D00" w:rsidRDefault="00E86FC6" w:rsidP="00E86FC6">
      <w:r w:rsidRPr="00992D00">
        <w:t>1.3</w:t>
      </w:r>
      <w:r w:rsidR="00296C63" w:rsidRPr="00992D00">
        <w:t>.</w:t>
      </w:r>
      <w:r w:rsidR="000125C6" w:rsidRPr="00992D00">
        <w:t xml:space="preserve"> в) 6 лет</w:t>
      </w:r>
      <w:r w:rsidR="00992D00">
        <w:t xml:space="preserve"> </w:t>
      </w:r>
      <w:r w:rsidR="000125C6" w:rsidRPr="00992D00">
        <w:t xml:space="preserve"> </w:t>
      </w:r>
      <w:r w:rsidR="00296C63" w:rsidRPr="00992D00">
        <w:t>(</w:t>
      </w:r>
      <w:r w:rsidR="000125C6" w:rsidRPr="00992D00">
        <w:t>родился 50 см, 2 г =80 см; 80см – 50 см = 30 см</w:t>
      </w:r>
      <w:r w:rsidR="00365E5F" w:rsidRPr="00992D00">
        <w:t xml:space="preserve"> – рост за 2 г </w:t>
      </w:r>
    </w:p>
    <w:p w:rsidR="00365E5F" w:rsidRPr="00992D00" w:rsidRDefault="00992D00" w:rsidP="00E86FC6">
      <w:r>
        <w:t xml:space="preserve">                       </w:t>
      </w:r>
      <w:r w:rsidR="00365E5F" w:rsidRPr="00992D00">
        <w:t>140 см = 50 см +30 см + 30 см + 30 см    30 см – 3 раза  3х2г = 6 л)</w:t>
      </w:r>
    </w:p>
    <w:p w:rsidR="00365E5F" w:rsidRDefault="00365E5F" w:rsidP="00E86FC6">
      <w:pPr>
        <w:rPr>
          <w:sz w:val="28"/>
          <w:szCs w:val="28"/>
        </w:rPr>
      </w:pPr>
    </w:p>
    <w:p w:rsidR="00296C63" w:rsidRPr="00992D00" w:rsidRDefault="00E86FC6" w:rsidP="00365E5F">
      <w:r w:rsidRPr="00992D00">
        <w:t>1.4</w:t>
      </w:r>
      <w:r w:rsidR="00296C63" w:rsidRPr="00992D00">
        <w:t>.</w:t>
      </w:r>
      <w:r w:rsidR="00365E5F" w:rsidRPr="00992D00">
        <w:t xml:space="preserve"> б) 200 см </w:t>
      </w:r>
      <w:r w:rsidR="00992D00">
        <w:t xml:space="preserve"> </w:t>
      </w:r>
      <w:r w:rsidR="00296C63" w:rsidRPr="00992D00">
        <w:t>(10 лет; 10: 2г= 5 раз 5х 30 см = 150 см  150 см + 50 см = 200 см)</w:t>
      </w:r>
    </w:p>
    <w:p w:rsidR="00E86FC6" w:rsidRPr="00992D00" w:rsidRDefault="00E86FC6" w:rsidP="00E86FC6"/>
    <w:p w:rsidR="00E86FC6" w:rsidRPr="00992D00" w:rsidRDefault="00E86FC6" w:rsidP="00E86FC6">
      <w:pPr>
        <w:rPr>
          <w:b/>
        </w:rPr>
      </w:pPr>
      <w:r w:rsidRPr="00992D00">
        <w:t>1.5</w:t>
      </w:r>
      <w:r w:rsidR="00296C63" w:rsidRPr="00992D00">
        <w:t>.</w:t>
      </w:r>
      <w:r w:rsidR="00DE1E6A" w:rsidRPr="00992D00">
        <w:t xml:space="preserve"> а)</w:t>
      </w:r>
      <w:r w:rsidR="00DE1E6A" w:rsidRPr="00992D00">
        <w:rPr>
          <w:b/>
        </w:rPr>
        <w:t xml:space="preserve"> </w:t>
      </w:r>
      <w:r w:rsidR="00DE1E6A" w:rsidRPr="00992D00">
        <w:t>от 110 см до 140 см</w:t>
      </w:r>
      <w:r w:rsidR="00992D00">
        <w:t xml:space="preserve"> </w:t>
      </w:r>
      <w:r w:rsidR="00992D00" w:rsidRPr="00992D00">
        <w:t xml:space="preserve"> </w:t>
      </w:r>
      <w:proofErr w:type="gramStart"/>
      <w:r w:rsidR="00992D00" w:rsidRPr="00992D00">
        <w:t xml:space="preserve">( </w:t>
      </w:r>
      <w:proofErr w:type="gramEnd"/>
      <w:r w:rsidR="00992D00" w:rsidRPr="00992D00">
        <w:t>190 см – 50 см = 140 см, 160 см – 50 см = 110 см)</w:t>
      </w:r>
    </w:p>
    <w:p w:rsidR="00E86FC6" w:rsidRDefault="00E86FC6" w:rsidP="00E86FC6">
      <w:pPr>
        <w:rPr>
          <w:b/>
        </w:rPr>
      </w:pPr>
      <w:r>
        <w:rPr>
          <w:b/>
        </w:rPr>
        <w:t xml:space="preserve"> 2.1.</w:t>
      </w:r>
      <w:r w:rsidR="00992D00" w:rsidRPr="00992D00">
        <w:t>Мой рост 142 см, значит, я могу вырасти от 18 см до 48 см</w:t>
      </w:r>
      <w:r w:rsidR="00992D00">
        <w:t>.</w:t>
      </w:r>
    </w:p>
    <w:p w:rsidR="00992D00" w:rsidRDefault="00992D00" w:rsidP="00992D00">
      <w:pPr>
        <w:ind w:left="-340"/>
        <w:rPr>
          <w:b/>
        </w:rPr>
      </w:pPr>
      <w:r>
        <w:rPr>
          <w:b/>
        </w:rPr>
        <w:t xml:space="preserve">       </w:t>
      </w:r>
    </w:p>
    <w:p w:rsidR="00194962" w:rsidRDefault="00992D00" w:rsidP="00194962">
      <w:pPr>
        <w:ind w:left="-340"/>
        <w:rPr>
          <w:b/>
          <w:sz w:val="28"/>
          <w:szCs w:val="28"/>
        </w:rPr>
      </w:pPr>
      <w:r>
        <w:rPr>
          <w:b/>
        </w:rPr>
        <w:t xml:space="preserve">      </w:t>
      </w:r>
      <w:r w:rsidR="00296C63">
        <w:rPr>
          <w:b/>
        </w:rPr>
        <w:t xml:space="preserve">2.2. </w:t>
      </w:r>
      <w:r w:rsidR="00296C63" w:rsidRPr="00296C63">
        <w:t xml:space="preserve">Календарный возраст исчисляется </w:t>
      </w:r>
      <w:proofErr w:type="gramStart"/>
      <w:r w:rsidR="00296C63" w:rsidRPr="00296C63">
        <w:t xml:space="preserve">с даты </w:t>
      </w:r>
      <w:r w:rsidR="00296C63">
        <w:t xml:space="preserve"> </w:t>
      </w:r>
      <w:r w:rsidR="00296C63" w:rsidRPr="00296C63">
        <w:t>рождения</w:t>
      </w:r>
      <w:proofErr w:type="gramEnd"/>
      <w:r w:rsidR="00296C63" w:rsidRPr="00296C63">
        <w:t>, биологический возраст – отражает степень физического развития человека</w:t>
      </w:r>
      <w:r w:rsidR="00296C63" w:rsidRPr="00257F3F">
        <w:rPr>
          <w:b/>
          <w:sz w:val="28"/>
          <w:szCs w:val="28"/>
        </w:rPr>
        <w:t>.</w:t>
      </w:r>
    </w:p>
    <w:p w:rsidR="00194962" w:rsidRPr="00194962" w:rsidRDefault="00194962" w:rsidP="00194962">
      <w:pPr>
        <w:ind w:left="-340"/>
        <w:rPr>
          <w:b/>
          <w:sz w:val="28"/>
          <w:szCs w:val="28"/>
        </w:rPr>
      </w:pPr>
      <w:r>
        <w:rPr>
          <w:b/>
        </w:rPr>
        <w:t xml:space="preserve">      3</w:t>
      </w:r>
      <w:r w:rsidRPr="00194962">
        <w:rPr>
          <w:b/>
          <w:sz w:val="28"/>
          <w:szCs w:val="28"/>
        </w:rPr>
        <w:t>.</w:t>
      </w:r>
      <w:r w:rsidRPr="00194962">
        <w:t>1</w:t>
      </w:r>
      <w:r>
        <w:rPr>
          <w:b/>
          <w:sz w:val="28"/>
          <w:szCs w:val="28"/>
        </w:rPr>
        <w:t xml:space="preserve">. </w:t>
      </w:r>
      <w:r>
        <w:rPr>
          <w:b/>
        </w:rPr>
        <w:t>а) от рождения до 2лет</w:t>
      </w:r>
    </w:p>
    <w:p w:rsidR="00194962" w:rsidRDefault="00194962" w:rsidP="00992D00">
      <w:pPr>
        <w:ind w:left="-340"/>
        <w:rPr>
          <w:b/>
          <w:sz w:val="28"/>
          <w:szCs w:val="28"/>
        </w:rPr>
      </w:pPr>
    </w:p>
    <w:p w:rsidR="007024DB" w:rsidRDefault="007024DB" w:rsidP="007024DB">
      <w:r>
        <w:rPr>
          <w:b/>
        </w:rPr>
        <w:t>3</w:t>
      </w:r>
      <w:r w:rsidRPr="007024DB">
        <w:rPr>
          <w:b/>
          <w:sz w:val="28"/>
          <w:szCs w:val="28"/>
        </w:rPr>
        <w:t>.</w:t>
      </w:r>
      <w:r>
        <w:rPr>
          <w:b/>
        </w:rPr>
        <w:t>2. б) в 2 раза</w:t>
      </w:r>
      <w:r w:rsidR="00992D00">
        <w:rPr>
          <w:b/>
        </w:rPr>
        <w:t xml:space="preserve"> (</w:t>
      </w:r>
      <w:r>
        <w:rPr>
          <w:b/>
        </w:rPr>
        <w:t>т.к. рост новорожд</w:t>
      </w:r>
      <w:r w:rsidR="00992D00">
        <w:rPr>
          <w:b/>
        </w:rPr>
        <w:t>енного 50 см, рост 6л = 100см,</w:t>
      </w:r>
      <w:r>
        <w:rPr>
          <w:b/>
        </w:rPr>
        <w:t>100см: 50 см = 2 раза</w:t>
      </w:r>
      <w:r w:rsidR="00992D00">
        <w:rPr>
          <w:b/>
        </w:rPr>
        <w:t>)</w:t>
      </w:r>
    </w:p>
    <w:p w:rsidR="007024DB" w:rsidRPr="007024DB" w:rsidRDefault="007024DB" w:rsidP="00296C63">
      <w:pPr>
        <w:ind w:left="-340" w:firstLine="709"/>
      </w:pPr>
    </w:p>
    <w:p w:rsidR="00296C63" w:rsidRPr="00257F3F" w:rsidRDefault="00296C63" w:rsidP="00992D00">
      <w:pPr>
        <w:rPr>
          <w:b/>
          <w:sz w:val="28"/>
          <w:szCs w:val="28"/>
        </w:rPr>
      </w:pPr>
      <w:r>
        <w:rPr>
          <w:b/>
        </w:rPr>
        <w:t>3.3. Диаграмма 4.</w:t>
      </w:r>
      <w:r w:rsidR="007024DB">
        <w:rPr>
          <w:b/>
        </w:rPr>
        <w:t>(</w:t>
      </w:r>
      <w:r>
        <w:rPr>
          <w:b/>
        </w:rPr>
        <w:t xml:space="preserve">т.к. </w:t>
      </w:r>
      <w:r w:rsidR="007024DB">
        <w:rPr>
          <w:b/>
        </w:rPr>
        <w:t>длина ног увеличивается в пять раз)</w:t>
      </w:r>
    </w:p>
    <w:p w:rsidR="00296C63" w:rsidRPr="007024DB" w:rsidRDefault="007024DB" w:rsidP="00E86FC6">
      <w:r>
        <w:t xml:space="preserve">                                               </w:t>
      </w:r>
    </w:p>
    <w:p w:rsidR="002D2F6F" w:rsidRDefault="002D2F6F" w:rsidP="002D2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42F8">
        <w:rPr>
          <w:sz w:val="28"/>
          <w:szCs w:val="28"/>
        </w:rPr>
        <w:t xml:space="preserve"> </w:t>
      </w:r>
      <w:r w:rsidRPr="0073450E">
        <w:rPr>
          <w:b/>
          <w:sz w:val="28"/>
          <w:szCs w:val="28"/>
        </w:rPr>
        <w:t>Автор задания</w:t>
      </w:r>
      <w:r>
        <w:rPr>
          <w:sz w:val="28"/>
          <w:szCs w:val="28"/>
        </w:rPr>
        <w:t xml:space="preserve"> </w:t>
      </w:r>
    </w:p>
    <w:p w:rsidR="002D2F6F" w:rsidRPr="006C14AC" w:rsidRDefault="002D2F6F" w:rsidP="002D2F6F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</w:p>
    <w:p w:rsidR="009672E6" w:rsidRDefault="00154D61" w:rsidP="00117F12">
      <w:proofErr w:type="spellStart"/>
      <w:r>
        <w:rPr>
          <w:color w:val="000000"/>
          <w:sz w:val="27"/>
          <w:szCs w:val="27"/>
        </w:rPr>
        <w:t>Губаренко</w:t>
      </w:r>
      <w:proofErr w:type="spellEnd"/>
      <w:r>
        <w:rPr>
          <w:color w:val="000000"/>
          <w:sz w:val="27"/>
          <w:szCs w:val="27"/>
        </w:rPr>
        <w:t xml:space="preserve"> Светлана Васильевна</w:t>
      </w:r>
      <w:r w:rsidR="00194962">
        <w:rPr>
          <w:color w:val="000000"/>
          <w:sz w:val="27"/>
          <w:szCs w:val="27"/>
        </w:rPr>
        <w:t xml:space="preserve"> – учитель начальных классов МБОУ «Маяковская СШ»</w:t>
      </w:r>
    </w:p>
    <w:sectPr w:rsidR="009672E6" w:rsidSect="004A0A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6980"/>
    <w:multiLevelType w:val="hybridMultilevel"/>
    <w:tmpl w:val="285259EA"/>
    <w:lvl w:ilvl="0" w:tplc="037AB778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8EC7E82"/>
    <w:multiLevelType w:val="hybridMultilevel"/>
    <w:tmpl w:val="A0CAF832"/>
    <w:lvl w:ilvl="0" w:tplc="21CE249A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">
    <w:nsid w:val="266764DA"/>
    <w:multiLevelType w:val="hybridMultilevel"/>
    <w:tmpl w:val="6144C68E"/>
    <w:lvl w:ilvl="0" w:tplc="9DA2B58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5937DE5"/>
    <w:multiLevelType w:val="hybridMultilevel"/>
    <w:tmpl w:val="CA9EB7A4"/>
    <w:lvl w:ilvl="0" w:tplc="7396A5A2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B2A6BD8"/>
    <w:multiLevelType w:val="hybridMultilevel"/>
    <w:tmpl w:val="79E844DC"/>
    <w:lvl w:ilvl="0" w:tplc="77EE74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D432263"/>
    <w:multiLevelType w:val="multilevel"/>
    <w:tmpl w:val="C570F5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62D42B73"/>
    <w:multiLevelType w:val="hybridMultilevel"/>
    <w:tmpl w:val="50704858"/>
    <w:lvl w:ilvl="0" w:tplc="DB0268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DB80A6F"/>
    <w:multiLevelType w:val="multilevel"/>
    <w:tmpl w:val="E5E63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2C95375"/>
    <w:multiLevelType w:val="hybridMultilevel"/>
    <w:tmpl w:val="4C80624C"/>
    <w:lvl w:ilvl="0" w:tplc="B70CDBF8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7F12"/>
    <w:rsid w:val="00003AA8"/>
    <w:rsid w:val="000125C6"/>
    <w:rsid w:val="00014A2A"/>
    <w:rsid w:val="000E07D7"/>
    <w:rsid w:val="00114947"/>
    <w:rsid w:val="00117F12"/>
    <w:rsid w:val="00154D61"/>
    <w:rsid w:val="00194962"/>
    <w:rsid w:val="00257F3F"/>
    <w:rsid w:val="00296C63"/>
    <w:rsid w:val="002D2F6F"/>
    <w:rsid w:val="00345F49"/>
    <w:rsid w:val="00365E5F"/>
    <w:rsid w:val="00373C8A"/>
    <w:rsid w:val="004A0ACC"/>
    <w:rsid w:val="006144C6"/>
    <w:rsid w:val="00664B4F"/>
    <w:rsid w:val="006D0D33"/>
    <w:rsid w:val="006E08B6"/>
    <w:rsid w:val="007024DB"/>
    <w:rsid w:val="007521BB"/>
    <w:rsid w:val="00854181"/>
    <w:rsid w:val="009672E6"/>
    <w:rsid w:val="00992D00"/>
    <w:rsid w:val="00A57A8A"/>
    <w:rsid w:val="00A84B33"/>
    <w:rsid w:val="00C72D9F"/>
    <w:rsid w:val="00D017E6"/>
    <w:rsid w:val="00D26815"/>
    <w:rsid w:val="00D87622"/>
    <w:rsid w:val="00DE1E6A"/>
    <w:rsid w:val="00DE4CD9"/>
    <w:rsid w:val="00E86FC6"/>
    <w:rsid w:val="00FA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38"/>
        <o:r id="V:Rule2" type="connector" idref="#_x0000_s1058"/>
        <o:r id="V:Rule3" type="connector" idref="#_x0000_s1039"/>
        <o:r id="V:Rule4" type="connector" idref="#_x0000_s1054"/>
        <o:r id="V:Rule5" type="connector" idref="#_x0000_s1050"/>
        <o:r id="V:Rule6" type="connector" idref="#_x0000_s1029"/>
        <o:r id="V:Rule7" type="connector" idref="#_x0000_s1028"/>
        <o:r id="V:Rule8" type="connector" idref="#_x0000_s1056"/>
        <o:r id="V:Rule9" type="connector" idref="#_x0000_s1026"/>
        <o:r id="V:Rule10" type="connector" idref="#_x0000_s1045"/>
        <o:r id="V:Rule11" type="connector" idref="#_x0000_s1043"/>
        <o:r id="V:Rule12" type="connector" idref="#_x0000_s1055"/>
        <o:r id="V:Rule13" type="connector" idref="#_x0000_s1048"/>
        <o:r id="V:Rule14" type="connector" idref="#_x0000_s1049"/>
        <o:r id="V:Rule15" type="connector" idref="#_x0000_s1044"/>
        <o:r id="V:Rule16" type="connector" idref="#_x0000_s1035"/>
        <o:r id="V:Rule17" type="connector" idref="#_x0000_s1053"/>
        <o:r id="V:Rule18" type="connector" idref="#_x0000_s1057"/>
        <o:r id="V:Rule19" type="connector" idref="#_x0000_s1031"/>
        <o:r id="V:Rule20" type="connector" idref="#_x0000_s1047"/>
        <o:r id="V:Rule21" type="connector" idref="#_x0000_s1034"/>
        <o:r id="V:Rule22" type="connector" idref="#_x0000_s1027"/>
        <o:r id="V:Rule23" type="connector" idref="#_x0000_s1052"/>
        <o:r id="V:Rule24" type="connector" idref="#_x0000_s1051"/>
        <o:r id="V:Rule25" type="connector" idref="#_x0000_s1036"/>
        <o:r id="V:Rule26" type="connector" idref="#_x0000_s1042"/>
        <o:r id="V:Rule27" type="connector" idref="#_x0000_s1037"/>
        <o:r id="V:Rule28" type="connector" idref="#_x0000_s1030"/>
        <o:r id="V:Rule29" type="connector" idref="#_x0000_s1033"/>
        <o:r id="V:Rule30" type="connector" idref="#_x0000_s1032"/>
        <o:r id="V:Rule31" type="connector" idref="#_x0000_s1041"/>
        <o:r id="V:Rule32" type="connector" idref="#_x0000_s1046"/>
        <o:r id="V:Rule33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F12"/>
    <w:pPr>
      <w:ind w:left="720"/>
      <w:contextualSpacing/>
    </w:pPr>
  </w:style>
  <w:style w:type="character" w:customStyle="1" w:styleId="apple-converted-space">
    <w:name w:val="apple-converted-space"/>
    <w:basedOn w:val="a0"/>
    <w:rsid w:val="000E07D7"/>
  </w:style>
  <w:style w:type="character" w:styleId="a4">
    <w:name w:val="Hyperlink"/>
    <w:basedOn w:val="a0"/>
    <w:uiPriority w:val="99"/>
    <w:semiHidden/>
    <w:unhideWhenUsed/>
    <w:rsid w:val="000E07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4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A2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E4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2D2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Губаренко</cp:lastModifiedBy>
  <cp:revision>11</cp:revision>
  <dcterms:created xsi:type="dcterms:W3CDTF">2016-11-23T14:47:00Z</dcterms:created>
  <dcterms:modified xsi:type="dcterms:W3CDTF">2016-11-24T15:22:00Z</dcterms:modified>
</cp:coreProperties>
</file>