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0B" w:rsidRDefault="0005520B" w:rsidP="00890DAE">
      <w:pPr>
        <w:jc w:val="right"/>
      </w:pPr>
      <w:r>
        <w:t>СКО Тайыншинский район</w:t>
      </w:r>
    </w:p>
    <w:p w:rsidR="00947F90" w:rsidRDefault="0005520B" w:rsidP="00890DAE">
      <w:pPr>
        <w:jc w:val="right"/>
      </w:pPr>
      <w:r>
        <w:t>КГУ «Келлеровская средняя школа им.И.М.</w:t>
      </w:r>
      <w:proofErr w:type="gramStart"/>
      <w:r>
        <w:t>Бережного</w:t>
      </w:r>
      <w:proofErr w:type="gramEnd"/>
      <w:r>
        <w:t>»</w:t>
      </w:r>
    </w:p>
    <w:p w:rsidR="00947F90" w:rsidRPr="00FB4D9B" w:rsidRDefault="00D9239A" w:rsidP="00890DAE">
      <w:pPr>
        <w:jc w:val="right"/>
        <w:rPr>
          <w:b/>
          <w:sz w:val="36"/>
          <w:szCs w:val="36"/>
        </w:rPr>
      </w:pPr>
      <w:r>
        <w:t>Онлайн-у</w:t>
      </w:r>
      <w:r w:rsidR="00947F90" w:rsidRPr="00FB4D9B">
        <w:t>рок   по русской литературе в 8 класс</w:t>
      </w:r>
      <w:r w:rsidR="00FB4D9B">
        <w:t xml:space="preserve">е                          </w:t>
      </w:r>
    </w:p>
    <w:p w:rsidR="00947F90" w:rsidRPr="00FB4D9B" w:rsidRDefault="00947F90" w:rsidP="00890DAE">
      <w:pPr>
        <w:jc w:val="right"/>
      </w:pPr>
      <w:r w:rsidRPr="00FB4D9B">
        <w:t>Учитель русского языка и литературы Шиленко Е.С.</w:t>
      </w:r>
    </w:p>
    <w:p w:rsidR="00947F90" w:rsidRPr="003240CC" w:rsidRDefault="00947F90" w:rsidP="00947F90">
      <w:pPr>
        <w:rPr>
          <w:b/>
        </w:rPr>
      </w:pPr>
      <w:r w:rsidRPr="003240CC">
        <w:rPr>
          <w:b/>
        </w:rPr>
        <w:t xml:space="preserve">Тема: </w:t>
      </w:r>
      <w:r w:rsidR="00FB4D9B" w:rsidRPr="003240CC">
        <w:rPr>
          <w:b/>
        </w:rPr>
        <w:t>Конфликты и противоречия в душе Алеко и Земфиры</w:t>
      </w:r>
      <w:r w:rsidR="004D3457">
        <w:rPr>
          <w:b/>
        </w:rPr>
        <w:t xml:space="preserve"> (по поэме «Цыга</w:t>
      </w:r>
      <w:r w:rsidR="003240CC" w:rsidRPr="003240CC">
        <w:rPr>
          <w:b/>
        </w:rPr>
        <w:t>ны» А.С.Пушкина)</w:t>
      </w:r>
    </w:p>
    <w:p w:rsidR="00947F90" w:rsidRPr="00891ED2" w:rsidRDefault="00947F90" w:rsidP="00947F90">
      <w:pPr>
        <w:jc w:val="both"/>
        <w:rPr>
          <w:b/>
          <w:u w:val="single"/>
        </w:rPr>
      </w:pPr>
      <w:r w:rsidRPr="00891ED2">
        <w:t xml:space="preserve"> </w:t>
      </w:r>
      <w:r w:rsidRPr="00891ED2">
        <w:rPr>
          <w:b/>
          <w:u w:val="single"/>
        </w:rPr>
        <w:t xml:space="preserve">Цели урока: </w:t>
      </w:r>
    </w:p>
    <w:p w:rsidR="00947F90" w:rsidRPr="00891ED2" w:rsidRDefault="00947F90" w:rsidP="00947F90">
      <w:pPr>
        <w:ind w:firstLine="567"/>
        <w:jc w:val="both"/>
        <w:rPr>
          <w:b/>
          <w:i/>
        </w:rPr>
      </w:pPr>
      <w:proofErr w:type="gramStart"/>
      <w:r w:rsidRPr="00891ED2">
        <w:rPr>
          <w:b/>
          <w:i/>
        </w:rPr>
        <w:t xml:space="preserve">- образовательные: </w:t>
      </w:r>
      <w:proofErr w:type="gramEnd"/>
    </w:p>
    <w:p w:rsidR="00947F90" w:rsidRPr="00891ED2" w:rsidRDefault="00947F90" w:rsidP="00947F90">
      <w:pPr>
        <w:ind w:firstLine="567"/>
        <w:jc w:val="both"/>
      </w:pPr>
      <w:r w:rsidRPr="00891ED2">
        <w:t>расширение представления учеников о</w:t>
      </w:r>
      <w:r w:rsidR="006C39E2">
        <w:t>б особенностях жизни</w:t>
      </w:r>
      <w:r w:rsidR="00E4678B">
        <w:t xml:space="preserve"> цыгын</w:t>
      </w:r>
      <w:r w:rsidRPr="00891ED2">
        <w:t>; раскрытие своеобразия</w:t>
      </w:r>
      <w:r w:rsidR="006C39E2">
        <w:t xml:space="preserve"> их быта и взамоотношений</w:t>
      </w:r>
      <w:proofErr w:type="gramStart"/>
      <w:r w:rsidRPr="00891ED2">
        <w:t xml:space="preserve"> ;</w:t>
      </w:r>
      <w:proofErr w:type="gramEnd"/>
      <w:r w:rsidR="00E4678B" w:rsidRPr="00E4678B">
        <w:rPr>
          <w:rFonts w:cstheme="minorHAnsi"/>
        </w:rPr>
        <w:t xml:space="preserve"> </w:t>
      </w:r>
      <w:r w:rsidR="00E4678B" w:rsidRPr="006D1961">
        <w:rPr>
          <w:rFonts w:cstheme="minorHAnsi"/>
        </w:rPr>
        <w:t>показать, какое внимание уделялось писателем и</w:t>
      </w:r>
      <w:r w:rsidR="006C39E2">
        <w:rPr>
          <w:rFonts w:cstheme="minorHAnsi"/>
        </w:rPr>
        <w:t xml:space="preserve">зображению </w:t>
      </w:r>
      <w:r w:rsidR="003106DB">
        <w:rPr>
          <w:rFonts w:cstheme="minorHAnsi"/>
        </w:rPr>
        <w:t>противоречий, которые возникают в отношениях между людьми</w:t>
      </w:r>
      <w:r w:rsidR="00B27B0C">
        <w:rPr>
          <w:rFonts w:cstheme="minorHAnsi"/>
        </w:rPr>
        <w:t xml:space="preserve">; развитие умений работы с </w:t>
      </w:r>
      <w:r w:rsidR="00E4678B" w:rsidRPr="006D1961">
        <w:rPr>
          <w:rFonts w:cstheme="minorHAnsi"/>
        </w:rPr>
        <w:t xml:space="preserve"> текст</w:t>
      </w:r>
      <w:r w:rsidR="00B27B0C">
        <w:rPr>
          <w:rFonts w:cstheme="minorHAnsi"/>
        </w:rPr>
        <w:t>ом</w:t>
      </w:r>
      <w:r w:rsidR="00E4678B" w:rsidRPr="006D1961">
        <w:rPr>
          <w:rFonts w:cstheme="minorHAnsi"/>
        </w:rPr>
        <w:t>.</w:t>
      </w:r>
    </w:p>
    <w:p w:rsidR="00947F90" w:rsidRPr="00891ED2" w:rsidRDefault="00947F90" w:rsidP="00947F90">
      <w:pPr>
        <w:ind w:firstLine="567"/>
        <w:jc w:val="both"/>
        <w:rPr>
          <w:b/>
          <w:i/>
        </w:rPr>
      </w:pPr>
      <w:proofErr w:type="gramStart"/>
      <w:r w:rsidRPr="00891ED2">
        <w:rPr>
          <w:b/>
          <w:i/>
        </w:rPr>
        <w:t xml:space="preserve">- развивающие: </w:t>
      </w:r>
      <w:proofErr w:type="gramEnd"/>
    </w:p>
    <w:p w:rsidR="00947F90" w:rsidRPr="00891ED2" w:rsidRDefault="00947F90" w:rsidP="00947F90">
      <w:pPr>
        <w:ind w:firstLine="567"/>
        <w:jc w:val="both"/>
      </w:pPr>
      <w:proofErr w:type="gramStart"/>
      <w:r w:rsidRPr="00891ED2"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потребности в самостоятельном чтении произведений; развитие ус</w:t>
      </w:r>
      <w:r w:rsidR="00B27B0C">
        <w:t>тной и письменной речи</w:t>
      </w:r>
      <w:r w:rsidRPr="00891ED2">
        <w:t>.</w:t>
      </w:r>
      <w:proofErr w:type="gramEnd"/>
    </w:p>
    <w:p w:rsidR="00947F90" w:rsidRPr="00891ED2" w:rsidRDefault="00947F90" w:rsidP="00947F90">
      <w:pPr>
        <w:jc w:val="both"/>
        <w:rPr>
          <w:b/>
          <w:i/>
        </w:rPr>
      </w:pPr>
      <w:proofErr w:type="gramStart"/>
      <w:r w:rsidRPr="00891ED2">
        <w:rPr>
          <w:b/>
          <w:i/>
        </w:rPr>
        <w:t xml:space="preserve">- воспитательные: </w:t>
      </w:r>
      <w:proofErr w:type="gramEnd"/>
    </w:p>
    <w:p w:rsidR="00947F90" w:rsidRPr="00891ED2" w:rsidRDefault="00947F90" w:rsidP="00947F90">
      <w:pPr>
        <w:ind w:firstLine="567"/>
        <w:jc w:val="both"/>
      </w:pPr>
      <w:r w:rsidRPr="00891ED2">
        <w:t>воспитание внимательного читателя, пробуждение любви к художественному слову, интереса учащихся к богатому творчеству писателя;</w:t>
      </w:r>
    </w:p>
    <w:p w:rsidR="00947F90" w:rsidRPr="00891ED2" w:rsidRDefault="00947F90" w:rsidP="00947F90">
      <w:pPr>
        <w:jc w:val="both"/>
        <w:rPr>
          <w:b/>
          <w:u w:val="single"/>
        </w:rPr>
      </w:pPr>
      <w:r w:rsidRPr="00891ED2">
        <w:rPr>
          <w:b/>
          <w:u w:val="single"/>
        </w:rPr>
        <w:t>Задачи урока:</w:t>
      </w:r>
    </w:p>
    <w:p w:rsidR="00947F90" w:rsidRPr="00891ED2" w:rsidRDefault="00947F90" w:rsidP="00947F90">
      <w:pPr>
        <w:numPr>
          <w:ilvl w:val="0"/>
          <w:numId w:val="1"/>
        </w:numPr>
        <w:ind w:firstLine="567"/>
        <w:jc w:val="both"/>
      </w:pPr>
      <w:r w:rsidRPr="00891ED2">
        <w:t xml:space="preserve">ввести учеников в сложный мир </w:t>
      </w:r>
      <w:r w:rsidR="00A4251B">
        <w:t>поэзии А.С.Пушкина</w:t>
      </w:r>
      <w:r w:rsidRPr="00891ED2">
        <w:t xml:space="preserve">; </w:t>
      </w:r>
    </w:p>
    <w:p w:rsidR="00947F90" w:rsidRPr="00891ED2" w:rsidRDefault="00A961CC" w:rsidP="00947F90">
      <w:pPr>
        <w:numPr>
          <w:ilvl w:val="0"/>
          <w:numId w:val="1"/>
        </w:numPr>
        <w:ind w:firstLine="567"/>
        <w:jc w:val="both"/>
      </w:pPr>
      <w:r>
        <w:t xml:space="preserve">показать место поэта </w:t>
      </w:r>
      <w:r w:rsidR="00947F90" w:rsidRPr="00891ED2">
        <w:t xml:space="preserve">в отечественной  классической литературе; </w:t>
      </w:r>
    </w:p>
    <w:p w:rsidR="00947F90" w:rsidRDefault="00947F90" w:rsidP="00947F90">
      <w:pPr>
        <w:numPr>
          <w:ilvl w:val="0"/>
          <w:numId w:val="1"/>
        </w:numPr>
        <w:ind w:firstLine="567"/>
        <w:jc w:val="both"/>
      </w:pPr>
      <w:r w:rsidRPr="00891ED2">
        <w:t>раскрыть особенно</w:t>
      </w:r>
      <w:r w:rsidR="00A4251B">
        <w:t>сти мировосприятия А.С.Пушкина</w:t>
      </w:r>
      <w:r w:rsidRPr="00891ED2">
        <w:t xml:space="preserve">; </w:t>
      </w:r>
    </w:p>
    <w:p w:rsidR="00947F90" w:rsidRPr="00891ED2" w:rsidRDefault="00947F90" w:rsidP="00947F90">
      <w:pPr>
        <w:numPr>
          <w:ilvl w:val="0"/>
          <w:numId w:val="1"/>
        </w:numPr>
        <w:ind w:firstLine="567"/>
        <w:jc w:val="both"/>
      </w:pPr>
      <w:r w:rsidRPr="00891ED2">
        <w:t xml:space="preserve">подчеркнуть живописность </w:t>
      </w:r>
      <w:r w:rsidR="00A961CC">
        <w:t xml:space="preserve">и поэтичность </w:t>
      </w:r>
      <w:r w:rsidRPr="00891ED2">
        <w:t>его строк;</w:t>
      </w:r>
    </w:p>
    <w:p w:rsidR="00947F90" w:rsidRPr="00891ED2" w:rsidRDefault="00947F90" w:rsidP="00947F90">
      <w:pPr>
        <w:numPr>
          <w:ilvl w:val="0"/>
          <w:numId w:val="1"/>
        </w:numPr>
        <w:ind w:firstLine="567"/>
        <w:jc w:val="both"/>
      </w:pPr>
      <w:r w:rsidRPr="00891ED2">
        <w:t>дать возможность каждому ученику реализовать себя.</w:t>
      </w:r>
    </w:p>
    <w:p w:rsidR="00947F90" w:rsidRPr="00891ED2" w:rsidRDefault="00947F90" w:rsidP="00947F90">
      <w:pPr>
        <w:jc w:val="both"/>
      </w:pPr>
      <w:r w:rsidRPr="00891ED2">
        <w:rPr>
          <w:b/>
          <w:u w:val="single"/>
        </w:rPr>
        <w:t>Формы работы</w:t>
      </w:r>
      <w:r w:rsidRPr="00891ED2">
        <w:rPr>
          <w:b/>
        </w:rPr>
        <w:t>:</w:t>
      </w:r>
      <w:r w:rsidRPr="00891ED2">
        <w:t xml:space="preserve"> </w:t>
      </w:r>
      <w:proofErr w:type="gramStart"/>
      <w:r w:rsidRPr="00891ED2">
        <w:t>классно-урочная</w:t>
      </w:r>
      <w:proofErr w:type="gramEnd"/>
      <w:r w:rsidRPr="00891ED2">
        <w:t>.</w:t>
      </w:r>
    </w:p>
    <w:p w:rsidR="00947F90" w:rsidRPr="00891ED2" w:rsidRDefault="00947F90" w:rsidP="00947F90">
      <w:pPr>
        <w:jc w:val="both"/>
      </w:pPr>
      <w:r w:rsidRPr="00891ED2">
        <w:rPr>
          <w:b/>
          <w:u w:val="single"/>
        </w:rPr>
        <w:t>Организация работы</w:t>
      </w:r>
      <w:r w:rsidRPr="00891ED2">
        <w:t>: групповая, индивидуальная, фронтальная.</w:t>
      </w:r>
    </w:p>
    <w:p w:rsidR="00947F90" w:rsidRPr="00891ED2" w:rsidRDefault="00947F90" w:rsidP="00947F90">
      <w:pPr>
        <w:jc w:val="both"/>
      </w:pPr>
      <w:r w:rsidRPr="00891ED2">
        <w:rPr>
          <w:b/>
          <w:u w:val="single"/>
        </w:rPr>
        <w:t>Методы</w:t>
      </w:r>
      <w:r w:rsidRPr="00891ED2">
        <w:rPr>
          <w:b/>
        </w:rPr>
        <w:t>:</w:t>
      </w:r>
      <w:r w:rsidRPr="00891ED2">
        <w:t xml:space="preserve"> словесный, иллюстративный, репродуктивный, исследовательский, частично – поисковый, творческий.</w:t>
      </w:r>
    </w:p>
    <w:p w:rsidR="00947F90" w:rsidRPr="00891ED2" w:rsidRDefault="00947F90" w:rsidP="00947F90">
      <w:pPr>
        <w:jc w:val="both"/>
      </w:pPr>
      <w:r w:rsidRPr="00891ED2">
        <w:rPr>
          <w:b/>
          <w:u w:val="single"/>
        </w:rPr>
        <w:t>Тип урока</w:t>
      </w:r>
      <w:r w:rsidRPr="00891ED2">
        <w:t>: урок изучения нового материала с обобщением изученного.</w:t>
      </w:r>
    </w:p>
    <w:p w:rsidR="00947F90" w:rsidRPr="00891ED2" w:rsidRDefault="00947F90" w:rsidP="00947F90">
      <w:pPr>
        <w:jc w:val="both"/>
      </w:pPr>
      <w:r w:rsidRPr="00891ED2">
        <w:rPr>
          <w:b/>
          <w:u w:val="single"/>
        </w:rPr>
        <w:t>Оборудование</w:t>
      </w:r>
      <w:r w:rsidRPr="00891ED2">
        <w:rPr>
          <w:b/>
        </w:rPr>
        <w:t>:</w:t>
      </w:r>
      <w:r w:rsidRPr="00891ED2">
        <w:t xml:space="preserve"> компьютер, проектор, интерактивн</w:t>
      </w:r>
      <w:r w:rsidR="00880A0D">
        <w:t>ая доска, портреты героев, автора</w:t>
      </w:r>
      <w:r w:rsidRPr="00891ED2">
        <w:t>, слайдовая презентация, иллюстрации учащихся.</w:t>
      </w:r>
    </w:p>
    <w:p w:rsidR="00947F90" w:rsidRPr="00891ED2" w:rsidRDefault="00947F90" w:rsidP="00947F90">
      <w:pPr>
        <w:jc w:val="both"/>
      </w:pPr>
      <w:r w:rsidRPr="00891ED2">
        <w:rPr>
          <w:b/>
          <w:u w:val="single"/>
        </w:rPr>
        <w:t>Используемые технологии</w:t>
      </w:r>
      <w:r w:rsidRPr="00891ED2">
        <w:t>: технология развития критического мышления  через чтение и письмо, информационные, интерактивные.</w:t>
      </w:r>
    </w:p>
    <w:p w:rsidR="00947F90" w:rsidRPr="00891ED2" w:rsidRDefault="00947F90" w:rsidP="00947F90">
      <w:pPr>
        <w:ind w:firstLine="567"/>
        <w:jc w:val="both"/>
      </w:pPr>
      <w:r w:rsidRPr="00891ED2">
        <w:rPr>
          <w:b/>
          <w:u w:val="single"/>
        </w:rPr>
        <w:t>Межпредметные связи</w:t>
      </w:r>
      <w:r w:rsidRPr="00891ED2">
        <w:rPr>
          <w:b/>
        </w:rPr>
        <w:t>:</w:t>
      </w:r>
      <w:r w:rsidRPr="00891ED2">
        <w:t xml:space="preserve"> изобразительное искусство, история, мировая художественная культура, музыка</w:t>
      </w:r>
    </w:p>
    <w:p w:rsidR="00947F90" w:rsidRPr="00891ED2" w:rsidRDefault="00947F90" w:rsidP="00947F90">
      <w:proofErr w:type="gramStart"/>
      <w:r w:rsidRPr="00891ED2">
        <w:rPr>
          <w:b/>
          <w:u w:val="single"/>
        </w:rPr>
        <w:t>Ожидаемые результаты:</w:t>
      </w:r>
      <w:r w:rsidRPr="00891ED2">
        <w:t xml:space="preserve"> в результате изучения данной темы учащиеся проявляют ин</w:t>
      </w:r>
      <w:r w:rsidR="00880A0D">
        <w:t>терес к творчеству А.С.Пушкина</w:t>
      </w:r>
      <w:r w:rsidRPr="00891ED2">
        <w:t xml:space="preserve">,  с увлечением  будут читать произведения русской классики, овладевают </w:t>
      </w:r>
      <w:r w:rsidRPr="00891ED2">
        <w:rPr>
          <w:b/>
        </w:rPr>
        <w:t xml:space="preserve"> </w:t>
      </w:r>
      <w:r w:rsidRPr="00891ED2">
        <w:t>навыками выразительного чтения и анализа произведений с привлечением базовых литературоведческих понятий и необходимых сведений по истории литературы; умением  самостоятельно пользоваться различными информационными источниками;</w:t>
      </w:r>
      <w:proofErr w:type="gramEnd"/>
      <w:r w:rsidRPr="00891ED2">
        <w:t xml:space="preserve">  созданием устных и письменных высказываний в связи с изученными произведениями.</w:t>
      </w:r>
    </w:p>
    <w:p w:rsidR="00947F90" w:rsidRPr="00891ED2" w:rsidRDefault="00947F90" w:rsidP="00947F90"/>
    <w:p w:rsidR="00947F90" w:rsidRPr="00891ED2" w:rsidRDefault="00947F90" w:rsidP="00947F90">
      <w:r w:rsidRPr="00891ED2">
        <w:rPr>
          <w:rStyle w:val="s2"/>
        </w:rPr>
        <w:t>Оборудование:</w:t>
      </w:r>
      <w:r w:rsidRPr="00891ED2">
        <w:rPr>
          <w:rStyle w:val="s3"/>
        </w:rPr>
        <w:t xml:space="preserve"> по</w:t>
      </w:r>
      <w:r w:rsidR="003977C8">
        <w:rPr>
          <w:rStyle w:val="s3"/>
        </w:rPr>
        <w:t>ртрет писателя презентация из 20 слайдов, звукозапись цыганских романсов, отрывок из кинофильма «Табор уходит в небо»</w:t>
      </w:r>
    </w:p>
    <w:p w:rsidR="00947F90" w:rsidRPr="00891ED2" w:rsidRDefault="00947F90" w:rsidP="00FD5342">
      <w:pPr>
        <w:jc w:val="center"/>
      </w:pPr>
      <w:r w:rsidRPr="00891ED2">
        <w:t>.</w:t>
      </w:r>
    </w:p>
    <w:p w:rsidR="00947F90" w:rsidRPr="00891ED2" w:rsidRDefault="00947F90" w:rsidP="00947F90">
      <w:pPr>
        <w:jc w:val="both"/>
      </w:pPr>
      <w:r w:rsidRPr="00891ED2">
        <w:t xml:space="preserve">                               …  Пушкин имел полное основание сказать о себе, </w:t>
      </w:r>
    </w:p>
    <w:p w:rsidR="00947F90" w:rsidRPr="00891ED2" w:rsidRDefault="00947F90" w:rsidP="00CF54DE">
      <w:pPr>
        <w:jc w:val="both"/>
      </w:pPr>
      <w:r w:rsidRPr="00891ED2">
        <w:t xml:space="preserve">                               что он пробуждал «добрые чувства</w:t>
      </w:r>
      <w:r w:rsidR="00CF54DE">
        <w:t>….</w:t>
      </w:r>
      <w:r w:rsidRPr="00891ED2">
        <w:t xml:space="preserve"> </w:t>
      </w:r>
    </w:p>
    <w:p w:rsidR="00947F90" w:rsidRPr="00891ED2" w:rsidRDefault="00947F90" w:rsidP="00947F90">
      <w:pPr>
        <w:jc w:val="both"/>
      </w:pPr>
      <w:r w:rsidRPr="00891ED2">
        <w:t xml:space="preserve">                                                          М.Е. Салтыков – Щедрин.</w:t>
      </w:r>
    </w:p>
    <w:p w:rsidR="00947F90" w:rsidRDefault="00947F90" w:rsidP="00947F90">
      <w:pPr>
        <w:jc w:val="both"/>
      </w:pPr>
      <w:r>
        <w:t>ХОД УРОКА</w:t>
      </w:r>
    </w:p>
    <w:tbl>
      <w:tblPr>
        <w:tblpPr w:leftFromText="180" w:rightFromText="180" w:vertAnchor="text" w:horzAnchor="margin" w:tblpXSpec="center" w:tblpY="-6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87"/>
        <w:gridCol w:w="2689"/>
        <w:gridCol w:w="1222"/>
      </w:tblGrid>
      <w:tr w:rsidR="005A3524" w:rsidRPr="006E190B" w:rsidTr="005A35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rStyle w:val="a9"/>
              </w:rPr>
              <w:t>Деятельность учителя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rStyle w:val="a9"/>
              </w:rPr>
              <w:t xml:space="preserve">Деятельность </w:t>
            </w:r>
            <w:proofErr w:type="gramStart"/>
            <w:r w:rsidRPr="006E190B">
              <w:rPr>
                <w:rStyle w:val="a9"/>
              </w:rPr>
              <w:t>обучающихся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7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rStyle w:val="a9"/>
                <w:lang w:val="kk-KZ"/>
              </w:rPr>
            </w:pPr>
            <w:r w:rsidRPr="006E190B">
              <w:rPr>
                <w:rStyle w:val="a9"/>
                <w:lang w:val="kk-KZ"/>
              </w:rPr>
              <w:t>Нагляд</w:t>
            </w: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rStyle w:val="a9"/>
                <w:lang w:val="kk-KZ"/>
              </w:rPr>
              <w:t>ности</w:t>
            </w:r>
          </w:p>
        </w:tc>
      </w:tr>
      <w:tr w:rsidR="005A3524" w:rsidRPr="006E190B" w:rsidTr="005A35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6E190B">
              <w:rPr>
                <w:lang w:val="kk-KZ"/>
              </w:rPr>
              <w:t>3 мин.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</w:pPr>
            <w:r w:rsidRPr="006E190B">
              <w:rPr>
                <w:rStyle w:val="a9"/>
              </w:rPr>
              <w:t>I. Организационный момент</w:t>
            </w:r>
            <w:r w:rsidR="00526A77">
              <w:rPr>
                <w:rStyle w:val="a9"/>
              </w:rPr>
              <w:t>. Психологический настрой. Разминка</w:t>
            </w:r>
          </w:p>
          <w:p w:rsidR="005A3524" w:rsidRDefault="005A3524" w:rsidP="005A3524">
            <w:pPr>
              <w:pStyle w:val="a8"/>
              <w:spacing w:before="0" w:beforeAutospacing="0" w:after="0" w:afterAutospacing="0"/>
            </w:pPr>
            <w:r w:rsidRPr="006E190B">
              <w:rPr>
                <w:rStyle w:val="aa"/>
                <w:b/>
                <w:bCs/>
              </w:rPr>
              <w:t xml:space="preserve">Цель этапа: </w:t>
            </w:r>
            <w:r w:rsidRPr="006E190B">
              <w:rPr>
                <w:rStyle w:val="a9"/>
              </w:rPr>
              <w:t xml:space="preserve">Приветствует учащихся, </w:t>
            </w:r>
            <w:r w:rsidRPr="006E190B">
              <w:t>проверяет готовность к уроку, желает  успеха. Для создания психологической атмосферы проводит</w:t>
            </w:r>
            <w:r w:rsidR="00D35487" w:rsidRPr="006E190B">
              <w:t>ся игра «Книга мудрости</w:t>
            </w:r>
            <w:r w:rsidRPr="006E190B">
              <w:t>», а также делятся на группы</w:t>
            </w:r>
            <w:r w:rsidR="00D35487" w:rsidRPr="006E190B">
              <w:t xml:space="preserve"> с помощью пера и чернильницы</w:t>
            </w:r>
            <w:r w:rsidRPr="006E190B">
              <w:t>.</w:t>
            </w:r>
          </w:p>
          <w:p w:rsidR="005C3B08" w:rsidRDefault="005C3B08" w:rsidP="005A3524">
            <w:pPr>
              <w:pStyle w:val="a8"/>
              <w:spacing w:before="0" w:beforeAutospacing="0" w:after="0" w:afterAutospacing="0"/>
            </w:pPr>
            <w:r>
              <w:t>- Здравствуйте, ребята!</w:t>
            </w:r>
            <w:r w:rsidR="003663BE">
              <w:t xml:space="preserve"> </w:t>
            </w:r>
            <w:r w:rsidR="002C0B1E">
              <w:t>Поприв</w:t>
            </w:r>
            <w:r w:rsidR="006042A9">
              <w:t>етст</w:t>
            </w:r>
            <w:r w:rsidR="002C0B1E">
              <w:t>вуйте друг друга. Улыбнитесь соседу</w:t>
            </w:r>
            <w:proofErr w:type="gramStart"/>
            <w:r w:rsidR="003663BE">
              <w:t>,п</w:t>
            </w:r>
            <w:proofErr w:type="gramEnd"/>
            <w:r w:rsidR="003663BE">
              <w:t>одарите сердечный привет всем вокруг.</w:t>
            </w:r>
            <w:r w:rsidR="007C573F">
              <w:t xml:space="preserve">  А я желаю вам удачи</w:t>
            </w:r>
            <w:proofErr w:type="gramStart"/>
            <w:r w:rsidR="007C573F">
              <w:t>.В</w:t>
            </w:r>
            <w:proofErr w:type="gramEnd"/>
            <w:r w:rsidR="007C573F">
              <w:t xml:space="preserve"> добрый путь!</w:t>
            </w:r>
          </w:p>
          <w:p w:rsidR="00D01189" w:rsidRDefault="00F42DDF" w:rsidP="00D01189">
            <w:pPr>
              <w:rPr>
                <w:b/>
              </w:rPr>
            </w:pPr>
            <w:r>
              <w:t>- Тема нашего урока</w:t>
            </w:r>
            <w:r w:rsidR="00D01189">
              <w:t>: «</w:t>
            </w:r>
            <w:r w:rsidR="00D01189" w:rsidRPr="003240CC">
              <w:rPr>
                <w:b/>
              </w:rPr>
              <w:t xml:space="preserve"> Конфликты и противоречия в душе</w:t>
            </w:r>
            <w:r w:rsidR="004D3457">
              <w:rPr>
                <w:b/>
              </w:rPr>
              <w:t xml:space="preserve"> Алеко и Земфиры (по поэме «Цыга</w:t>
            </w:r>
            <w:r w:rsidR="00D01189" w:rsidRPr="003240CC">
              <w:rPr>
                <w:b/>
              </w:rPr>
              <w:t>ны» А.С.Пушкина)</w:t>
            </w:r>
          </w:p>
          <w:p w:rsidR="00F42DDF" w:rsidRPr="00D01189" w:rsidRDefault="00D01189" w:rsidP="00D01189">
            <w:pPr>
              <w:rPr>
                <w:b/>
              </w:rPr>
            </w:pPr>
            <w:r>
              <w:rPr>
                <w:b/>
              </w:rPr>
              <w:t>Слайд 1</w:t>
            </w:r>
          </w:p>
          <w:p w:rsidR="007C573F" w:rsidRDefault="007C573F" w:rsidP="005709C7">
            <w:pPr>
              <w:pStyle w:val="a8"/>
              <w:spacing w:before="0" w:beforeAutospacing="0" w:after="0" w:afterAutospacing="0"/>
            </w:pPr>
            <w:r>
              <w:t xml:space="preserve">Звучит  сказочная музыка. </w:t>
            </w:r>
            <w:r w:rsidRPr="00A45458">
              <w:rPr>
                <w:b/>
                <w:u w:val="single"/>
              </w:rPr>
              <w:t>Слайд 2</w:t>
            </w:r>
          </w:p>
          <w:p w:rsidR="00EA1A44" w:rsidRDefault="00EA1A44" w:rsidP="005709C7">
            <w:pPr>
              <w:pStyle w:val="a8"/>
              <w:spacing w:before="0" w:beforeAutospacing="0" w:after="0" w:afterAutospacing="0"/>
            </w:pPr>
            <w:r>
              <w:t xml:space="preserve">-Перед вами </w:t>
            </w:r>
            <w:r w:rsidR="00B51240">
              <w:t xml:space="preserve">Книга Мудрости. У вас на столе лежат перья. </w:t>
            </w:r>
            <w:r w:rsidR="00CA1204">
              <w:t>Прочитайте, что написано на них.</w:t>
            </w:r>
          </w:p>
          <w:p w:rsidR="003C6C69" w:rsidRDefault="00CA1204" w:rsidP="003C6C69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>
              <w:t>(дети читают)</w:t>
            </w:r>
            <w:proofErr w:type="gramStart"/>
            <w:r>
              <w:t xml:space="preserve"> </w:t>
            </w:r>
            <w:r w:rsidR="009D1E47">
              <w:rPr>
                <w:color w:val="000000"/>
                <w:shd w:val="clear" w:color="auto" w:fill="FFFFFF"/>
              </w:rPr>
              <w:t>.</w:t>
            </w:r>
            <w:proofErr w:type="gramEnd"/>
            <w:r w:rsidR="009D1E4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A274A0">
              <w:t>С хорошим товарищем веселее при удаче, легче в бе</w:t>
            </w:r>
            <w:r w:rsidR="00587985">
              <w:t xml:space="preserve">де. </w:t>
            </w:r>
            <w:r w:rsidR="00587985" w:rsidRPr="007175D7">
              <w:rPr>
                <w:color w:val="000000"/>
              </w:rPr>
              <w:t xml:space="preserve"> Чужая душа — загадка</w:t>
            </w:r>
            <w:proofErr w:type="gramStart"/>
            <w:r w:rsidR="00587985">
              <w:t xml:space="preserve"> </w:t>
            </w:r>
            <w:r w:rsidR="005709C7">
              <w:rPr>
                <w:rFonts w:ascii="Verdana" w:hAnsi="Verdana"/>
                <w:color w:val="000000"/>
              </w:rPr>
              <w:t>.</w:t>
            </w:r>
            <w:proofErr w:type="gramEnd"/>
            <w:r w:rsidR="005709C7">
              <w:rPr>
                <w:rFonts w:ascii="Verdana" w:hAnsi="Verdana"/>
                <w:color w:val="000000"/>
              </w:rPr>
              <w:t xml:space="preserve"> </w:t>
            </w:r>
            <w:r w:rsidR="00A5665F" w:rsidRPr="005709C7">
              <w:rPr>
                <w:b/>
                <w:bCs/>
                <w:i/>
                <w:iCs/>
                <w:color w:val="000000"/>
                <w:shd w:val="clear" w:color="auto" w:fill="FFFFFF"/>
              </w:rPr>
              <w:t>Душевные муки хуже телесных</w:t>
            </w:r>
            <w:r w:rsidR="00811D93" w:rsidRPr="005709C7">
              <w:rPr>
                <w:color w:val="000000"/>
                <w:shd w:val="clear" w:color="auto" w:fill="FFFFFF"/>
              </w:rPr>
              <w:t xml:space="preserve">. </w:t>
            </w:r>
            <w:r w:rsidR="008938C7" w:rsidRPr="005709C7">
              <w:rPr>
                <w:color w:val="000000"/>
                <w:shd w:val="clear" w:color="auto" w:fill="FFFFFF"/>
              </w:rPr>
              <w:t xml:space="preserve">Береги честь смолоду. </w:t>
            </w:r>
            <w:r w:rsidR="00A5665F" w:rsidRPr="005709C7">
              <w:rPr>
                <w:color w:val="000000"/>
                <w:shd w:val="clear" w:color="auto" w:fill="FFFFFF"/>
              </w:rPr>
              <w:t xml:space="preserve">Душа душу греет. </w:t>
            </w:r>
            <w:proofErr w:type="gramStart"/>
            <w:r w:rsidR="00A5665F" w:rsidRPr="005709C7">
              <w:rPr>
                <w:color w:val="000000"/>
                <w:shd w:val="clear" w:color="auto" w:fill="FFFFFF"/>
              </w:rPr>
              <w:t>Жили</w:t>
            </w:r>
            <w:proofErr w:type="gramEnd"/>
            <w:r w:rsidR="00A5665F" w:rsidRPr="005709C7">
              <w:rPr>
                <w:color w:val="000000"/>
                <w:shd w:val="clear" w:color="auto" w:fill="FFFFFF"/>
              </w:rPr>
              <w:t xml:space="preserve"> душа в душу.</w:t>
            </w:r>
            <w:r w:rsidR="00FB7EF2" w:rsidRPr="005709C7">
              <w:rPr>
                <w:rFonts w:ascii="Verdana" w:hAnsi="Verdana"/>
                <w:color w:val="000000"/>
              </w:rPr>
              <w:t xml:space="preserve"> </w:t>
            </w:r>
            <w:r w:rsidR="00FB7EF2" w:rsidRPr="002C7DB4">
              <w:rPr>
                <w:b/>
                <w:color w:val="000000"/>
              </w:rPr>
              <w:t>Кому что по душе, а цыгану воля да песня.</w:t>
            </w:r>
          </w:p>
          <w:p w:rsidR="002C7DB4" w:rsidRDefault="002C7DB4" w:rsidP="003C6C69">
            <w:pPr>
              <w:pStyle w:val="a8"/>
              <w:spacing w:before="0" w:beforeAutospacing="0" w:after="0" w:afterAutospacing="0"/>
              <w:rPr>
                <w:b/>
                <w:u w:val="single"/>
              </w:rPr>
            </w:pPr>
            <w:r>
              <w:t>А теперь посмотрите на доску.</w:t>
            </w:r>
            <w:r w:rsidR="003C6C69">
              <w:t xml:space="preserve">  </w:t>
            </w:r>
            <w:r w:rsidRPr="002C7DB4">
              <w:rPr>
                <w:b/>
                <w:u w:val="single"/>
              </w:rPr>
              <w:t>Слайд 3</w:t>
            </w:r>
          </w:p>
          <w:p w:rsidR="00A45458" w:rsidRPr="00936237" w:rsidRDefault="00257D95" w:rsidP="00936237">
            <w:pPr>
              <w:pStyle w:val="a8"/>
              <w:spacing w:before="0" w:beforeAutospacing="0" w:after="0" w:afterAutospacing="0"/>
            </w:pPr>
            <w:r>
              <w:rPr>
                <w:b/>
                <w:u w:val="single"/>
              </w:rPr>
              <w:t>-</w:t>
            </w:r>
            <w:r w:rsidR="00F37428">
              <w:rPr>
                <w:b/>
                <w:u w:val="single"/>
              </w:rPr>
              <w:t>Все эти мудрые слова говорят о душе человека</w:t>
            </w:r>
            <w:proofErr w:type="gramStart"/>
            <w:r w:rsidR="00C0224C">
              <w:rPr>
                <w:b/>
                <w:u w:val="single"/>
              </w:rPr>
              <w:t>,о</w:t>
            </w:r>
            <w:proofErr w:type="gramEnd"/>
            <w:r w:rsidR="00C0224C">
              <w:rPr>
                <w:b/>
                <w:u w:val="single"/>
              </w:rPr>
              <w:t xml:space="preserve"> его переживаниях и внутреннем мире</w:t>
            </w:r>
            <w:r w:rsidR="00936237">
              <w:rPr>
                <w:b/>
                <w:u w:val="single"/>
              </w:rPr>
              <w:t>. Недаром мы их занесли в книгу Мудрости</w:t>
            </w:r>
          </w:p>
          <w:p w:rsidR="00EA6D82" w:rsidRPr="00EA6D82" w:rsidRDefault="00EA6D82" w:rsidP="002C7DB4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Verdana" w:hAnsi="Verdana"/>
                <w:b/>
                <w:color w:val="000000"/>
              </w:rPr>
            </w:pPr>
          </w:p>
          <w:p w:rsidR="006042A9" w:rsidRPr="002C7DB4" w:rsidRDefault="006042A9" w:rsidP="007D34E5">
            <w:pPr>
              <w:shd w:val="clear" w:color="auto" w:fill="FFFFFF"/>
              <w:rPr>
                <w:rFonts w:ascii="Verdana" w:hAnsi="Verdana"/>
                <w:b/>
                <w:color w:val="000000"/>
              </w:rPr>
            </w:pPr>
            <w:r w:rsidRPr="002C7DB4">
              <w:rPr>
                <w:b/>
                <w:u w:val="single"/>
              </w:rPr>
              <w:t>Звучит тихая музыка</w:t>
            </w:r>
            <w:r w:rsidR="00EA1A44" w:rsidRPr="002C7DB4">
              <w:rPr>
                <w:b/>
                <w:u w:val="single"/>
              </w:rPr>
              <w:t xml:space="preserve"> цыганского романса</w:t>
            </w:r>
          </w:p>
          <w:p w:rsidR="00541931" w:rsidRDefault="00375BB8" w:rsidP="002C7DB4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Прием «Ассоциативный ряд</w:t>
            </w:r>
            <w:r w:rsidR="00541931">
              <w:rPr>
                <w:b/>
              </w:rPr>
              <w:t xml:space="preserve"> </w:t>
            </w:r>
            <w:r>
              <w:rPr>
                <w:b/>
              </w:rPr>
              <w:t>»</w:t>
            </w:r>
          </w:p>
          <w:p w:rsidR="00375BB8" w:rsidRDefault="00541931" w:rsidP="002C7DB4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-</w:t>
            </w:r>
            <w:r w:rsidR="008B30F2">
              <w:rPr>
                <w:b/>
              </w:rPr>
              <w:t>Голубое небо, степной простор</w:t>
            </w:r>
            <w:r w:rsidR="008E19CE">
              <w:rPr>
                <w:b/>
              </w:rPr>
              <w:t>,</w:t>
            </w:r>
            <w:r w:rsidR="008B30F2">
              <w:rPr>
                <w:b/>
              </w:rPr>
              <w:t xml:space="preserve"> </w:t>
            </w:r>
            <w:r w:rsidR="008E19CE">
              <w:rPr>
                <w:b/>
              </w:rPr>
              <w:t>костер, песни и танцы…..</w:t>
            </w:r>
          </w:p>
          <w:p w:rsidR="008945EB" w:rsidRDefault="008945EB" w:rsidP="002C7DB4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Работа в группах</w:t>
            </w:r>
          </w:p>
          <w:p w:rsidR="008945EB" w:rsidRDefault="000E0E18" w:rsidP="005A3524">
            <w:pPr>
              <w:pStyle w:val="a8"/>
              <w:spacing w:before="0" w:beforeAutospacing="0" w:after="0" w:afterAutospacing="0"/>
            </w:pPr>
            <w:r>
              <w:t>- Перед вами карточки со слова</w:t>
            </w:r>
            <w:r w:rsidR="00B16051">
              <w:t>ми</w:t>
            </w:r>
            <w:r w:rsidR="00E371B8">
              <w:t>.</w:t>
            </w:r>
            <w:r w:rsidR="008945EB">
              <w:t xml:space="preserve"> </w:t>
            </w:r>
            <w:r w:rsidR="00E371B8">
              <w:t>Выберите те, которые ассоциируются с поэмой «Цыганы»</w:t>
            </w:r>
            <w:proofErr w:type="gramStart"/>
            <w:r w:rsidR="00A216D4">
              <w:t xml:space="preserve"> </w:t>
            </w:r>
            <w:r w:rsidR="008945EB">
              <w:t>.</w:t>
            </w:r>
            <w:proofErr w:type="gramEnd"/>
            <w:r w:rsidR="008945EB">
              <w:t xml:space="preserve"> Н</w:t>
            </w:r>
            <w:r w:rsidR="00872C49">
              <w:t>а пустых листах напишите свои слова, продолжив ассоциативные цепочки</w:t>
            </w:r>
            <w:r>
              <w:t xml:space="preserve"> </w:t>
            </w:r>
            <w:r w:rsidR="006611FC">
              <w:t xml:space="preserve">. </w:t>
            </w:r>
          </w:p>
          <w:p w:rsidR="008945EB" w:rsidRPr="008945EB" w:rsidRDefault="00C71AE9" w:rsidP="005A3524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Проверка. Чтение «цепочек».</w:t>
            </w:r>
          </w:p>
          <w:p w:rsidR="008E19CE" w:rsidRDefault="008945EB" w:rsidP="005A3524">
            <w:pPr>
              <w:pStyle w:val="a8"/>
              <w:spacing w:before="0" w:beforeAutospacing="0" w:after="0" w:afterAutospacing="0"/>
            </w:pPr>
            <w:r>
              <w:t>-</w:t>
            </w:r>
            <w:r w:rsidR="006611FC">
              <w:t>Что</w:t>
            </w:r>
            <w:r w:rsidR="00C71AE9">
              <w:t xml:space="preserve"> можно поставить</w:t>
            </w:r>
            <w:r w:rsidR="006611FC">
              <w:t xml:space="preserve"> </w:t>
            </w:r>
            <w:r w:rsidR="00A216D4">
              <w:t>в конце</w:t>
            </w:r>
            <w:proofErr w:type="gramStart"/>
            <w:r w:rsidR="00A216D4">
              <w:t xml:space="preserve"> ?</w:t>
            </w:r>
            <w:proofErr w:type="gramEnd"/>
            <w:r w:rsidR="00A216D4">
              <w:t xml:space="preserve"> Объясните свой выбор?</w:t>
            </w:r>
          </w:p>
          <w:p w:rsidR="002150F2" w:rsidRDefault="006A0EC5" w:rsidP="004A79F1">
            <w:pPr>
              <w:pStyle w:val="a8"/>
              <w:spacing w:before="0" w:beforeAutospacing="0" w:after="0" w:afterAutospacing="0"/>
            </w:pPr>
            <w:r w:rsidRPr="000302B2">
              <w:t xml:space="preserve">-Как вы думаете, </w:t>
            </w:r>
            <w:r w:rsidR="000302B2" w:rsidRPr="000302B2">
              <w:t>о чем мы сегодня будем говорить на уроке?</w:t>
            </w:r>
            <w:r w:rsidR="004A79F1">
              <w:t xml:space="preserve"> </w:t>
            </w:r>
            <w:r w:rsidR="003E1A6E">
              <w:t>(о жизни  главных героев Алеко и Земфире, о цыганах</w:t>
            </w:r>
            <w:r w:rsidR="002150F2">
              <w:t>)</w:t>
            </w:r>
          </w:p>
          <w:p w:rsidR="004A79F1" w:rsidRDefault="002150F2" w:rsidP="004A79F1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t>-</w:t>
            </w:r>
            <w:r w:rsidR="004A79F1">
              <w:t>Что означает «</w:t>
            </w:r>
            <w:r w:rsidR="004A79F1" w:rsidRPr="00503CF4">
              <w:rPr>
                <w:b/>
                <w:u w:val="single"/>
              </w:rPr>
              <w:t>вольная душа</w:t>
            </w:r>
            <w:r w:rsidR="004A79F1">
              <w:rPr>
                <w:b/>
              </w:rPr>
              <w:t xml:space="preserve">? </w:t>
            </w:r>
            <w:proofErr w:type="gramStart"/>
            <w:r w:rsidR="004A79F1">
              <w:rPr>
                <w:b/>
              </w:rPr>
              <w:t xml:space="preserve">( </w:t>
            </w:r>
            <w:proofErr w:type="gramEnd"/>
            <w:r w:rsidR="004A79F1">
              <w:rPr>
                <w:b/>
              </w:rPr>
              <w:t>свобода превыше всего вольная жизнь,</w:t>
            </w:r>
            <w:r w:rsidR="008E3CA5">
              <w:rPr>
                <w:b/>
              </w:rPr>
              <w:t xml:space="preserve"> </w:t>
            </w:r>
            <w:r w:rsidR="004A79F1">
              <w:rPr>
                <w:b/>
              </w:rPr>
              <w:t>не подчиняясь никому, непокорность</w:t>
            </w:r>
            <w:r w:rsidR="008E3CA5">
              <w:rPr>
                <w:b/>
              </w:rPr>
              <w:t xml:space="preserve"> властям или кому-либо</w:t>
            </w:r>
            <w:r w:rsidR="004A79F1">
              <w:rPr>
                <w:b/>
              </w:rPr>
              <w:t>)</w:t>
            </w:r>
          </w:p>
          <w:p w:rsidR="006A0EC5" w:rsidRPr="005C52D8" w:rsidRDefault="00401B36" w:rsidP="00FB2B91">
            <w:pPr>
              <w:pStyle w:val="a8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4-8</w:t>
            </w:r>
          </w:p>
          <w:p w:rsidR="00A94FC0" w:rsidRPr="00547755" w:rsidRDefault="00A94FC0" w:rsidP="00B16051">
            <w:r w:rsidRPr="00547755">
              <w:t xml:space="preserve">Мы с вами окунёмся в мир этого вольнолюбивого народа, вместе с ними пройдёмся по степям Бессарабии, посидим у ночного костра, послушаем цыганские песни. Заодно попытаемся выяснить, почему именно в этой поэме Пушкин поднимает тему человеческой свободы. </w:t>
            </w:r>
          </w:p>
          <w:p w:rsidR="00FB2B91" w:rsidRPr="00C6155B" w:rsidRDefault="00BB141F" w:rsidP="005A3524">
            <w:pPr>
              <w:pStyle w:val="a8"/>
              <w:spacing w:before="0" w:beforeAutospacing="0" w:after="0" w:afterAutospacing="0"/>
            </w:pPr>
            <w:r>
              <w:lastRenderedPageBreak/>
              <w:t xml:space="preserve">Свободолюбивый и гордый характер </w:t>
            </w:r>
            <w:r w:rsidR="00774F51">
              <w:t>сложился</w:t>
            </w:r>
            <w:r>
              <w:t xml:space="preserve"> из образа жизни</w:t>
            </w:r>
            <w:r w:rsidR="00774F51">
              <w:t xml:space="preserve"> цыган. </w:t>
            </w:r>
            <w:proofErr w:type="gramStart"/>
            <w:r w:rsidR="00774F51">
              <w:t>С малых лет</w:t>
            </w:r>
            <w:proofErr w:type="gramEnd"/>
            <w:r w:rsidR="00774F51">
              <w:t xml:space="preserve"> цыган приучали ценить и любить вольную  и независимую жизнь, уважать законы табора</w:t>
            </w:r>
            <w:r w:rsidR="00A81D20">
              <w:t xml:space="preserve">, своего народа, почитать волю старших, </w:t>
            </w:r>
            <w:r w:rsidR="00804144">
              <w:t>уважать свободу выбора любимого человека.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Default="005A3524" w:rsidP="005A3524">
            <w:pPr>
              <w:pStyle w:val="a8"/>
              <w:spacing w:before="0" w:beforeAutospacing="0" w:after="0" w:afterAutospacing="0"/>
            </w:pPr>
            <w:r w:rsidRPr="006E190B">
              <w:lastRenderedPageBreak/>
              <w:t>Ученики осмысливают поставленную цель.</w:t>
            </w:r>
            <w:r w:rsidR="00EA786D" w:rsidRPr="006E190B">
              <w:t xml:space="preserve"> Проводят игру «Книга мудрости</w:t>
            </w:r>
            <w:r w:rsidRPr="006E190B">
              <w:t xml:space="preserve">». Называют хорошие качества своих </w:t>
            </w:r>
            <w:r w:rsidR="00EA786D" w:rsidRPr="006E190B">
              <w:t xml:space="preserve">одноклассников. С помощью разноцветных перьев и чернильниц </w:t>
            </w:r>
            <w:r w:rsidRPr="006E190B">
              <w:t xml:space="preserve"> делятся на группы.</w:t>
            </w:r>
          </w:p>
          <w:p w:rsidR="00367999" w:rsidRDefault="000302B2" w:rsidP="00E00DE3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Работа с классом</w:t>
            </w:r>
          </w:p>
          <w:p w:rsidR="00A216D4" w:rsidRDefault="00367999" w:rsidP="00E00DE3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( 1мин)</w:t>
            </w:r>
          </w:p>
          <w:p w:rsidR="000302B2" w:rsidRDefault="000302B2" w:rsidP="00E00DE3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0302B2" w:rsidRDefault="000302B2" w:rsidP="00E00DE3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0302B2" w:rsidRDefault="000302B2" w:rsidP="00E00DE3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0302B2" w:rsidRDefault="000302B2" w:rsidP="00E00DE3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0302B2" w:rsidRPr="000302B2" w:rsidRDefault="000302B2" w:rsidP="00E00DE3">
            <w:pPr>
              <w:pStyle w:val="a8"/>
              <w:spacing w:before="0" w:beforeAutospacing="0" w:after="0" w:afterAutospacing="0"/>
            </w:pPr>
            <w:r w:rsidRPr="000302B2">
              <w:t>Ответы детей</w:t>
            </w:r>
          </w:p>
          <w:p w:rsidR="000302B2" w:rsidRDefault="000302B2" w:rsidP="00E00DE3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0302B2" w:rsidRDefault="000302B2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936237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Музыка</w:t>
            </w:r>
            <w:r w:rsidR="00BF3503">
              <w:rPr>
                <w:lang w:val="kk-KZ"/>
              </w:rPr>
              <w:t xml:space="preserve"> М.Круг</w:t>
            </w:r>
          </w:p>
          <w:p w:rsidR="00BF3503" w:rsidRDefault="00BF3503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«Сколько лет» (отр.начало) </w:t>
            </w: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E00DE3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96ED4" w:rsidRDefault="00096ED4" w:rsidP="00096ED4">
            <w:pPr>
              <w:pStyle w:val="a8"/>
              <w:spacing w:before="0" w:beforeAutospacing="0" w:after="0" w:afterAutospacing="0"/>
              <w:rPr>
                <w:b/>
              </w:rPr>
            </w:pPr>
            <w:proofErr w:type="gramStart"/>
            <w:r>
              <w:t>(Например:</w:t>
            </w:r>
            <w:proofErr w:type="gramEnd"/>
            <w:r>
              <w:rPr>
                <w:b/>
              </w:rPr>
              <w:t xml:space="preserve"> Голубое небо, простор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ольный ветер,костер, песни и танцы, табор, кибитка, кони, цыганка, цыган,гадание, табор уходит в даль и звучит тихая песня цыган)</w:t>
            </w:r>
          </w:p>
          <w:p w:rsidR="00096ED4" w:rsidRPr="00096ED4" w:rsidRDefault="00096ED4" w:rsidP="00E00DE3">
            <w:pPr>
              <w:pStyle w:val="a8"/>
              <w:spacing w:before="0" w:beforeAutospacing="0" w:after="0" w:afterAutospacing="0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6D" w:rsidRPr="006E190B" w:rsidRDefault="00EA786D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lang w:val="kk-KZ"/>
              </w:rPr>
              <w:t>Перья цветные и по цвету перьев черниль</w:t>
            </w:r>
          </w:p>
          <w:p w:rsidR="005A3524" w:rsidRDefault="00E00DE3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н</w:t>
            </w:r>
            <w:r w:rsidR="00EA786D" w:rsidRPr="006E190B">
              <w:rPr>
                <w:lang w:val="kk-KZ"/>
              </w:rPr>
              <w:t>ицы</w:t>
            </w:r>
          </w:p>
          <w:p w:rsidR="00E00DE3" w:rsidRDefault="00E00DE3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E00DE3" w:rsidRPr="006E190B" w:rsidRDefault="00E00DE3" w:rsidP="00AC1673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  <w:tr w:rsidR="005A3524" w:rsidRPr="006E190B" w:rsidTr="005A35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6E190B">
              <w:rPr>
                <w:lang w:val="kk-KZ"/>
              </w:rPr>
              <w:lastRenderedPageBreak/>
              <w:t>10 мин.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0C" w:rsidRDefault="005A3524" w:rsidP="005A3524">
            <w:pPr>
              <w:rPr>
                <w:b/>
              </w:rPr>
            </w:pPr>
            <w:r w:rsidRPr="006E190B">
              <w:rPr>
                <w:b/>
              </w:rPr>
              <w:t xml:space="preserve">II. Проверка пройденного материала. </w:t>
            </w:r>
          </w:p>
          <w:p w:rsidR="00177C0C" w:rsidRPr="00547755" w:rsidRDefault="00177C0C" w:rsidP="00177C0C">
            <w:pPr>
              <w:ind w:firstLine="567"/>
            </w:pPr>
            <w:r w:rsidRPr="00547755">
              <w:t>- Где происходят события? (в цыганском таборе)</w:t>
            </w:r>
          </w:p>
          <w:p w:rsidR="00177C0C" w:rsidRDefault="00177C0C" w:rsidP="00177C0C">
            <w:pPr>
              <w:ind w:firstLine="567"/>
            </w:pPr>
            <w:r w:rsidRPr="00547755">
              <w:t xml:space="preserve">- Как вы думаете, почему Пушкин выбрал именно эту нацию? (она была для него </w:t>
            </w:r>
            <w:r>
              <w:t>н</w:t>
            </w:r>
            <w:r w:rsidRPr="00547755">
              <w:t>еобыкновенной</w:t>
            </w:r>
            <w:proofErr w:type="gramStart"/>
            <w:r w:rsidR="00934DE2">
              <w:t>,з</w:t>
            </w:r>
            <w:proofErr w:type="gramEnd"/>
            <w:r w:rsidR="00934DE2">
              <w:t>агадочной</w:t>
            </w:r>
            <w:r w:rsidRPr="00547755">
              <w:t xml:space="preserve">) </w:t>
            </w:r>
          </w:p>
          <w:p w:rsidR="00934DE2" w:rsidRPr="00A468FB" w:rsidRDefault="00934DE2" w:rsidP="00A468FB">
            <w:pPr>
              <w:ind w:firstLine="567"/>
            </w:pPr>
            <w:r>
              <w:t xml:space="preserve">Вы сейчас слышали прекрасную музыку </w:t>
            </w:r>
            <w:r w:rsidR="00A468FB" w:rsidRPr="00934DE2">
              <w:rPr>
                <w:u w:val="single"/>
                <w:lang w:val="kk-KZ"/>
              </w:rPr>
              <w:t xml:space="preserve"> Е.Дога «Дорога» </w:t>
            </w:r>
            <w:r>
              <w:t>из кинофильма</w:t>
            </w:r>
            <w:r w:rsidR="00A468FB">
              <w:t xml:space="preserve"> </w:t>
            </w:r>
            <w:r w:rsidRPr="00934DE2">
              <w:rPr>
                <w:u w:val="single"/>
                <w:lang w:val="kk-KZ"/>
              </w:rPr>
              <w:t xml:space="preserve"> «Табор уходит в небо»</w:t>
            </w:r>
            <w:proofErr w:type="gramStart"/>
            <w:r w:rsidR="00675582">
              <w:rPr>
                <w:u w:val="single"/>
                <w:lang w:val="kk-KZ"/>
              </w:rPr>
              <w:t>,р</w:t>
            </w:r>
            <w:proofErr w:type="gramEnd"/>
            <w:r w:rsidR="00A468FB">
              <w:rPr>
                <w:u w:val="single"/>
                <w:lang w:val="kk-KZ"/>
              </w:rPr>
              <w:t>ассказывающий о жизни цыган</w:t>
            </w:r>
          </w:p>
          <w:p w:rsidR="00934DE2" w:rsidRPr="00934DE2" w:rsidRDefault="00934DE2" w:rsidP="00177C0C">
            <w:pPr>
              <w:ind w:firstLine="567"/>
              <w:rPr>
                <w:lang w:val="kk-KZ"/>
              </w:rPr>
            </w:pPr>
          </w:p>
          <w:p w:rsidR="00401B36" w:rsidRDefault="00A468FB" w:rsidP="00A468FB">
            <w:r>
              <w:t xml:space="preserve"> </w:t>
            </w:r>
            <w:r w:rsidR="00401B36">
              <w:t>-Конечно</w:t>
            </w:r>
            <w:proofErr w:type="gramStart"/>
            <w:r w:rsidR="00401B36">
              <w:t>,к</w:t>
            </w:r>
            <w:proofErr w:type="gramEnd"/>
            <w:r w:rsidR="00401B36">
              <w:t>акой цыган без верного коня.</w:t>
            </w:r>
          </w:p>
          <w:p w:rsidR="00401B36" w:rsidRDefault="002256AF" w:rsidP="00177C0C">
            <w:pPr>
              <w:ind w:firstLine="567"/>
            </w:pPr>
            <w:r>
              <w:t>Перед вами карточки с изображением лоша</w:t>
            </w:r>
            <w:r w:rsidR="00242E8C">
              <w:t xml:space="preserve">ди и наездника (жокея). </w:t>
            </w:r>
            <w:r w:rsidR="00D63273">
              <w:t>Соедините пункты плана</w:t>
            </w:r>
            <w:r w:rsidR="00933405">
              <w:t xml:space="preserve"> содержания поэмы и цитаты из</w:t>
            </w:r>
            <w:r w:rsidR="00477067">
              <w:t xml:space="preserve"> текста</w:t>
            </w:r>
          </w:p>
          <w:p w:rsidR="00933405" w:rsidRPr="00177C0C" w:rsidRDefault="00933405" w:rsidP="00177C0C">
            <w:pPr>
              <w:ind w:firstLine="567"/>
            </w:pPr>
            <w:r>
              <w:t>С помощью этого прием</w:t>
            </w:r>
            <w:proofErr w:type="gramStart"/>
            <w:r>
              <w:t>а</w:t>
            </w:r>
            <w:r w:rsidR="00494497">
              <w:t>-</w:t>
            </w:r>
            <w:proofErr w:type="gramEnd"/>
            <w:r>
              <w:t xml:space="preserve"> проверим насколько внимательно вы прочитали поэму и знаете ее содержание</w:t>
            </w:r>
          </w:p>
          <w:p w:rsidR="005A3524" w:rsidRDefault="00CB2D0E" w:rsidP="005A3524">
            <w:r w:rsidRPr="00401B36">
              <w:rPr>
                <w:b/>
                <w:u w:val="single"/>
              </w:rPr>
              <w:t>С помощью приема «Жокей и лошадь</w:t>
            </w:r>
            <w:r w:rsidR="005A3524" w:rsidRPr="00401B36">
              <w:rPr>
                <w:b/>
                <w:u w:val="single"/>
              </w:rPr>
              <w:t>»</w:t>
            </w:r>
            <w:r w:rsidR="005A3524" w:rsidRPr="006E190B">
              <w:t xml:space="preserve"> осуществляет</w:t>
            </w:r>
            <w:r w:rsidR="005641B4">
              <w:t>ся проверка</w:t>
            </w:r>
            <w:r w:rsidR="005A3524" w:rsidRPr="006E190B">
              <w:t xml:space="preserve"> знаний учащихся</w:t>
            </w:r>
            <w:r>
              <w:t xml:space="preserve"> содержания поэмы</w:t>
            </w:r>
          </w:p>
          <w:p w:rsidR="005641B4" w:rsidRDefault="00737A2E" w:rsidP="00737A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Проверка</w:t>
            </w:r>
            <w:r w:rsidR="00494497">
              <w:rPr>
                <w:b/>
                <w:u w:val="single"/>
              </w:rPr>
              <w:t xml:space="preserve">  по слайду</w:t>
            </w:r>
          </w:p>
          <w:p w:rsidR="00737A2E" w:rsidRDefault="00737A2E" w:rsidP="00737A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9</w:t>
            </w:r>
          </w:p>
          <w:p w:rsidR="00737A2E" w:rsidRPr="005641B4" w:rsidRDefault="00737A2E" w:rsidP="00737A2E">
            <w:pPr>
              <w:rPr>
                <w:b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</w:pPr>
            <w:r w:rsidRPr="006E190B">
              <w:t>Демонстрируют свои знания.</w:t>
            </w:r>
          </w:p>
          <w:p w:rsidR="005A3524" w:rsidRDefault="005A3524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CB2D0E" w:rsidRDefault="00CB2D0E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5B0919" w:rsidRDefault="005B0919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5B0919" w:rsidRDefault="005B0919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Демонстрируют свои знания</w:t>
            </w:r>
          </w:p>
          <w:p w:rsidR="005B0919" w:rsidRDefault="005B0919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5B0919" w:rsidRDefault="005B0919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5B0919" w:rsidRDefault="005B0919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5B0919" w:rsidRDefault="005B0919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5B0919" w:rsidRDefault="005B0919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5B0919" w:rsidRDefault="005B0919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5B0919" w:rsidRDefault="005B0919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5B0919" w:rsidRDefault="005B0919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5B0919" w:rsidRDefault="005B0919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CB2D0E" w:rsidRDefault="002100EB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Соотносят:</w:t>
            </w:r>
          </w:p>
          <w:p w:rsidR="00CB2D0E" w:rsidRDefault="00737A2E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На картине «лошадь» пункт плана, а на картине «жокей» цитата</w:t>
            </w:r>
            <w:r w:rsidR="009B23C3">
              <w:rPr>
                <w:lang w:val="kk-KZ"/>
              </w:rPr>
              <w:t>.</w:t>
            </w:r>
          </w:p>
          <w:p w:rsidR="009B23C3" w:rsidRPr="006E190B" w:rsidRDefault="009B23C3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Зашита работ Проверка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lang w:val="kk-KZ"/>
              </w:rPr>
              <w:t>Карт</w:t>
            </w:r>
            <w:r w:rsidR="00732C3B">
              <w:rPr>
                <w:lang w:val="kk-KZ"/>
              </w:rPr>
              <w:t>ины</w:t>
            </w:r>
          </w:p>
          <w:p w:rsidR="00732C3B" w:rsidRDefault="00732C3B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732C3B" w:rsidRDefault="00732C3B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732C3B" w:rsidRDefault="00732C3B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732C3B" w:rsidRDefault="00732C3B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732C3B" w:rsidRPr="006E190B" w:rsidRDefault="00732C3B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Оценка работы групп</w:t>
            </w:r>
          </w:p>
        </w:tc>
      </w:tr>
      <w:tr w:rsidR="005A3524" w:rsidRPr="006E190B" w:rsidTr="005A3524">
        <w:trPr>
          <w:trHeight w:val="1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Default="005A3524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6E190B">
              <w:rPr>
                <w:lang w:val="kk-KZ"/>
              </w:rPr>
              <w:t>15 мин</w:t>
            </w: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272B00" w:rsidRPr="006E190B" w:rsidRDefault="00272B00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?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</w:pPr>
            <w:r w:rsidRPr="006E190B">
              <w:rPr>
                <w:rStyle w:val="a9"/>
              </w:rPr>
              <w:lastRenderedPageBreak/>
              <w:t>III. Актуализация знаний</w:t>
            </w:r>
            <w:r w:rsidR="00BF3456">
              <w:rPr>
                <w:rStyle w:val="a9"/>
              </w:rPr>
              <w:t>. Стадия «вызов»</w:t>
            </w:r>
          </w:p>
          <w:p w:rsidR="00534A31" w:rsidRDefault="00534A31" w:rsidP="00534A31">
            <w:pPr>
              <w:tabs>
                <w:tab w:val="left" w:pos="21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Чтение </w:t>
            </w:r>
            <w:r w:rsidR="00145A76">
              <w:rPr>
                <w:b/>
              </w:rPr>
              <w:t xml:space="preserve">наизусть </w:t>
            </w:r>
            <w:r>
              <w:rPr>
                <w:b/>
              </w:rPr>
              <w:t>учеником</w:t>
            </w:r>
            <w:r w:rsidRPr="00FE68C7">
              <w:rPr>
                <w:b/>
              </w:rPr>
              <w:t xml:space="preserve"> начала поэмы под музыку Е. Доги «Дорога»</w:t>
            </w:r>
          </w:p>
          <w:p w:rsidR="002D0B42" w:rsidRPr="002D0B42" w:rsidRDefault="002D0B42" w:rsidP="002D0B42">
            <w:pPr>
              <w:tabs>
                <w:tab w:val="left" w:pos="2175"/>
              </w:tabs>
              <w:ind w:firstLine="567"/>
              <w:jc w:val="both"/>
              <w:rPr>
                <w:b/>
                <w:u w:val="single"/>
              </w:rPr>
            </w:pPr>
            <w:r w:rsidRPr="002D0B42">
              <w:rPr>
                <w:b/>
                <w:u w:val="single"/>
              </w:rPr>
              <w:t xml:space="preserve"> Беседа по вопросам учителя.</w:t>
            </w:r>
          </w:p>
          <w:p w:rsidR="00BC37E3" w:rsidRPr="00190B00" w:rsidRDefault="002D0B42" w:rsidP="00190B00">
            <w:pPr>
              <w:tabs>
                <w:tab w:val="left" w:pos="2175"/>
              </w:tabs>
              <w:ind w:firstLine="567"/>
              <w:jc w:val="both"/>
            </w:pPr>
            <w:r w:rsidRPr="00FE68C7">
              <w:rPr>
                <w:b/>
                <w:i/>
              </w:rPr>
              <w:t>-Какие картины возникли в вашем воображении?</w:t>
            </w:r>
          </w:p>
          <w:p w:rsidR="002D0B42" w:rsidRPr="00FE68C7" w:rsidRDefault="002D0B42" w:rsidP="002D0B42">
            <w:pPr>
              <w:ind w:firstLine="567"/>
              <w:jc w:val="both"/>
              <w:rPr>
                <w:b/>
              </w:rPr>
            </w:pPr>
            <w:r w:rsidRPr="00FE68C7">
              <w:rPr>
                <w:b/>
              </w:rPr>
              <w:t>-</w:t>
            </w:r>
            <w:r w:rsidRPr="00FE68C7">
              <w:rPr>
                <w:b/>
                <w:i/>
              </w:rPr>
              <w:t>В чем привлекательность такой жизни?</w:t>
            </w:r>
          </w:p>
          <w:p w:rsidR="002D0B42" w:rsidRPr="00FE68C7" w:rsidRDefault="002D0B42" w:rsidP="002D0B42">
            <w:pPr>
              <w:ind w:firstLine="567"/>
              <w:jc w:val="both"/>
            </w:pPr>
            <w:proofErr w:type="gramStart"/>
            <w:r w:rsidRPr="00FE68C7">
              <w:t>(Они свободны, вольны.</w:t>
            </w:r>
            <w:proofErr w:type="gramEnd"/>
            <w:r w:rsidRPr="00FE68C7">
              <w:t xml:space="preserve"> Их ничто не тяготит, не держит на одном месте. Они в постоянном движении. </w:t>
            </w:r>
            <w:proofErr w:type="gramStart"/>
            <w:r w:rsidRPr="00FE68C7">
              <w:t>Их жизнь полна романтики.)</w:t>
            </w:r>
            <w:proofErr w:type="gramEnd"/>
          </w:p>
          <w:p w:rsidR="00751347" w:rsidRDefault="002D0B42" w:rsidP="00751347">
            <w:pPr>
              <w:ind w:firstLine="567"/>
              <w:jc w:val="both"/>
            </w:pPr>
            <w:r w:rsidRPr="00FE68C7">
              <w:rPr>
                <w:b/>
                <w:i/>
              </w:rPr>
              <w:t xml:space="preserve">-Кто из героев поэмы олицетворяет вольную жизнь? Является символом вольности? </w:t>
            </w:r>
            <w:r w:rsidRPr="00FE68C7">
              <w:t>(Земфира)</w:t>
            </w:r>
          </w:p>
          <w:p w:rsidR="00751347" w:rsidRPr="00FE68C7" w:rsidRDefault="00751347" w:rsidP="00751347">
            <w:pPr>
              <w:ind w:firstLine="567"/>
              <w:jc w:val="both"/>
            </w:pPr>
            <w:r w:rsidRPr="00FE68C7">
              <w:rPr>
                <w:b/>
                <w:i/>
              </w:rPr>
              <w:t xml:space="preserve"> -И все-таки романтиком автор считает другого героя. Кого? </w:t>
            </w:r>
            <w:r w:rsidRPr="00FE68C7">
              <w:t xml:space="preserve">(Алеко)  </w:t>
            </w:r>
          </w:p>
          <w:p w:rsidR="00751347" w:rsidRPr="00FE68C7" w:rsidRDefault="00751347" w:rsidP="00751347">
            <w:pPr>
              <w:ind w:firstLine="567"/>
              <w:jc w:val="both"/>
            </w:pPr>
            <w:r w:rsidRPr="00FE68C7">
              <w:rPr>
                <w:b/>
                <w:i/>
              </w:rPr>
              <w:t>-Давайте вспомним, а что значит романтический герой?</w:t>
            </w:r>
            <w:r>
              <w:t xml:space="preserve">  </w:t>
            </w:r>
          </w:p>
          <w:p w:rsidR="002D0B42" w:rsidRDefault="00751347" w:rsidP="00E45964">
            <w:pPr>
              <w:ind w:firstLine="567"/>
              <w:jc w:val="both"/>
            </w:pPr>
            <w:proofErr w:type="gramStart"/>
            <w:r w:rsidRPr="00FE68C7">
              <w:t>(Это необычный человек в необычных обстоятельствах.</w:t>
            </w:r>
            <w:proofErr w:type="gramEnd"/>
            <w:r w:rsidRPr="00FE68C7">
              <w:t xml:space="preserve"> Человек, не похожий на других, с особенно сильными чувствами, отвергающий законы, которым подчиняются другие. Если любит, то любит </w:t>
            </w:r>
            <w:proofErr w:type="gramStart"/>
            <w:r w:rsidRPr="00FE68C7">
              <w:t>до беспамятства</w:t>
            </w:r>
            <w:proofErr w:type="gramEnd"/>
            <w:r w:rsidRPr="00FE68C7">
              <w:t xml:space="preserve">. </w:t>
            </w:r>
            <w:proofErr w:type="gramStart"/>
            <w:r w:rsidRPr="00FE68C7">
              <w:t>Если ненавидит, то ненависть не имеет границ.)</w:t>
            </w:r>
            <w:proofErr w:type="gramEnd"/>
          </w:p>
          <w:p w:rsidR="00E45964" w:rsidRDefault="007004AF" w:rsidP="007004AF">
            <w:pPr>
              <w:jc w:val="both"/>
              <w:rPr>
                <w:b/>
                <w:u w:val="single"/>
              </w:rPr>
            </w:pPr>
            <w:proofErr w:type="gramStart"/>
            <w:r w:rsidRPr="0048327E">
              <w:rPr>
                <w:b/>
                <w:lang w:val="en-US"/>
              </w:rPr>
              <w:lastRenderedPageBreak/>
              <w:t>IV</w:t>
            </w:r>
            <w:r w:rsidRPr="0048327E">
              <w:rPr>
                <w:b/>
              </w:rPr>
              <w:t xml:space="preserve">. </w:t>
            </w:r>
            <w:r w:rsidR="0019563C">
              <w:rPr>
                <w:b/>
                <w:u w:val="single"/>
              </w:rPr>
              <w:t>Применение изученного</w:t>
            </w:r>
            <w:r w:rsidR="00BF3456">
              <w:rPr>
                <w:b/>
                <w:u w:val="single"/>
              </w:rPr>
              <w:t>.</w:t>
            </w:r>
            <w:proofErr w:type="gramEnd"/>
            <w:r w:rsidR="00BF3456">
              <w:rPr>
                <w:b/>
                <w:u w:val="single"/>
              </w:rPr>
              <w:t xml:space="preserve"> Стадия «Осмысление»</w:t>
            </w:r>
          </w:p>
          <w:p w:rsidR="0061097C" w:rsidRPr="0061097C" w:rsidRDefault="0061097C" w:rsidP="007004AF">
            <w:pPr>
              <w:jc w:val="both"/>
            </w:pPr>
            <w:r>
              <w:t>-Перед вами следующее задание</w:t>
            </w:r>
            <w:r w:rsidR="00A03433">
              <w:t>…</w:t>
            </w:r>
          </w:p>
          <w:p w:rsidR="001C718F" w:rsidRDefault="001C718F" w:rsidP="002D0B42">
            <w:pPr>
              <w:ind w:firstLine="567"/>
              <w:jc w:val="both"/>
              <w:rPr>
                <w:b/>
                <w:u w:val="single"/>
              </w:rPr>
            </w:pPr>
            <w:r w:rsidRPr="002C3672">
              <w:rPr>
                <w:b/>
                <w:u w:val="single"/>
              </w:rPr>
              <w:t>Прием «Портрет»</w:t>
            </w:r>
            <w:proofErr w:type="gramStart"/>
            <w:r w:rsidRPr="002C3672">
              <w:rPr>
                <w:b/>
                <w:u w:val="single"/>
              </w:rPr>
              <w:t xml:space="preserve"> </w:t>
            </w:r>
            <w:r w:rsidR="00751347">
              <w:rPr>
                <w:b/>
                <w:u w:val="single"/>
              </w:rPr>
              <w:t>.</w:t>
            </w:r>
            <w:proofErr w:type="gramEnd"/>
            <w:r w:rsidR="00751347">
              <w:rPr>
                <w:b/>
                <w:u w:val="single"/>
              </w:rPr>
              <w:t xml:space="preserve"> Работа в группе</w:t>
            </w:r>
          </w:p>
          <w:p w:rsidR="00751347" w:rsidRPr="002C3672" w:rsidRDefault="00751347" w:rsidP="002D0B42">
            <w:pPr>
              <w:ind w:firstLine="56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 группа</w:t>
            </w:r>
          </w:p>
          <w:p w:rsidR="002D0B42" w:rsidRPr="00FE68C7" w:rsidRDefault="002C3672" w:rsidP="002D0B42">
            <w:pPr>
              <w:ind w:firstLine="56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-Расскажите о</w:t>
            </w:r>
            <w:r w:rsidR="0081081B">
              <w:rPr>
                <w:b/>
                <w:i/>
              </w:rPr>
              <w:t xml:space="preserve"> Земфире (записи можно сделать на обратной стороне портрета)</w:t>
            </w:r>
          </w:p>
          <w:p w:rsidR="002D0B42" w:rsidRDefault="002D0B42" w:rsidP="002D0B42">
            <w:pPr>
              <w:ind w:firstLine="567"/>
              <w:jc w:val="both"/>
            </w:pPr>
            <w:proofErr w:type="gramStart"/>
            <w:r w:rsidRPr="00FE68C7">
              <w:t>(Она юная, хрупкая, и в то же время полная жизненных сил девушка.</w:t>
            </w:r>
            <w:proofErr w:type="gramEnd"/>
            <w:r w:rsidRPr="00FE68C7">
              <w:t xml:space="preserve"> </w:t>
            </w:r>
            <w:proofErr w:type="gramStart"/>
            <w:r w:rsidRPr="00FE68C7">
              <w:t>Она – дитя природы, свободная птица, живет сердцем, чувствами, она своенравна, естественна.</w:t>
            </w:r>
            <w:proofErr w:type="gramEnd"/>
            <w:r w:rsidRPr="00FE68C7">
              <w:t xml:space="preserve"> Она как вольный ветер. </w:t>
            </w:r>
            <w:proofErr w:type="gramStart"/>
            <w:r w:rsidRPr="00FE68C7">
              <w:t>Не стремится к свободе, а живет в ней, не задумываясь о будущем, не заглядывая вдаль.)</w:t>
            </w:r>
            <w:proofErr w:type="gramEnd"/>
          </w:p>
          <w:p w:rsidR="00751347" w:rsidRPr="00751347" w:rsidRDefault="00751347" w:rsidP="002D0B42">
            <w:pPr>
              <w:ind w:firstLine="567"/>
              <w:jc w:val="both"/>
              <w:rPr>
                <w:b/>
                <w:u w:val="single"/>
              </w:rPr>
            </w:pPr>
            <w:r w:rsidRPr="00751347">
              <w:rPr>
                <w:b/>
                <w:u w:val="single"/>
              </w:rPr>
              <w:t>2 группа</w:t>
            </w:r>
          </w:p>
          <w:p w:rsidR="002D0B42" w:rsidRPr="00FE68C7" w:rsidRDefault="002D0B42" w:rsidP="002D0B42">
            <w:pPr>
              <w:ind w:firstLine="567"/>
              <w:jc w:val="both"/>
              <w:rPr>
                <w:b/>
                <w:i/>
              </w:rPr>
            </w:pPr>
            <w:r w:rsidRPr="00FE68C7">
              <w:rPr>
                <w:b/>
                <w:i/>
              </w:rPr>
              <w:t>-</w:t>
            </w:r>
            <w:r w:rsidR="00DA2018">
              <w:rPr>
                <w:b/>
                <w:i/>
              </w:rPr>
              <w:t xml:space="preserve">Чем </w:t>
            </w:r>
            <w:r w:rsidR="00D04989">
              <w:rPr>
                <w:b/>
                <w:i/>
              </w:rPr>
              <w:t>Алеко похож на романтическог</w:t>
            </w:r>
            <w:r w:rsidRPr="00FE68C7">
              <w:rPr>
                <w:b/>
                <w:i/>
              </w:rPr>
              <w:t>о героя?</w:t>
            </w:r>
          </w:p>
          <w:p w:rsidR="002D0B42" w:rsidRDefault="00DA2018" w:rsidP="002D0B42">
            <w:pPr>
              <w:ind w:firstLine="567"/>
              <w:jc w:val="both"/>
            </w:pPr>
            <w:proofErr w:type="gramStart"/>
            <w:r>
              <w:t>(</w:t>
            </w:r>
            <w:r w:rsidR="002D0B42" w:rsidRPr="00FE68C7">
              <w:t xml:space="preserve"> он жаждет свободы, он сменил жизнь среди богатого народа « на бродящую бедность и волю», как говорит старый цыган.</w:t>
            </w:r>
            <w:proofErr w:type="gramEnd"/>
            <w:r w:rsidR="002D0B42" w:rsidRPr="00FE68C7">
              <w:t xml:space="preserve"> Он с презрением отвергает общество, где люди стыдятся любви, мысли гонят, просят денег и цепей. </w:t>
            </w:r>
            <w:proofErr w:type="gramStart"/>
            <w:r w:rsidR="002D0B42" w:rsidRPr="00FE68C7">
              <w:t>Он стремится к свободной жизни «естественного» народа, далекого от цивилизации, т. к.. считает, что они свободны от страстей и пороков просвещенного общества, от корыстолюбия и тщеславия.)</w:t>
            </w:r>
            <w:proofErr w:type="gramEnd"/>
          </w:p>
          <w:p w:rsidR="00D04989" w:rsidRDefault="00D04989" w:rsidP="002D0B42">
            <w:pPr>
              <w:ind w:firstLine="567"/>
              <w:jc w:val="both"/>
              <w:rPr>
                <w:u w:val="single"/>
              </w:rPr>
            </w:pPr>
            <w:r w:rsidRPr="00D04989">
              <w:rPr>
                <w:u w:val="single"/>
              </w:rPr>
              <w:t>Защита работ</w:t>
            </w:r>
          </w:p>
          <w:p w:rsidR="00347526" w:rsidRPr="00190B00" w:rsidRDefault="00190B00" w:rsidP="002D0B42">
            <w:pPr>
              <w:ind w:firstLine="56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10</w:t>
            </w:r>
          </w:p>
          <w:p w:rsidR="00347526" w:rsidRDefault="00347526" w:rsidP="002D0B42">
            <w:pPr>
              <w:ind w:firstLine="567"/>
              <w:jc w:val="both"/>
              <w:rPr>
                <w:u w:val="single"/>
              </w:rPr>
            </w:pPr>
          </w:p>
          <w:p w:rsidR="00347526" w:rsidRDefault="00FD7E4C" w:rsidP="00A0343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Прием «Шаг за шагом»</w:t>
            </w:r>
            <w:r w:rsidR="00E2641A">
              <w:rPr>
                <w:u w:val="single"/>
              </w:rPr>
              <w:t xml:space="preserve"> </w:t>
            </w:r>
          </w:p>
          <w:p w:rsidR="002D0B42" w:rsidRPr="00FE68C7" w:rsidRDefault="002D0B42" w:rsidP="00B638C6">
            <w:pPr>
              <w:jc w:val="both"/>
              <w:rPr>
                <w:b/>
                <w:i/>
              </w:rPr>
            </w:pPr>
            <w:r w:rsidRPr="00FE68C7">
              <w:rPr>
                <w:b/>
                <w:i/>
              </w:rPr>
              <w:t>-Скажите, как Алеко попал в цыганский табор?</w:t>
            </w:r>
          </w:p>
          <w:p w:rsidR="002D0B42" w:rsidRPr="00FE68C7" w:rsidRDefault="002D0B42" w:rsidP="002D0B42">
            <w:pPr>
              <w:ind w:firstLine="567"/>
              <w:jc w:val="both"/>
            </w:pPr>
            <w:proofErr w:type="gramStart"/>
            <w:r w:rsidRPr="00FE68C7">
              <w:t>(Именно Земфира приводит его в табор, объясняя отцу, что Алеко тоже хочет быть цыганом.</w:t>
            </w:r>
            <w:proofErr w:type="gramEnd"/>
            <w:r w:rsidRPr="00FE68C7">
              <w:t xml:space="preserve"> </w:t>
            </w:r>
            <w:proofErr w:type="gramStart"/>
            <w:r w:rsidRPr="00FE68C7">
              <w:t>И тут же называет себя его подругой)</w:t>
            </w:r>
            <w:proofErr w:type="gramEnd"/>
          </w:p>
          <w:p w:rsidR="002D0B42" w:rsidRPr="00FE68C7" w:rsidRDefault="002D0B42" w:rsidP="002D0B42">
            <w:pPr>
              <w:ind w:firstLine="567"/>
              <w:jc w:val="both"/>
              <w:rPr>
                <w:b/>
                <w:i/>
              </w:rPr>
            </w:pPr>
            <w:r w:rsidRPr="00FE68C7">
              <w:rPr>
                <w:b/>
                <w:i/>
              </w:rPr>
              <w:t xml:space="preserve">-А как отец реагирует на это? </w:t>
            </w:r>
          </w:p>
          <w:p w:rsidR="002D0B42" w:rsidRPr="00FE68C7" w:rsidRDefault="002D0B42" w:rsidP="002D0B42">
            <w:pPr>
              <w:ind w:firstLine="567"/>
              <w:jc w:val="both"/>
            </w:pPr>
            <w:r w:rsidRPr="00FE68C7">
              <w:t>По ответу мы видим, что цыган рад гостю. Он приглашает Алеко остаться под «сенью шалаша», пробыть в нем столько, сколько он сам захочет. Старик не противится мгновенному увлечению дочери, он предоставляет ей полную свободу, как и Алеко. Они вправе сделать выбор своего жизненного пути. И они сделали этот выбор, Алеко остался в таборе, он живет жизнью цыган, он волен. И так пролетели 2 года.</w:t>
            </w:r>
          </w:p>
          <w:p w:rsidR="002D0B42" w:rsidRPr="00FE68C7" w:rsidRDefault="002D0B42" w:rsidP="002D0B42">
            <w:pPr>
              <w:ind w:firstLine="567"/>
              <w:jc w:val="both"/>
              <w:rPr>
                <w:b/>
              </w:rPr>
            </w:pPr>
            <w:r w:rsidRPr="00FE68C7">
              <w:rPr>
                <w:b/>
                <w:i/>
              </w:rPr>
              <w:t xml:space="preserve">- </w:t>
            </w:r>
            <w:r w:rsidR="00524D94" w:rsidRPr="00FE68C7">
              <w:rPr>
                <w:b/>
                <w:i/>
              </w:rPr>
              <w:t>Почему несчастлив Алеко?</w:t>
            </w:r>
          </w:p>
          <w:p w:rsidR="002D0B42" w:rsidRPr="00FE68C7" w:rsidRDefault="002D0B42" w:rsidP="002D0B42">
            <w:pPr>
              <w:ind w:firstLine="567"/>
              <w:jc w:val="both"/>
            </w:pPr>
            <w:proofErr w:type="gramStart"/>
            <w:r w:rsidRPr="00FE68C7">
              <w:t>(Нет, он видит, что все склад</w:t>
            </w:r>
            <w:r w:rsidR="00946143">
              <w:t>ывается не так, как он хотел бы</w:t>
            </w:r>
            <w:r w:rsidRPr="00FE68C7">
              <w:t>.</w:t>
            </w:r>
            <w:proofErr w:type="gramEnd"/>
            <w:r w:rsidRPr="00FE68C7">
              <w:t xml:space="preserve"> Земфира изменилась. Она уже не так относится к нему. </w:t>
            </w:r>
            <w:proofErr w:type="gramStart"/>
            <w:r w:rsidRPr="00FE68C7">
              <w:t>В нем растет чувство тоски и тревоги.)</w:t>
            </w:r>
            <w:proofErr w:type="gramEnd"/>
          </w:p>
          <w:p w:rsidR="002D0B42" w:rsidRPr="00FE68C7" w:rsidRDefault="002D0B42" w:rsidP="002D0B42">
            <w:pPr>
              <w:ind w:firstLine="567"/>
              <w:jc w:val="both"/>
            </w:pPr>
            <w:r w:rsidRPr="00FE68C7">
              <w:rPr>
                <w:b/>
                <w:i/>
              </w:rPr>
              <w:t xml:space="preserve"> </w:t>
            </w:r>
            <w:r w:rsidRPr="00FE68C7">
              <w:t>(Его разлюбила Земфира.)</w:t>
            </w:r>
          </w:p>
          <w:p w:rsidR="002371CC" w:rsidRDefault="00FB0624" w:rsidP="002D0B42">
            <w:pPr>
              <w:ind w:firstLine="567"/>
              <w:jc w:val="both"/>
            </w:pPr>
            <w:r>
              <w:t xml:space="preserve">Он стал </w:t>
            </w:r>
            <w:r w:rsidR="002D0B42" w:rsidRPr="00FE68C7">
              <w:t xml:space="preserve"> злым ревнивцем («моя Земфира») и поэтому страдает.</w:t>
            </w:r>
          </w:p>
          <w:p w:rsidR="002D0B42" w:rsidRDefault="002D0B42" w:rsidP="002D0B42">
            <w:pPr>
              <w:ind w:firstLine="567"/>
              <w:jc w:val="both"/>
            </w:pPr>
            <w:r w:rsidRPr="00FE68C7">
              <w:t xml:space="preserve">Мудрый старик, узнав, что Земфира </w:t>
            </w:r>
            <w:r w:rsidRPr="00FE68C7">
              <w:lastRenderedPageBreak/>
              <w:t>разлюбила Алеко, и, увидев, что в душе Алеко происходит смятение, рассказывает ему историю о самом себе, преподает ему урок доброты.</w:t>
            </w:r>
          </w:p>
          <w:p w:rsidR="002D0B42" w:rsidRPr="00FE68C7" w:rsidRDefault="002D0B42" w:rsidP="002D0B42">
            <w:pPr>
              <w:ind w:firstLine="567"/>
              <w:jc w:val="both"/>
              <w:rPr>
                <w:b/>
                <w:i/>
              </w:rPr>
            </w:pPr>
            <w:r w:rsidRPr="00FE68C7">
              <w:rPr>
                <w:b/>
                <w:i/>
              </w:rPr>
              <w:t>-Что говорит А</w:t>
            </w:r>
            <w:r w:rsidR="00A7526D">
              <w:rPr>
                <w:b/>
                <w:i/>
              </w:rPr>
              <w:t>леко, выслушав рассказ старика о своей несчатной любви</w:t>
            </w:r>
          </w:p>
          <w:p w:rsidR="002D0B42" w:rsidRPr="00FE68C7" w:rsidRDefault="002D0B42" w:rsidP="002D0B42">
            <w:pPr>
              <w:ind w:firstLine="567"/>
              <w:jc w:val="both"/>
            </w:pPr>
            <w:proofErr w:type="gramStart"/>
            <w:r w:rsidRPr="00FE68C7">
              <w:t>(Что он не такой.</w:t>
            </w:r>
            <w:proofErr w:type="gramEnd"/>
            <w:r w:rsidRPr="00FE68C7">
              <w:t xml:space="preserve"> Ничего его не остановит. Он не простит измены. Алеко не умеет и не  хочет ценить свободу других людей. Он</w:t>
            </w:r>
            <w:r w:rsidR="00014052">
              <w:t xml:space="preserve"> не </w:t>
            </w:r>
            <w:proofErr w:type="gramStart"/>
            <w:r w:rsidR="00014052">
              <w:t>задумываясь</w:t>
            </w:r>
            <w:proofErr w:type="gramEnd"/>
            <w:r w:rsidR="00014052">
              <w:t xml:space="preserve"> убьет </w:t>
            </w:r>
          </w:p>
          <w:p w:rsidR="002D0B42" w:rsidRPr="00014052" w:rsidRDefault="002D0B42" w:rsidP="00014052">
            <w:pPr>
              <w:ind w:firstLine="567"/>
              <w:jc w:val="both"/>
              <w:rPr>
                <w:b/>
                <w:i/>
              </w:rPr>
            </w:pPr>
            <w:r w:rsidRPr="00FE68C7">
              <w:rPr>
                <w:b/>
                <w:i/>
              </w:rPr>
              <w:t xml:space="preserve">-Какую жестокость совершает Алеко, когда видит Земфиру с ее новым возлюбленным? </w:t>
            </w:r>
            <w:r w:rsidRPr="00FE68C7">
              <w:t xml:space="preserve"> (Он убивает и молодого цыгана, и саму Земфиру)</w:t>
            </w:r>
          </w:p>
          <w:p w:rsidR="00014052" w:rsidRPr="004350D4" w:rsidRDefault="004350D4" w:rsidP="004350D4">
            <w:pPr>
              <w:rPr>
                <w:u w:val="single"/>
              </w:rPr>
            </w:pPr>
            <w:r w:rsidRPr="001C5AB9">
              <w:rPr>
                <w:u w:val="single"/>
              </w:rPr>
              <w:t xml:space="preserve">-Об этом песня Земфиры. Давайте прочитаем </w:t>
            </w:r>
            <w:r>
              <w:rPr>
                <w:u w:val="single"/>
              </w:rPr>
              <w:t xml:space="preserve"> по ролям</w:t>
            </w:r>
          </w:p>
          <w:p w:rsidR="002D0B42" w:rsidRPr="00FE3560" w:rsidRDefault="002D0B42" w:rsidP="002D0B42">
            <w:pPr>
              <w:ind w:firstLine="567"/>
              <w:jc w:val="both"/>
              <w:rPr>
                <w:b/>
              </w:rPr>
            </w:pPr>
            <w:r w:rsidRPr="00FE68C7">
              <w:t xml:space="preserve">Итак, мы видим, что герои попадают в сходные ситуации, но как по-разному решается сходный конфликт. </w:t>
            </w:r>
            <w:r w:rsidRPr="00FE3560">
              <w:rPr>
                <w:b/>
              </w:rPr>
              <w:t>Сопоставляя героев, автор показывает два разных понимания свободы эгоиста Алеко  и Старика.</w:t>
            </w:r>
          </w:p>
          <w:p w:rsidR="00A46C3D" w:rsidRDefault="00A46C3D" w:rsidP="002D0B42">
            <w:pPr>
              <w:ind w:firstLine="567"/>
              <w:jc w:val="both"/>
            </w:pPr>
            <w:r>
              <w:t xml:space="preserve">Перед вами </w:t>
            </w:r>
          </w:p>
          <w:p w:rsidR="00F66CF7" w:rsidRDefault="00EF6125" w:rsidP="00F66CF7">
            <w:pPr>
              <w:ind w:firstLine="567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1. </w:t>
            </w:r>
            <w:r w:rsidR="00E776BE" w:rsidRPr="00E776BE">
              <w:rPr>
                <w:b/>
                <w:u w:val="single"/>
              </w:rPr>
              <w:t>Ве</w:t>
            </w:r>
            <w:r w:rsidR="00014052">
              <w:rPr>
                <w:b/>
                <w:u w:val="single"/>
              </w:rPr>
              <w:t>р</w:t>
            </w:r>
            <w:r w:rsidR="00E776BE" w:rsidRPr="00E776BE">
              <w:rPr>
                <w:b/>
                <w:u w:val="single"/>
              </w:rPr>
              <w:t>шина</w:t>
            </w:r>
            <w:r w:rsidR="00F66CF7">
              <w:rPr>
                <w:b/>
                <w:u w:val="single"/>
              </w:rPr>
              <w:t>: ЛЮБОВЬ</w:t>
            </w:r>
            <w:proofErr w:type="gramStart"/>
            <w:r w:rsidR="00F66CF7">
              <w:rPr>
                <w:b/>
                <w:u w:val="single"/>
              </w:rPr>
              <w:t>.В</w:t>
            </w:r>
            <w:proofErr w:type="gramEnd"/>
            <w:r w:rsidR="00F66CF7">
              <w:rPr>
                <w:b/>
                <w:u w:val="single"/>
              </w:rPr>
              <w:t>ОЛЯ. НЕПОКОРНОСТЬ</w:t>
            </w:r>
            <w:r w:rsidR="008727AE">
              <w:rPr>
                <w:b/>
                <w:u w:val="single"/>
              </w:rPr>
              <w:t xml:space="preserve"> </w:t>
            </w:r>
          </w:p>
          <w:p w:rsidR="00E776BE" w:rsidRDefault="00E776BE" w:rsidP="00E776BE">
            <w:pPr>
              <w:ind w:firstLine="567"/>
              <w:jc w:val="both"/>
              <w:rPr>
                <w:b/>
                <w:u w:val="single"/>
              </w:rPr>
            </w:pPr>
            <w:r w:rsidRPr="00E776BE">
              <w:rPr>
                <w:b/>
                <w:bCs/>
                <w:i/>
                <w:iCs/>
                <w:u w:val="single"/>
              </w:rPr>
              <w:t>Истинная любовь гуманна и бескорыстна</w:t>
            </w:r>
          </w:p>
          <w:p w:rsidR="00E776BE" w:rsidRPr="00E31A97" w:rsidRDefault="00E776BE" w:rsidP="00E776BE">
            <w:pPr>
              <w:ind w:firstLine="567"/>
              <w:jc w:val="both"/>
              <w:rPr>
                <w:b/>
                <w:bCs/>
                <w:i/>
                <w:iCs/>
              </w:rPr>
            </w:pPr>
            <w:r w:rsidRPr="00E31A97">
              <w:rPr>
                <w:b/>
                <w:bCs/>
                <w:i/>
                <w:iCs/>
              </w:rPr>
              <w:t xml:space="preserve">Не мстить, а желать добра </w:t>
            </w:r>
          </w:p>
          <w:p w:rsidR="00E776BE" w:rsidRPr="00E31A97" w:rsidRDefault="00E776BE" w:rsidP="00E776BE">
            <w:pPr>
              <w:ind w:firstLine="567"/>
              <w:jc w:val="both"/>
              <w:rPr>
                <w:b/>
                <w:bCs/>
                <w:i/>
                <w:iCs/>
              </w:rPr>
            </w:pPr>
            <w:r w:rsidRPr="00E31A97">
              <w:rPr>
                <w:b/>
                <w:bCs/>
                <w:i/>
                <w:iCs/>
              </w:rPr>
              <w:t xml:space="preserve">любимому человеку -  в этом </w:t>
            </w:r>
          </w:p>
          <w:p w:rsidR="00E776BE" w:rsidRDefault="00E776BE" w:rsidP="00E776BE">
            <w:pPr>
              <w:ind w:firstLine="567"/>
              <w:jc w:val="both"/>
              <w:rPr>
                <w:b/>
                <w:bCs/>
                <w:i/>
                <w:iCs/>
              </w:rPr>
            </w:pPr>
            <w:r w:rsidRPr="00E31A97">
              <w:rPr>
                <w:b/>
                <w:bCs/>
                <w:i/>
                <w:iCs/>
              </w:rPr>
              <w:t>Смысл слов старого цыгана.</w:t>
            </w:r>
          </w:p>
          <w:p w:rsidR="00EF6125" w:rsidRDefault="00EF6125" w:rsidP="00EF6125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2. Вершина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ГОИЗМ. МЕСТЬ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МЕРТЬ КАК НАКАЗАНИЕ</w:t>
            </w:r>
          </w:p>
          <w:p w:rsidR="00EF6125" w:rsidRPr="0059548D" w:rsidRDefault="00EF6125" w:rsidP="00EF6125">
            <w:pPr>
              <w:ind w:firstLine="567"/>
              <w:jc w:val="both"/>
              <w:rPr>
                <w:b/>
                <w:bCs/>
                <w:i/>
                <w:iCs/>
              </w:rPr>
            </w:pPr>
            <w:r w:rsidRPr="00AE6C2A">
              <w:rPr>
                <w:b/>
                <w:bCs/>
                <w:i/>
                <w:iCs/>
              </w:rPr>
              <w:t>Хочешь быть свободным и счастливым – не будь эгоистом, уважай и цени свободу других люде</w:t>
            </w:r>
            <w:proofErr w:type="gramStart"/>
            <w:r w:rsidRPr="00AE6C2A">
              <w:rPr>
                <w:b/>
                <w:bCs/>
                <w:i/>
                <w:iCs/>
              </w:rPr>
              <w:t>й-</w:t>
            </w:r>
            <w:proofErr w:type="gramEnd"/>
            <w:r w:rsidRPr="00AE6C2A">
              <w:rPr>
                <w:b/>
                <w:bCs/>
                <w:i/>
                <w:iCs/>
              </w:rPr>
              <w:t xml:space="preserve"> вот что пытался  внушить отец Земфиры Алеко.</w:t>
            </w:r>
            <w:r w:rsidRPr="00E31A97">
              <w:rPr>
                <w:b/>
                <w:bCs/>
                <w:i/>
                <w:iCs/>
              </w:rPr>
              <w:t xml:space="preserve">  </w:t>
            </w:r>
          </w:p>
          <w:p w:rsidR="00EF6125" w:rsidRDefault="00EF6125" w:rsidP="00E776BE">
            <w:pPr>
              <w:ind w:firstLine="567"/>
              <w:jc w:val="both"/>
              <w:rPr>
                <w:b/>
                <w:bCs/>
                <w:i/>
                <w:iCs/>
              </w:rPr>
            </w:pPr>
          </w:p>
          <w:p w:rsidR="004C766A" w:rsidRDefault="004C766A" w:rsidP="00E776BE">
            <w:pPr>
              <w:ind w:firstLine="56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Защита работ. Проверка. Оценивание. Прием </w:t>
            </w:r>
            <w:r w:rsidR="000A3D60">
              <w:rPr>
                <w:bCs/>
                <w:iCs/>
              </w:rPr>
              <w:t>«Жетон»</w:t>
            </w:r>
          </w:p>
          <w:p w:rsidR="00116F68" w:rsidRPr="004C766A" w:rsidRDefault="00116F68" w:rsidP="00E776BE">
            <w:pPr>
              <w:ind w:firstLine="567"/>
              <w:jc w:val="both"/>
              <w:rPr>
                <w:bCs/>
                <w:iCs/>
              </w:rPr>
            </w:pPr>
          </w:p>
          <w:p w:rsidR="00E23C4F" w:rsidRPr="00E776BE" w:rsidRDefault="00761D95" w:rsidP="002D0B42">
            <w:pPr>
              <w:ind w:firstLine="56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Прием «Луч»</w:t>
            </w:r>
          </w:p>
          <w:p w:rsidR="00E23C4F" w:rsidRPr="00FE68C7" w:rsidRDefault="00761D95" w:rsidP="002D0B42">
            <w:pPr>
              <w:ind w:firstLine="567"/>
              <w:jc w:val="both"/>
            </w:pPr>
            <w:r>
              <w:t>-Напишите на лучах</w:t>
            </w:r>
            <w:proofErr w:type="gramStart"/>
            <w:r>
              <w:t xml:space="preserve"> </w:t>
            </w:r>
            <w:r w:rsidR="004C766A">
              <w:t>:</w:t>
            </w:r>
            <w:proofErr w:type="gramEnd"/>
          </w:p>
          <w:p w:rsidR="002D0B42" w:rsidRDefault="002D0B42" w:rsidP="002D0B42">
            <w:pPr>
              <w:ind w:firstLine="567"/>
              <w:jc w:val="both"/>
              <w:rPr>
                <w:b/>
                <w:i/>
              </w:rPr>
            </w:pPr>
            <w:r w:rsidRPr="00FE68C7">
              <w:rPr>
                <w:b/>
                <w:i/>
              </w:rPr>
              <w:t>-Так как же понимают свободу главные герои?</w:t>
            </w:r>
          </w:p>
          <w:p w:rsidR="00705DF7" w:rsidRPr="00FE68C7" w:rsidRDefault="00705DF7" w:rsidP="002D0B42">
            <w:pPr>
              <w:ind w:firstLine="56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 группа -</w:t>
            </w:r>
            <w:r w:rsidR="004D44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Алеко</w:t>
            </w:r>
          </w:p>
          <w:p w:rsidR="002D0B42" w:rsidRDefault="002D0B42" w:rsidP="002D0B42">
            <w:pPr>
              <w:ind w:firstLine="567"/>
              <w:jc w:val="both"/>
            </w:pPr>
            <w:r w:rsidRPr="00FE68C7">
              <w:t xml:space="preserve"> </w:t>
            </w:r>
            <w:proofErr w:type="gramStart"/>
            <w:r w:rsidRPr="00FE68C7">
              <w:t>(у  Алеко свобода сочетается с эгоизмом.</w:t>
            </w:r>
            <w:proofErr w:type="gramEnd"/>
            <w:r w:rsidRPr="00FE68C7">
              <w:t xml:space="preserve"> Это и жизнь на воле, и в то же время полное подчинение ему. Он может быть свободным, а Земфира – нет. Она должна подчиняться ему.</w:t>
            </w:r>
          </w:p>
          <w:p w:rsidR="00705DF7" w:rsidRPr="00FE68C7" w:rsidRDefault="00705DF7" w:rsidP="00705DF7">
            <w:pPr>
              <w:ind w:firstLine="56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 группа -</w:t>
            </w:r>
            <w:r w:rsidR="004D44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Земфира</w:t>
            </w:r>
          </w:p>
          <w:p w:rsidR="002D0B42" w:rsidRDefault="002D0B42" w:rsidP="00705DF7">
            <w:pPr>
              <w:jc w:val="both"/>
            </w:pPr>
            <w:r w:rsidRPr="00FE68C7">
              <w:t>Для Земфиры свобода – веселая беззаботная жизнь, которая ни к чему не обязывает. Она ничего не требует и хочет, чтобы и от нее ничего  не требовали.</w:t>
            </w:r>
          </w:p>
          <w:p w:rsidR="00705DF7" w:rsidRPr="00705DF7" w:rsidRDefault="00705DF7" w:rsidP="00705DF7">
            <w:pPr>
              <w:ind w:firstLine="56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 группа -</w:t>
            </w:r>
            <w:r w:rsidR="004D44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Старик</w:t>
            </w:r>
          </w:p>
          <w:p w:rsidR="002D0B42" w:rsidRDefault="002D0B42" w:rsidP="00705DF7">
            <w:pPr>
              <w:jc w:val="both"/>
            </w:pPr>
            <w:r w:rsidRPr="00FE68C7">
              <w:t xml:space="preserve">Для Старика свобода – это покой, это жизнь в </w:t>
            </w:r>
            <w:r w:rsidRPr="00FE68C7">
              <w:lastRenderedPageBreak/>
              <w:t xml:space="preserve">согласии с собой и с другими. </w:t>
            </w:r>
            <w:proofErr w:type="gramStart"/>
            <w:r w:rsidRPr="00FE68C7">
              <w:t>Он понимает свободу, как умение прощать и понимать других.)</w:t>
            </w:r>
            <w:proofErr w:type="gramEnd"/>
          </w:p>
          <w:p w:rsidR="00116F68" w:rsidRDefault="00321627" w:rsidP="00705DF7">
            <w:pPr>
              <w:jc w:val="both"/>
              <w:rPr>
                <w:b/>
              </w:rPr>
            </w:pPr>
            <w:r>
              <w:rPr>
                <w:b/>
              </w:rPr>
              <w:t>Проверка работ.</w:t>
            </w:r>
          </w:p>
          <w:p w:rsidR="00321627" w:rsidRDefault="00321627" w:rsidP="00705DF7">
            <w:pPr>
              <w:jc w:val="both"/>
            </w:pPr>
            <w:r>
              <w:rPr>
                <w:b/>
              </w:rPr>
              <w:t>Вывод: Какова вершина конфликта двух героев? (</w:t>
            </w:r>
            <w:r w:rsidR="00330B30">
              <w:t xml:space="preserve">Смерть </w:t>
            </w:r>
            <w:r>
              <w:t>Земфиры)</w:t>
            </w:r>
          </w:p>
          <w:p w:rsidR="00525E9F" w:rsidRDefault="00525E9F" w:rsidP="00705DF7">
            <w:pPr>
              <w:jc w:val="both"/>
            </w:pPr>
            <w:r>
              <w:t>-Как вы думаете, в чем состояло душевное противоречие героев?</w:t>
            </w:r>
          </w:p>
          <w:p w:rsidR="00466F38" w:rsidRPr="00321627" w:rsidRDefault="00466F38" w:rsidP="00705DF7">
            <w:pPr>
              <w:jc w:val="both"/>
            </w:pPr>
            <w:r>
              <w:t xml:space="preserve">(они любовь воспринимали по </w:t>
            </w:r>
            <w:proofErr w:type="gramStart"/>
            <w:r>
              <w:t>–р</w:t>
            </w:r>
            <w:proofErr w:type="gramEnd"/>
            <w:r>
              <w:t>азному и понятию свобода и воля относились тоже по-разному)</w:t>
            </w:r>
          </w:p>
          <w:p w:rsidR="002D0B42" w:rsidRPr="00FE68C7" w:rsidRDefault="003904A0" w:rsidP="002D0B42">
            <w:pPr>
              <w:ind w:firstLine="56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="002D0B42" w:rsidRPr="00FE68C7">
              <w:rPr>
                <w:b/>
                <w:i/>
              </w:rPr>
              <w:t>вторская пози</w:t>
            </w:r>
            <w:r>
              <w:rPr>
                <w:b/>
                <w:i/>
              </w:rPr>
              <w:t>ция по отношению к своим героям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(</w:t>
            </w:r>
            <w:proofErr w:type="gramStart"/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>читель)</w:t>
            </w:r>
          </w:p>
          <w:p w:rsidR="002D0B42" w:rsidRPr="00FE68C7" w:rsidRDefault="002D0B42" w:rsidP="002D0B42">
            <w:pPr>
              <w:ind w:firstLine="567"/>
              <w:jc w:val="both"/>
            </w:pPr>
            <w:r w:rsidRPr="00FE68C7">
              <w:t>Он любит своих героев, он соглашается со стариком, он с сожалением расстается с Алеко. Любуется Земфирой. И всем своим произведением показывает, что цивилизованному человеку нельзя жить в мире, где нет законов. Появление Алеко в нетронутом (диком) просвещением мире привело к кровавой драме.</w:t>
            </w:r>
          </w:p>
          <w:p w:rsidR="002D0B42" w:rsidRPr="00FE68C7" w:rsidRDefault="002D0B42" w:rsidP="002D0B42">
            <w:pPr>
              <w:ind w:firstLine="567"/>
              <w:jc w:val="both"/>
            </w:pPr>
            <w:r w:rsidRPr="00FE68C7">
              <w:t>А. С. Пушкин не дает прямого ответа на вопросы: что значит быть свободным?</w:t>
            </w:r>
          </w:p>
          <w:p w:rsidR="002D0B42" w:rsidRPr="00FE68C7" w:rsidRDefault="002D0B42" w:rsidP="002D0B42">
            <w:pPr>
              <w:ind w:firstLine="567"/>
              <w:jc w:val="both"/>
            </w:pPr>
            <w:r w:rsidRPr="00FE68C7">
              <w:t>Может ли человек быть свободным? Он предоставляет право решить это самому  читателю.</w:t>
            </w:r>
          </w:p>
          <w:p w:rsidR="005A3524" w:rsidRPr="006E190B" w:rsidRDefault="005A3524" w:rsidP="00172C01">
            <w:pPr>
              <w:ind w:firstLine="567"/>
              <w:jc w:val="both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</w:pPr>
            <w:r w:rsidRPr="006E190B">
              <w:lastRenderedPageBreak/>
              <w:t xml:space="preserve">Демонстрируют знания, умения. </w:t>
            </w:r>
          </w:p>
          <w:p w:rsidR="002D0B42" w:rsidRDefault="002D0B42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</w:p>
          <w:p w:rsidR="005A3524" w:rsidRPr="006E190B" w:rsidRDefault="005A3524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 w:rsidRPr="006E190B">
              <w:t xml:space="preserve">. </w:t>
            </w:r>
          </w:p>
          <w:p w:rsidR="00EB386D" w:rsidRPr="00FE68C7" w:rsidRDefault="00BC37E3" w:rsidP="00FD5342">
            <w:pPr>
              <w:ind w:firstLine="567"/>
            </w:pPr>
            <w:proofErr w:type="gramStart"/>
            <w:r w:rsidRPr="00FE68C7">
              <w:t>(Цыганы кочуют по степям Бессарабии,  они ночуют в изодранных шатрах под звездами, несмотря на это их сон  мирный, жизнь в таборе идет своим чередом.</w:t>
            </w:r>
            <w:proofErr w:type="gramEnd"/>
            <w:r w:rsidRPr="00FE68C7">
              <w:t xml:space="preserve"> Они привыкли к воле, их не смущают бескрайние степи, вечное дв</w:t>
            </w:r>
            <w:r w:rsidR="00FD5342">
              <w:t>ижение, непогод</w:t>
            </w:r>
          </w:p>
          <w:p w:rsidR="00EB386D" w:rsidRDefault="00EB386D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FD5342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 w:rsidRPr="00FD5342">
              <w:rPr>
                <w:noProof/>
              </w:rPr>
              <w:lastRenderedPageBreak/>
              <w:drawing>
                <wp:inline distT="0" distB="0" distL="0" distR="0">
                  <wp:extent cx="1028700" cy="1377669"/>
                  <wp:effectExtent l="19050" t="0" r="0" b="0"/>
                  <wp:docPr id="31" name="Рисунок 31" descr="http://gypsy-life.net/images/kniga/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gypsy-life.net/images/kniga/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7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BF345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 w:rsidRPr="00FD5342">
              <w:rPr>
                <w:noProof/>
              </w:rPr>
              <w:drawing>
                <wp:inline distT="0" distB="0" distL="0" distR="0">
                  <wp:extent cx="1133475" cy="1443917"/>
                  <wp:effectExtent l="19050" t="0" r="9525" b="0"/>
                  <wp:docPr id="6" name="Рисунок 25" descr="http://img-fotki.yandex.ru/get/6106/86441892.2ae/0_99c11_754a138c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-fotki.yandex.ru/get/6106/86441892.2ae/0_99c11_754a138c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4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018" w:rsidRDefault="00A03433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>
              <w:t>Раздаются портреты героев</w:t>
            </w: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5B0919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>
              <w:t>Дают характеристику внутреннего мира героев</w:t>
            </w: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B34F6A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34F6A" w:rsidRDefault="00744991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 w:rsidR="00FB368C">
              <w:t>листа</w:t>
            </w:r>
            <w:proofErr w:type="gramEnd"/>
            <w:r w:rsidR="00FB368C">
              <w:t xml:space="preserve"> А3 изображены шаги (след человека) на которых есть вопрос и рядом пустой след для ответа, </w:t>
            </w:r>
            <w:r w:rsidR="00FB368C">
              <w:lastRenderedPageBreak/>
              <w:t>а в конце «пути» вершина-</w:t>
            </w:r>
            <w:r w:rsidR="00121AA2">
              <w:t xml:space="preserve"> конфликт героев </w:t>
            </w:r>
            <w:r w:rsidR="00AA013C">
              <w:t xml:space="preserve"> в виде пирамиды</w:t>
            </w: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B638C6" w:rsidRDefault="00B638C6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DA2018" w:rsidRDefault="00DA2018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>
              <w:t>Сценка диалога Алеко и Земфиры</w:t>
            </w: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EF359B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 w:rsidRPr="00EF359B">
              <w:rPr>
                <w:noProof/>
              </w:rPr>
              <w:drawing>
                <wp:inline distT="0" distB="0" distL="0" distR="0">
                  <wp:extent cx="1237615" cy="1038225"/>
                  <wp:effectExtent l="19050" t="0" r="635" b="0"/>
                  <wp:docPr id="2" name="Рисунок 2" descr="http://img.mota.ru/upload/wallpapers/2009/10/23/10/02/20597/mota_ru_9102311-previe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5" descr="http://img.mota.ru/upload/wallpapers/2009/10/23/10/02/20597/mota_ru_9102311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>
              <w:t>Демонстрируют свои знания</w:t>
            </w: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</w:p>
          <w:p w:rsidR="000A3D60" w:rsidRPr="006E190B" w:rsidRDefault="000A3D60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>
              <w:t>С помощью разноцветного жетона стикера оценивают работу группы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lang w:val="kk-KZ"/>
              </w:rPr>
              <w:lastRenderedPageBreak/>
              <w:t>Постеры</w:t>
            </w: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lang w:val="kk-KZ"/>
              </w:rPr>
              <w:t>Маркеры</w:t>
            </w: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lang w:val="kk-KZ"/>
              </w:rPr>
              <w:t>Цветные бумаги</w:t>
            </w: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5A3524" w:rsidRDefault="002C3672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lang w:val="kk-KZ"/>
              </w:rPr>
              <w:t>У</w:t>
            </w:r>
            <w:r w:rsidR="005A3524" w:rsidRPr="006E190B">
              <w:rPr>
                <w:lang w:val="kk-KZ"/>
              </w:rPr>
              <w:t>чебник</w:t>
            </w:r>
          </w:p>
          <w:p w:rsidR="002C3672" w:rsidRDefault="002C3672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2C3672" w:rsidRDefault="002C3672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2C3672" w:rsidRDefault="002C3672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2C3672" w:rsidRDefault="002C3672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2C3672" w:rsidRDefault="002C3672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2C3672" w:rsidRDefault="002C3672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2C3672" w:rsidRDefault="002C3672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2C3672" w:rsidRDefault="002C3672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Иллюст</w:t>
            </w:r>
          </w:p>
          <w:p w:rsidR="002C3672" w:rsidRPr="006E190B" w:rsidRDefault="002C3672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рации к поэме</w:t>
            </w:r>
          </w:p>
        </w:tc>
      </w:tr>
      <w:tr w:rsidR="005A3524" w:rsidRPr="006E190B" w:rsidTr="005A3524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6E190B">
              <w:rPr>
                <w:lang w:val="kk-KZ"/>
              </w:rPr>
              <w:lastRenderedPageBreak/>
              <w:t>10 мин.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0" w:rsidRDefault="00F23650" w:rsidP="00B13C01">
            <w:pPr>
              <w:ind w:firstLine="567"/>
              <w:jc w:val="both"/>
              <w:rPr>
                <w:rStyle w:val="a9"/>
              </w:rPr>
            </w:pPr>
            <w:r>
              <w:rPr>
                <w:rStyle w:val="a9"/>
              </w:rPr>
              <w:t>IV. Закрепление.</w:t>
            </w:r>
            <w:r w:rsidR="005A3524" w:rsidRPr="006E190B">
              <w:rPr>
                <w:rStyle w:val="a9"/>
              </w:rPr>
              <w:t xml:space="preserve"> </w:t>
            </w:r>
          </w:p>
          <w:p w:rsidR="00B13C01" w:rsidRDefault="005A3524" w:rsidP="00B13C01">
            <w:pPr>
              <w:ind w:firstLine="567"/>
              <w:jc w:val="both"/>
              <w:rPr>
                <w:b/>
                <w:i/>
              </w:rPr>
            </w:pPr>
            <w:r w:rsidRPr="006E190B">
              <w:rPr>
                <w:rStyle w:val="a9"/>
              </w:rPr>
              <w:t xml:space="preserve">С помощью </w:t>
            </w:r>
            <w:r w:rsidR="00F122A9">
              <w:rPr>
                <w:rStyle w:val="a9"/>
              </w:rPr>
              <w:t>метода «</w:t>
            </w:r>
            <w:proofErr w:type="gramStart"/>
            <w:r w:rsidR="00F122A9">
              <w:rPr>
                <w:rStyle w:val="a9"/>
              </w:rPr>
              <w:t>Хорошо-плохо</w:t>
            </w:r>
            <w:proofErr w:type="gramEnd"/>
            <w:r w:rsidRPr="006E190B">
              <w:rPr>
                <w:rStyle w:val="a9"/>
              </w:rPr>
              <w:t xml:space="preserve">» </w:t>
            </w:r>
            <w:r w:rsidR="00B13C01">
              <w:rPr>
                <w:rStyle w:val="a9"/>
              </w:rPr>
              <w:t>(</w:t>
            </w:r>
            <w:r w:rsidR="00B13C01" w:rsidRPr="002C4A0A">
              <w:rPr>
                <w:i/>
                <w:iCs/>
              </w:rPr>
              <w:t>этап обобщения и систематизации</w:t>
            </w:r>
            <w:r w:rsidR="00B13C01">
              <w:rPr>
                <w:i/>
                <w:iCs/>
              </w:rPr>
              <w:t>)</w:t>
            </w:r>
          </w:p>
          <w:p w:rsidR="005A3524" w:rsidRDefault="00AC2B41" w:rsidP="005A3524">
            <w:r>
              <w:t>Прием «Совет» Дайте совет каждому герою и напишите его на иллюстрации</w:t>
            </w:r>
            <w:r w:rsidR="00F122A9">
              <w:t>.</w:t>
            </w:r>
          </w:p>
          <w:p w:rsidR="00F122A9" w:rsidRPr="006E190B" w:rsidRDefault="00F122A9" w:rsidP="005A3524">
            <w:r>
              <w:t>Прием «Фантастическая добавка» Придумайт</w:t>
            </w:r>
            <w:r w:rsidR="00BC2625">
              <w:t xml:space="preserve">е другой конец истории </w:t>
            </w:r>
            <w:r w:rsidR="00EE6864">
              <w:t xml:space="preserve"> поэмы «Цыганы»</w:t>
            </w:r>
          </w:p>
          <w:p w:rsidR="005A3524" w:rsidRPr="006E190B" w:rsidRDefault="005A3524" w:rsidP="005A3524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rStyle w:val="a9"/>
                <w:b w:val="0"/>
                <w:bCs w:val="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EE6864">
            <w:pPr>
              <w:pStyle w:val="a8"/>
              <w:spacing w:before="0" w:beforeAutospacing="0" w:after="0" w:afterAutospacing="0"/>
            </w:pPr>
            <w:r w:rsidRPr="006E190B">
              <w:t xml:space="preserve">Демонстрируют свои знания.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</w:pPr>
            <w:r w:rsidRPr="006E190B">
              <w:t>карточки</w:t>
            </w:r>
          </w:p>
        </w:tc>
      </w:tr>
      <w:tr w:rsidR="005A3524" w:rsidRPr="006E190B" w:rsidTr="005A3524">
        <w:trPr>
          <w:trHeight w:val="2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1" w:rsidRDefault="005A3524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6E190B">
              <w:rPr>
                <w:lang w:val="kk-KZ"/>
              </w:rPr>
              <w:t>5 мин</w:t>
            </w:r>
          </w:p>
          <w:p w:rsidR="00E72411" w:rsidRDefault="00E72411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E72411" w:rsidRDefault="00E72411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5A3524" w:rsidRPr="006E190B" w:rsidRDefault="00E72411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?</w:t>
            </w:r>
            <w:r w:rsidR="005A3524" w:rsidRPr="006E190B">
              <w:rPr>
                <w:lang w:val="kk-KZ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</w:pPr>
            <w:r w:rsidRPr="006E190B">
              <w:rPr>
                <w:rStyle w:val="a9"/>
              </w:rPr>
              <w:t xml:space="preserve">V. </w:t>
            </w:r>
            <w:r w:rsidR="00EE6864">
              <w:rPr>
                <w:rStyle w:val="a9"/>
              </w:rPr>
              <w:t xml:space="preserve">Обратная связь. </w:t>
            </w:r>
            <w:r w:rsidRPr="006E190B">
              <w:rPr>
                <w:rStyle w:val="a9"/>
              </w:rPr>
              <w:t>Итог урока</w:t>
            </w: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6E190B">
              <w:rPr>
                <w:rStyle w:val="aa"/>
                <w:b/>
                <w:bCs/>
              </w:rPr>
              <w:t>Цель этапа</w:t>
            </w:r>
            <w:r w:rsidRPr="006E190B">
              <w:t>: самооценка учащимися результатов своей учебной деятельности.</w:t>
            </w:r>
            <w:r w:rsidRPr="006E190B">
              <w:br/>
            </w:r>
            <w:r w:rsidRPr="006E190B">
              <w:rPr>
                <w:b/>
              </w:rPr>
              <w:t>Проводит рефлексию.</w:t>
            </w:r>
            <w:r w:rsidR="00B34505">
              <w:rPr>
                <w:b/>
              </w:rPr>
              <w:t xml:space="preserve"> Оценки за урок. На диаграмме поставьте себе оценку за урок.</w:t>
            </w: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</w:pPr>
            <w:r w:rsidRPr="006E190B">
              <w:t>-Какую цель мы поставили сегодня на уроке?</w:t>
            </w:r>
          </w:p>
          <w:p w:rsidR="005A3524" w:rsidRDefault="005A3524" w:rsidP="005A3524">
            <w:pPr>
              <w:pStyle w:val="a8"/>
              <w:spacing w:before="0" w:beforeAutospacing="0" w:after="0" w:afterAutospacing="0"/>
            </w:pPr>
            <w:r w:rsidRPr="006E190B">
              <w:t>-Достигли мы целей, которые ставили в начале урока?</w:t>
            </w:r>
          </w:p>
          <w:p w:rsidR="009F0DDD" w:rsidRDefault="009F0DDD" w:rsidP="005A3524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Рефлексия. Нотный стан.</w:t>
            </w:r>
          </w:p>
          <w:p w:rsidR="00E4562B" w:rsidRPr="00E4562B" w:rsidRDefault="00E4562B" w:rsidP="005A3524">
            <w:pPr>
              <w:pStyle w:val="a8"/>
              <w:spacing w:before="0" w:beforeAutospacing="0" w:after="0" w:afterAutospacing="0"/>
            </w:pPr>
            <w:r w:rsidRPr="00E4562B">
              <w:t>Отражают с помощью нотки</w:t>
            </w:r>
            <w:proofErr w:type="gramStart"/>
            <w:r w:rsidRPr="00E4562B">
              <w:t>,к</w:t>
            </w:r>
            <w:proofErr w:type="gramEnd"/>
            <w:r w:rsidRPr="00E4562B">
              <w:t>ак поработали на уроке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</w:pPr>
            <w:r w:rsidRPr="006E190B">
              <w:t>На стикерах записывают свое мнение по поводу урока. Оценивают работу своих одноклассников. С помощью смайликов изображают свое настроение.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lang w:val="kk-KZ"/>
              </w:rPr>
              <w:t>Карточки</w:t>
            </w: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lang w:val="kk-KZ"/>
              </w:rPr>
              <w:t xml:space="preserve">Смайлики </w:t>
            </w:r>
          </w:p>
          <w:p w:rsidR="005A3524" w:rsidRPr="006E190B" w:rsidRDefault="005A3524" w:rsidP="005A3524"/>
          <w:p w:rsidR="005A3524" w:rsidRPr="006E190B" w:rsidRDefault="005A3524" w:rsidP="005A3524"/>
          <w:p w:rsidR="005A3524" w:rsidRPr="006E190B" w:rsidRDefault="005A3524" w:rsidP="005A3524"/>
        </w:tc>
      </w:tr>
      <w:tr w:rsidR="005A3524" w:rsidRPr="006E190B" w:rsidTr="005A35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6E190B">
              <w:rPr>
                <w:lang w:val="kk-KZ"/>
              </w:rPr>
              <w:t xml:space="preserve"> 2 мин.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D" w:rsidRDefault="005A3524" w:rsidP="005A3524">
            <w:pPr>
              <w:pStyle w:val="a8"/>
              <w:spacing w:before="0" w:beforeAutospacing="0" w:after="0" w:afterAutospacing="0"/>
              <w:rPr>
                <w:b/>
                <w:lang w:val="kk-KZ"/>
              </w:rPr>
            </w:pPr>
            <w:r w:rsidRPr="006E190B">
              <w:rPr>
                <w:rStyle w:val="a9"/>
              </w:rPr>
              <w:t xml:space="preserve">VI. </w:t>
            </w:r>
            <w:r w:rsidRPr="006E190B">
              <w:rPr>
                <w:b/>
                <w:lang w:val="kk-KZ"/>
              </w:rPr>
              <w:t xml:space="preserve">Домашняя работа. </w:t>
            </w:r>
            <w:r w:rsidR="00072936">
              <w:rPr>
                <w:b/>
                <w:lang w:val="kk-KZ"/>
              </w:rPr>
              <w:t>На выбор:</w:t>
            </w:r>
          </w:p>
          <w:p w:rsidR="00072936" w:rsidRPr="0008641B" w:rsidRDefault="0008641B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08641B">
              <w:rPr>
                <w:lang w:val="kk-KZ"/>
              </w:rPr>
              <w:t>1.</w:t>
            </w:r>
            <w:r w:rsidR="00072936" w:rsidRPr="0008641B">
              <w:rPr>
                <w:lang w:val="kk-KZ"/>
              </w:rPr>
              <w:t>Составить «тонкие и толстые</w:t>
            </w:r>
            <w:r w:rsidRPr="0008641B">
              <w:rPr>
                <w:lang w:val="kk-KZ"/>
              </w:rPr>
              <w:t>»</w:t>
            </w:r>
            <w:r w:rsidR="00072936" w:rsidRPr="0008641B">
              <w:rPr>
                <w:lang w:val="kk-KZ"/>
              </w:rPr>
              <w:t xml:space="preserve"> вопросы по поэме</w:t>
            </w:r>
          </w:p>
          <w:p w:rsidR="00072936" w:rsidRPr="0008641B" w:rsidRDefault="0008641B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08641B">
              <w:rPr>
                <w:lang w:val="kk-KZ"/>
              </w:rPr>
              <w:t xml:space="preserve">2. </w:t>
            </w:r>
            <w:r w:rsidR="007B730D" w:rsidRPr="0008641B">
              <w:rPr>
                <w:lang w:val="kk-KZ"/>
              </w:rPr>
              <w:t>Написать эссе «Я ношу шерсть, но</w:t>
            </w:r>
            <w:r w:rsidR="00072936" w:rsidRPr="0008641B">
              <w:rPr>
                <w:lang w:val="kk-KZ"/>
              </w:rPr>
              <w:t xml:space="preserve"> </w:t>
            </w:r>
            <w:r w:rsidR="007B730D" w:rsidRPr="0008641B">
              <w:rPr>
                <w:lang w:val="kk-KZ"/>
              </w:rPr>
              <w:t>я не овечка</w:t>
            </w:r>
            <w:r w:rsidR="00072936" w:rsidRPr="0008641B">
              <w:rPr>
                <w:lang w:val="kk-KZ"/>
              </w:rPr>
              <w:t>» или  «Свободная песня вольной души Земфиры»</w:t>
            </w: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  <w:rPr>
                <w:i/>
                <w:lang w:val="kk-KZ"/>
              </w:rPr>
            </w:pPr>
            <w:r w:rsidRPr="006E190B">
              <w:rPr>
                <w:i/>
                <w:lang w:val="kk-KZ"/>
              </w:rPr>
              <w:t>Объясняет особенн</w:t>
            </w:r>
            <w:r w:rsidR="007B730D">
              <w:rPr>
                <w:i/>
                <w:lang w:val="kk-KZ"/>
              </w:rPr>
              <w:t>ости выполнения домашней работы учитель)</w:t>
            </w:r>
          </w:p>
          <w:p w:rsidR="005A3524" w:rsidRPr="006E190B" w:rsidRDefault="005A3524" w:rsidP="005A3524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</w:pPr>
            <w:r w:rsidRPr="006E190B">
              <w:rPr>
                <w:lang w:val="kk-KZ"/>
              </w:rPr>
              <w:t>Ученики записывают в дневниках.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4" w:rsidRPr="006E190B" w:rsidRDefault="005A3524" w:rsidP="005A3524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6E190B">
              <w:rPr>
                <w:lang w:val="kk-KZ"/>
              </w:rPr>
              <w:t>Дневник</w:t>
            </w:r>
          </w:p>
        </w:tc>
      </w:tr>
    </w:tbl>
    <w:p w:rsidR="005A3524" w:rsidRPr="006E190B" w:rsidRDefault="005A3524" w:rsidP="005A3524">
      <w:pPr>
        <w:pStyle w:val="a8"/>
        <w:spacing w:before="0" w:beforeAutospacing="0" w:after="0" w:afterAutospacing="0"/>
        <w:rPr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4F11F0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  <w:r w:rsidRPr="004F11F0">
        <w:rPr>
          <w:rFonts w:asciiTheme="minorHAnsi" w:hAnsiTheme="minorHAnsi" w:cstheme="minorHAnsi"/>
          <w:noProof/>
        </w:rPr>
        <w:drawing>
          <wp:inline distT="0" distB="0" distL="0" distR="0">
            <wp:extent cx="5940425" cy="4795748"/>
            <wp:effectExtent l="19050" t="0" r="3175" b="0"/>
            <wp:docPr id="1" name="Рисунок 1" descr="000803_1068_6769_vuv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000803_1068_6769_vuv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Default="00FD5342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  <w:r w:rsidRPr="00FD5342">
        <w:rPr>
          <w:rFonts w:asciiTheme="minorHAnsi" w:hAnsiTheme="minorHAnsi" w:cstheme="minorHAnsi"/>
          <w:noProof/>
        </w:rPr>
        <w:drawing>
          <wp:inline distT="0" distB="0" distL="0" distR="0">
            <wp:extent cx="2562225" cy="3431416"/>
            <wp:effectExtent l="19050" t="0" r="9525" b="0"/>
            <wp:docPr id="4" name="Рисунок 31" descr="http://gypsy-life.net/images/kniga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ypsy-life.net/images/kniga/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3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42" w:rsidRDefault="00FD5342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FD5342" w:rsidRDefault="00FD5342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FD5342" w:rsidRPr="006D1961" w:rsidRDefault="00FD5342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  <w:r w:rsidRPr="00FD5342">
        <w:rPr>
          <w:rFonts w:asciiTheme="minorHAnsi" w:hAnsiTheme="minorHAnsi" w:cstheme="minorHAnsi"/>
          <w:noProof/>
        </w:rPr>
        <w:drawing>
          <wp:inline distT="0" distB="0" distL="0" distR="0">
            <wp:extent cx="5935099" cy="4219575"/>
            <wp:effectExtent l="19050" t="0" r="8501" b="0"/>
            <wp:docPr id="5" name="Рисунок 28" descr="http://900igr.net/datai/literatura/Gorkij-Makar-CHudra/0015-010-Gorkij-Makar-CHu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900igr.net/datai/literatura/Gorkij-Makar-CHudra/0015-010-Gorkij-Makar-CHudr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  <w:lang w:val="kk-KZ"/>
        </w:rPr>
      </w:pPr>
    </w:p>
    <w:p w:rsidR="005A3524" w:rsidRPr="006D1961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</w:rPr>
      </w:pPr>
    </w:p>
    <w:p w:rsidR="005A3524" w:rsidRDefault="005A3524" w:rsidP="005A3524">
      <w:pPr>
        <w:pStyle w:val="a8"/>
        <w:spacing w:before="0" w:beforeAutospacing="0" w:after="0" w:afterAutospacing="0"/>
        <w:rPr>
          <w:rFonts w:asciiTheme="minorHAnsi" w:hAnsiTheme="minorHAnsi" w:cstheme="minorHAnsi"/>
        </w:rPr>
      </w:pPr>
    </w:p>
    <w:p w:rsidR="00947F90" w:rsidRDefault="00947F90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2C6905" w:rsidRDefault="002C6905" w:rsidP="00947F90"/>
    <w:p w:rsidR="00947F90" w:rsidRPr="00B11E59" w:rsidRDefault="00947F90"/>
    <w:sectPr w:rsidR="00947F90" w:rsidRPr="00B11E59" w:rsidSect="006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7D2"/>
    <w:multiLevelType w:val="multilevel"/>
    <w:tmpl w:val="4B7E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1580E"/>
    <w:multiLevelType w:val="multilevel"/>
    <w:tmpl w:val="D3E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C13C1"/>
    <w:multiLevelType w:val="hybridMultilevel"/>
    <w:tmpl w:val="EC368B96"/>
    <w:lvl w:ilvl="0" w:tplc="5EFED2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667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C63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2915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09A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48A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6A9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E273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8DF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F5D5B"/>
    <w:multiLevelType w:val="hybridMultilevel"/>
    <w:tmpl w:val="626C23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D8"/>
    <w:rsid w:val="00014052"/>
    <w:rsid w:val="000146F4"/>
    <w:rsid w:val="000302B2"/>
    <w:rsid w:val="00045F3A"/>
    <w:rsid w:val="0005520B"/>
    <w:rsid w:val="00071459"/>
    <w:rsid w:val="00072936"/>
    <w:rsid w:val="0008641B"/>
    <w:rsid w:val="00096ED4"/>
    <w:rsid w:val="000A3D60"/>
    <w:rsid w:val="000E0E18"/>
    <w:rsid w:val="000E6E54"/>
    <w:rsid w:val="000F16F3"/>
    <w:rsid w:val="00116F68"/>
    <w:rsid w:val="00121AA2"/>
    <w:rsid w:val="00145A76"/>
    <w:rsid w:val="00172C01"/>
    <w:rsid w:val="00177C0C"/>
    <w:rsid w:val="00177F5A"/>
    <w:rsid w:val="001833DD"/>
    <w:rsid w:val="00190B00"/>
    <w:rsid w:val="001936A1"/>
    <w:rsid w:val="0019563C"/>
    <w:rsid w:val="00197433"/>
    <w:rsid w:val="001C5AB9"/>
    <w:rsid w:val="001C718F"/>
    <w:rsid w:val="001D046A"/>
    <w:rsid w:val="002100EB"/>
    <w:rsid w:val="002150F2"/>
    <w:rsid w:val="002256AF"/>
    <w:rsid w:val="002371CC"/>
    <w:rsid w:val="00242942"/>
    <w:rsid w:val="00242E8C"/>
    <w:rsid w:val="00257D95"/>
    <w:rsid w:val="00272B00"/>
    <w:rsid w:val="00284FD3"/>
    <w:rsid w:val="002C0B1E"/>
    <w:rsid w:val="002C3672"/>
    <w:rsid w:val="002C3FDE"/>
    <w:rsid w:val="002C6905"/>
    <w:rsid w:val="002C7DB4"/>
    <w:rsid w:val="002D0B42"/>
    <w:rsid w:val="002E02BC"/>
    <w:rsid w:val="003106DB"/>
    <w:rsid w:val="00321627"/>
    <w:rsid w:val="003240CC"/>
    <w:rsid w:val="00330B30"/>
    <w:rsid w:val="00347526"/>
    <w:rsid w:val="003663BE"/>
    <w:rsid w:val="00367999"/>
    <w:rsid w:val="0037226E"/>
    <w:rsid w:val="00375BB8"/>
    <w:rsid w:val="003904A0"/>
    <w:rsid w:val="003977C8"/>
    <w:rsid w:val="003B0997"/>
    <w:rsid w:val="003C6C69"/>
    <w:rsid w:val="003E1A6E"/>
    <w:rsid w:val="00401B36"/>
    <w:rsid w:val="004350D4"/>
    <w:rsid w:val="0045519A"/>
    <w:rsid w:val="00466F38"/>
    <w:rsid w:val="00477067"/>
    <w:rsid w:val="00494497"/>
    <w:rsid w:val="004A79F1"/>
    <w:rsid w:val="004C766A"/>
    <w:rsid w:val="004D3457"/>
    <w:rsid w:val="004D4479"/>
    <w:rsid w:val="004F11F0"/>
    <w:rsid w:val="004F55D7"/>
    <w:rsid w:val="00503CF4"/>
    <w:rsid w:val="00524D94"/>
    <w:rsid w:val="00525E9F"/>
    <w:rsid w:val="00526A77"/>
    <w:rsid w:val="00534A31"/>
    <w:rsid w:val="00541931"/>
    <w:rsid w:val="005430F2"/>
    <w:rsid w:val="005641B4"/>
    <w:rsid w:val="005709C7"/>
    <w:rsid w:val="00587985"/>
    <w:rsid w:val="0059548D"/>
    <w:rsid w:val="005A0ED4"/>
    <w:rsid w:val="005A3524"/>
    <w:rsid w:val="005B0919"/>
    <w:rsid w:val="005C3B08"/>
    <w:rsid w:val="005C52D8"/>
    <w:rsid w:val="006042A9"/>
    <w:rsid w:val="0061097C"/>
    <w:rsid w:val="00632A36"/>
    <w:rsid w:val="00655268"/>
    <w:rsid w:val="006611FC"/>
    <w:rsid w:val="00672372"/>
    <w:rsid w:val="00673CF5"/>
    <w:rsid w:val="00675582"/>
    <w:rsid w:val="006A0EC5"/>
    <w:rsid w:val="006C39E2"/>
    <w:rsid w:val="006D6439"/>
    <w:rsid w:val="006D7954"/>
    <w:rsid w:val="006E190B"/>
    <w:rsid w:val="007004AF"/>
    <w:rsid w:val="00705545"/>
    <w:rsid w:val="00705DF7"/>
    <w:rsid w:val="007175D7"/>
    <w:rsid w:val="00732C3B"/>
    <w:rsid w:val="00737A2E"/>
    <w:rsid w:val="00744991"/>
    <w:rsid w:val="00751347"/>
    <w:rsid w:val="00761D95"/>
    <w:rsid w:val="00774F51"/>
    <w:rsid w:val="007775C8"/>
    <w:rsid w:val="007B65C5"/>
    <w:rsid w:val="007B730D"/>
    <w:rsid w:val="007C573F"/>
    <w:rsid w:val="007D34E5"/>
    <w:rsid w:val="00804144"/>
    <w:rsid w:val="0081081B"/>
    <w:rsid w:val="00811D93"/>
    <w:rsid w:val="00841A55"/>
    <w:rsid w:val="00871516"/>
    <w:rsid w:val="008727AE"/>
    <w:rsid w:val="00872C49"/>
    <w:rsid w:val="00880A0D"/>
    <w:rsid w:val="008868EE"/>
    <w:rsid w:val="0088742B"/>
    <w:rsid w:val="00890DAE"/>
    <w:rsid w:val="008938C7"/>
    <w:rsid w:val="008945EB"/>
    <w:rsid w:val="008B30F2"/>
    <w:rsid w:val="008E19CE"/>
    <w:rsid w:val="008E3CA5"/>
    <w:rsid w:val="008F2355"/>
    <w:rsid w:val="00933405"/>
    <w:rsid w:val="00934DE2"/>
    <w:rsid w:val="00936237"/>
    <w:rsid w:val="00944F26"/>
    <w:rsid w:val="00946143"/>
    <w:rsid w:val="00947F90"/>
    <w:rsid w:val="00977737"/>
    <w:rsid w:val="00981FBF"/>
    <w:rsid w:val="009B23C3"/>
    <w:rsid w:val="009C5B38"/>
    <w:rsid w:val="009D1E47"/>
    <w:rsid w:val="009F0DDD"/>
    <w:rsid w:val="00A03433"/>
    <w:rsid w:val="00A216D4"/>
    <w:rsid w:val="00A274A0"/>
    <w:rsid w:val="00A33F6E"/>
    <w:rsid w:val="00A4251B"/>
    <w:rsid w:val="00A45458"/>
    <w:rsid w:val="00A468FB"/>
    <w:rsid w:val="00A46C3D"/>
    <w:rsid w:val="00A5665F"/>
    <w:rsid w:val="00A7526D"/>
    <w:rsid w:val="00A81D20"/>
    <w:rsid w:val="00A94FC0"/>
    <w:rsid w:val="00A961CC"/>
    <w:rsid w:val="00AA013C"/>
    <w:rsid w:val="00AC1673"/>
    <w:rsid w:val="00AC2B41"/>
    <w:rsid w:val="00AE6C2A"/>
    <w:rsid w:val="00AF6619"/>
    <w:rsid w:val="00B11E59"/>
    <w:rsid w:val="00B13C01"/>
    <w:rsid w:val="00B16051"/>
    <w:rsid w:val="00B27B0C"/>
    <w:rsid w:val="00B34505"/>
    <w:rsid w:val="00B34F6A"/>
    <w:rsid w:val="00B45AF3"/>
    <w:rsid w:val="00B51240"/>
    <w:rsid w:val="00B57314"/>
    <w:rsid w:val="00B638C6"/>
    <w:rsid w:val="00B820CF"/>
    <w:rsid w:val="00B9073C"/>
    <w:rsid w:val="00BB141F"/>
    <w:rsid w:val="00BC2625"/>
    <w:rsid w:val="00BC37E3"/>
    <w:rsid w:val="00BD295E"/>
    <w:rsid w:val="00BF3456"/>
    <w:rsid w:val="00BF3503"/>
    <w:rsid w:val="00BF79D8"/>
    <w:rsid w:val="00C0224C"/>
    <w:rsid w:val="00C07833"/>
    <w:rsid w:val="00C37D31"/>
    <w:rsid w:val="00C56AAF"/>
    <w:rsid w:val="00C6155B"/>
    <w:rsid w:val="00C71AE9"/>
    <w:rsid w:val="00C8655C"/>
    <w:rsid w:val="00CA1204"/>
    <w:rsid w:val="00CB2D0E"/>
    <w:rsid w:val="00CC1EAA"/>
    <w:rsid w:val="00CF54DE"/>
    <w:rsid w:val="00D01189"/>
    <w:rsid w:val="00D04989"/>
    <w:rsid w:val="00D35487"/>
    <w:rsid w:val="00D55459"/>
    <w:rsid w:val="00D5662C"/>
    <w:rsid w:val="00D63273"/>
    <w:rsid w:val="00D9239A"/>
    <w:rsid w:val="00DA2018"/>
    <w:rsid w:val="00E00DE3"/>
    <w:rsid w:val="00E23C4F"/>
    <w:rsid w:val="00E2641A"/>
    <w:rsid w:val="00E31A97"/>
    <w:rsid w:val="00E330F6"/>
    <w:rsid w:val="00E371B8"/>
    <w:rsid w:val="00E4562B"/>
    <w:rsid w:val="00E45964"/>
    <w:rsid w:val="00E4678B"/>
    <w:rsid w:val="00E52C32"/>
    <w:rsid w:val="00E62A25"/>
    <w:rsid w:val="00E72411"/>
    <w:rsid w:val="00E776BE"/>
    <w:rsid w:val="00E83DF9"/>
    <w:rsid w:val="00EA1A44"/>
    <w:rsid w:val="00EA6D82"/>
    <w:rsid w:val="00EA786D"/>
    <w:rsid w:val="00EB386D"/>
    <w:rsid w:val="00EE6864"/>
    <w:rsid w:val="00EF359B"/>
    <w:rsid w:val="00EF6125"/>
    <w:rsid w:val="00F101AB"/>
    <w:rsid w:val="00F122A9"/>
    <w:rsid w:val="00F23650"/>
    <w:rsid w:val="00F37428"/>
    <w:rsid w:val="00F42DDF"/>
    <w:rsid w:val="00F66CF7"/>
    <w:rsid w:val="00F736E8"/>
    <w:rsid w:val="00F865A8"/>
    <w:rsid w:val="00FB0624"/>
    <w:rsid w:val="00FB2B91"/>
    <w:rsid w:val="00FB368C"/>
    <w:rsid w:val="00FB4D9B"/>
    <w:rsid w:val="00FB7EF2"/>
    <w:rsid w:val="00FD5342"/>
    <w:rsid w:val="00FD7E4C"/>
    <w:rsid w:val="00FE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1E59"/>
    <w:rPr>
      <w:color w:val="0000FF"/>
      <w:u w:val="single"/>
    </w:rPr>
  </w:style>
  <w:style w:type="paragraph" w:styleId="a4">
    <w:name w:val="No Spacing"/>
    <w:link w:val="a5"/>
    <w:uiPriority w:val="1"/>
    <w:qFormat/>
    <w:rsid w:val="00B11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11E59"/>
    <w:rPr>
      <w:rFonts w:ascii="Calibri" w:eastAsia="Calibri" w:hAnsi="Calibri" w:cs="Times New Roman"/>
    </w:rPr>
  </w:style>
  <w:style w:type="character" w:customStyle="1" w:styleId="s2">
    <w:name w:val="s2"/>
    <w:basedOn w:val="a0"/>
    <w:rsid w:val="00947F90"/>
  </w:style>
  <w:style w:type="character" w:customStyle="1" w:styleId="s3">
    <w:name w:val="s3"/>
    <w:basedOn w:val="a0"/>
    <w:rsid w:val="00947F90"/>
  </w:style>
  <w:style w:type="paragraph" w:styleId="a6">
    <w:name w:val="Balloon Text"/>
    <w:basedOn w:val="a"/>
    <w:link w:val="a7"/>
    <w:uiPriority w:val="99"/>
    <w:semiHidden/>
    <w:unhideWhenUsed/>
    <w:rsid w:val="00947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F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5A352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A3524"/>
    <w:rPr>
      <w:b/>
      <w:bCs/>
    </w:rPr>
  </w:style>
  <w:style w:type="character" w:styleId="aa">
    <w:name w:val="Emphasis"/>
    <w:basedOn w:val="a0"/>
    <w:qFormat/>
    <w:rsid w:val="005A3524"/>
    <w:rPr>
      <w:i/>
      <w:iCs/>
    </w:rPr>
  </w:style>
  <w:style w:type="character" w:customStyle="1" w:styleId="apple-converted-space">
    <w:name w:val="apple-converted-space"/>
    <w:basedOn w:val="a0"/>
    <w:rsid w:val="009D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1E59"/>
    <w:rPr>
      <w:color w:val="0000FF"/>
      <w:u w:val="single"/>
    </w:rPr>
  </w:style>
  <w:style w:type="paragraph" w:styleId="a4">
    <w:name w:val="No Spacing"/>
    <w:link w:val="a5"/>
    <w:uiPriority w:val="1"/>
    <w:qFormat/>
    <w:rsid w:val="00B11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11E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033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Лязиза Мырзантаевна</dc:creator>
  <cp:keywords/>
  <dc:description/>
  <cp:lastModifiedBy>1</cp:lastModifiedBy>
  <cp:revision>18</cp:revision>
  <cp:lastPrinted>2017-01-10T14:52:00Z</cp:lastPrinted>
  <dcterms:created xsi:type="dcterms:W3CDTF">2016-11-07T03:02:00Z</dcterms:created>
  <dcterms:modified xsi:type="dcterms:W3CDTF">2017-01-19T14:44:00Z</dcterms:modified>
</cp:coreProperties>
</file>