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EF" w:rsidRPr="00545AEF" w:rsidRDefault="00545AEF" w:rsidP="00545AEF">
      <w:r w:rsidRPr="00545AEF">
        <w:rPr>
          <w:b/>
          <w:bCs/>
        </w:rPr>
        <w:t>"Трагедия Беслана.</w:t>
      </w:r>
    </w:p>
    <w:p w:rsidR="00545AEF" w:rsidRPr="00545AEF" w:rsidRDefault="00545AEF" w:rsidP="00545AEF">
      <w:r w:rsidRPr="00545AEF">
        <w:rPr>
          <w:b/>
          <w:bCs/>
        </w:rPr>
        <w:t>       Помним и скорбим</w:t>
      </w:r>
      <w:proofErr w:type="gramStart"/>
      <w:r w:rsidRPr="00545AEF">
        <w:rPr>
          <w:b/>
          <w:bCs/>
        </w:rPr>
        <w:t>."</w:t>
      </w:r>
      <w:proofErr w:type="gramEnd"/>
    </w:p>
    <w:p w:rsidR="00545AEF" w:rsidRPr="00545AEF" w:rsidRDefault="00545AEF" w:rsidP="00545AEF">
      <w:r w:rsidRPr="00545AEF">
        <w:rPr>
          <w:b/>
          <w:bCs/>
        </w:rPr>
        <w:t>                              классный час во 2 классе</w:t>
      </w:r>
    </w:p>
    <w:p w:rsidR="00545AEF" w:rsidRPr="00545AEF" w:rsidRDefault="00545AEF" w:rsidP="00545AEF">
      <w:r w:rsidRPr="00545AEF">
        <w:rPr>
          <w:b/>
          <w:bCs/>
        </w:rPr>
        <w:t>Цель: </w:t>
      </w:r>
      <w:r w:rsidRPr="00545AEF">
        <w:t> дать определение понятий «террор», «терроризм», «террорист»;</w:t>
      </w:r>
    </w:p>
    <w:p w:rsidR="00545AEF" w:rsidRPr="00545AEF" w:rsidRDefault="00545AEF" w:rsidP="00545AEF">
      <w:r w:rsidRPr="00545AEF">
        <w:t>             развить в школьниках сострадание и сочувствие к жертвам</w:t>
      </w:r>
    </w:p>
    <w:p w:rsidR="00545AEF" w:rsidRPr="00545AEF" w:rsidRDefault="00545AEF" w:rsidP="00545AEF">
      <w:r w:rsidRPr="00545AEF">
        <w:t xml:space="preserve">            терроризма; вызвать отрицание терроризма как явления; привести </w:t>
      </w:r>
      <w:proofErr w:type="gramStart"/>
      <w:r w:rsidRPr="00545AEF">
        <w:t>к</w:t>
      </w:r>
      <w:proofErr w:type="gramEnd"/>
    </w:p>
    <w:p w:rsidR="00545AEF" w:rsidRPr="00545AEF" w:rsidRDefault="00545AEF" w:rsidP="00545AEF">
      <w:r w:rsidRPr="00545AEF">
        <w:t>            осознанию важности собственного участия в вопросах безопасности</w:t>
      </w:r>
    </w:p>
    <w:p w:rsidR="00545AEF" w:rsidRPr="00545AEF" w:rsidRDefault="00545AEF" w:rsidP="00545AEF">
      <w:r w:rsidRPr="00545AEF">
        <w:t xml:space="preserve">            страны и собственной безопасности; научить пользовать памяткой </w:t>
      </w:r>
      <w:proofErr w:type="gramStart"/>
      <w:r w:rsidRPr="00545AEF">
        <w:t>по</w:t>
      </w:r>
      <w:proofErr w:type="gramEnd"/>
    </w:p>
    <w:p w:rsidR="00545AEF" w:rsidRPr="00545AEF" w:rsidRDefault="00545AEF" w:rsidP="00545AEF">
      <w:r w:rsidRPr="00545AEF">
        <w:t>           безопасности.</w:t>
      </w:r>
    </w:p>
    <w:p w:rsidR="00545AEF" w:rsidRPr="00545AEF" w:rsidRDefault="00545AEF" w:rsidP="00545AEF">
      <w:r>
        <w:rPr>
          <w:b/>
          <w:bCs/>
        </w:rPr>
        <w:t xml:space="preserve">                            </w:t>
      </w:r>
      <w:r w:rsidRPr="00545AEF">
        <w:rPr>
          <w:b/>
          <w:bCs/>
        </w:rPr>
        <w:t>       Ход классного часа</w:t>
      </w:r>
    </w:p>
    <w:p w:rsidR="00545AEF" w:rsidRPr="00545AEF" w:rsidRDefault="00545AEF" w:rsidP="00545AEF">
      <w:r w:rsidRPr="00545AEF">
        <w:rPr>
          <w:b/>
          <w:bCs/>
        </w:rPr>
        <w:t>I. Орг. момент.</w:t>
      </w:r>
    </w:p>
    <w:p w:rsidR="00545AEF" w:rsidRPr="00545AEF" w:rsidRDefault="00545AEF" w:rsidP="00545AEF">
      <w:r w:rsidRPr="00545AEF">
        <w:rPr>
          <w:b/>
          <w:bCs/>
        </w:rPr>
        <w:t>II. Хронология событий.</w:t>
      </w:r>
    </w:p>
    <w:p w:rsidR="00545AEF" w:rsidRPr="00545AEF" w:rsidRDefault="00545AEF" w:rsidP="00545AEF">
      <w:r w:rsidRPr="00545AEF">
        <w:rPr>
          <w:b/>
          <w:bCs/>
        </w:rPr>
        <w:t>- </w:t>
      </w:r>
      <w:r w:rsidRPr="00545AEF">
        <w:t>1 сентября – это день, которого вы, дети,  вступают в новую, интересную, наполненную приятными событиями школьную жизнь.</w:t>
      </w:r>
    </w:p>
    <w:p w:rsidR="00545AEF" w:rsidRPr="00545AEF" w:rsidRDefault="00545AEF" w:rsidP="00545AEF">
      <w:r w:rsidRPr="00545AEF">
        <w:rPr>
          <w:b/>
          <w:bCs/>
        </w:rPr>
        <w:t>- </w:t>
      </w:r>
      <w:r w:rsidRPr="00545AEF">
        <w:t>Расскажите, как вы готовитесь к этому празднику?</w:t>
      </w:r>
    </w:p>
    <w:p w:rsidR="00545AEF" w:rsidRPr="00545AEF" w:rsidRDefault="00545AEF" w:rsidP="00545AEF">
      <w:r w:rsidRPr="00545AEF">
        <w:t>- Как готовятся ваши родители?</w:t>
      </w:r>
    </w:p>
    <w:p w:rsidR="00545AEF" w:rsidRPr="00545AEF" w:rsidRDefault="00545AEF" w:rsidP="00545AEF">
      <w:r w:rsidRPr="00545AEF">
        <w:t>-С каким настроением вы идете на школьную линейку?</w:t>
      </w:r>
    </w:p>
    <w:p w:rsidR="00545AEF" w:rsidRPr="00545AEF" w:rsidRDefault="00545AEF" w:rsidP="00545AEF">
      <w:r w:rsidRPr="00545AEF">
        <w:t>- С какими мыслями идете в школу?</w:t>
      </w:r>
    </w:p>
    <w:p w:rsidR="00545AEF" w:rsidRPr="00545AEF" w:rsidRDefault="00545AEF" w:rsidP="00545AEF">
      <w:r w:rsidRPr="00545AEF">
        <w:t>- Давайте выясним, что для вас значит 1 сентября? Начните свое высказывание с незаконченного тезиса:</w:t>
      </w:r>
    </w:p>
    <w:p w:rsidR="00545AEF" w:rsidRPr="00545AEF" w:rsidRDefault="00545AEF" w:rsidP="00545AEF">
      <w:r w:rsidRPr="00545AEF">
        <w:t>“1 сентября - это</w:t>
      </w:r>
      <w:r w:rsidRPr="00545AEF">
        <w:rPr>
          <w:i/>
          <w:iCs/>
        </w:rPr>
        <w:t>….</w:t>
      </w:r>
      <w:r w:rsidRPr="00545AEF">
        <w:t>.”</w:t>
      </w:r>
      <w:r w:rsidRPr="00545AEF">
        <w:rPr>
          <w:i/>
          <w:iCs/>
        </w:rPr>
        <w:t> (ответы детей)</w:t>
      </w:r>
    </w:p>
    <w:p w:rsidR="00545AEF" w:rsidRPr="00545AEF" w:rsidRDefault="00545AEF" w:rsidP="00545AEF">
      <w:r w:rsidRPr="00545AEF">
        <w:rPr>
          <w:b/>
          <w:bCs/>
          <w:i/>
          <w:iCs/>
        </w:rPr>
        <w:t> </w:t>
      </w:r>
      <w:r w:rsidRPr="00545AEF">
        <w:t>- 1 сентября – это День Знаний.</w:t>
      </w:r>
      <w:r w:rsidRPr="00545AEF">
        <w:rPr>
          <w:b/>
          <w:bCs/>
        </w:rPr>
        <w:t> </w:t>
      </w:r>
      <w:r w:rsidRPr="00545AEF">
        <w:t xml:space="preserve">Этот день отмечает вся наша страна.  89 субъектов Российской Федерации. Северная Осетия тоже готовилась к </w:t>
      </w:r>
      <w:proofErr w:type="spellStart"/>
      <w:r w:rsidRPr="00545AEF">
        <w:t>празднику</w:t>
      </w:r>
      <w:proofErr w:type="gramStart"/>
      <w:r>
        <w:t>.</w:t>
      </w:r>
      <w:r w:rsidRPr="00545AEF">
        <w:t>В</w:t>
      </w:r>
      <w:proofErr w:type="gramEnd"/>
      <w:r w:rsidRPr="00545AEF">
        <w:t>о</w:t>
      </w:r>
      <w:proofErr w:type="spellEnd"/>
      <w:r w:rsidRPr="00545AEF">
        <w:t xml:space="preserve"> всей республике проживает чуть больше 712 тысяч человек.  А в городе Беслане</w:t>
      </w:r>
      <w:proofErr w:type="gramStart"/>
      <w:r w:rsidRPr="00545AEF">
        <w:t> </w:t>
      </w:r>
      <w:r>
        <w:rPr>
          <w:i/>
          <w:iCs/>
        </w:rPr>
        <w:t>,</w:t>
      </w:r>
      <w:proofErr w:type="gramEnd"/>
      <w:r w:rsidRPr="00545AEF">
        <w:t>о котором сегодня будет идти речь, проживает 37 тысяч человек. Именно об этом городе 1 сентября 2004 года узнал весь мир.</w:t>
      </w:r>
    </w:p>
    <w:p w:rsidR="00545AEF" w:rsidRPr="00545AEF" w:rsidRDefault="00545AEF" w:rsidP="00545AEF">
      <w:r w:rsidRPr="00545AEF">
        <w:rPr>
          <w:b/>
          <w:bCs/>
          <w:i/>
          <w:iCs/>
        </w:rPr>
        <w:t>- </w:t>
      </w:r>
      <w:r w:rsidRPr="00545AEF">
        <w:t>Точно так же 1 сентября, как и все города и села нашей страны, город Беслан готовился к началу учебного года. Дети пришли на праздник в свою родную школу.</w:t>
      </w:r>
    </w:p>
    <w:p w:rsidR="00545AEF" w:rsidRPr="00545AEF" w:rsidRDefault="00545AEF" w:rsidP="00545AEF">
      <w:r w:rsidRPr="00545AEF">
        <w:t>- В 9 часов утра дети со 2-го по 11-ый класс уже выстроились на торжественную линейку на спортплощадке школы. Ожидался торжественный выход трех первых классов. Многие родители собрались вблизи школьного крыльца с фототехникой в руках в надежде запечатлеть первые школьные шаги своих детей.</w:t>
      </w:r>
    </w:p>
    <w:p w:rsidR="00545AEF" w:rsidRPr="00545AEF" w:rsidRDefault="00545AEF" w:rsidP="00545AEF">
      <w:r w:rsidRPr="00545AEF">
        <w:rPr>
          <w:b/>
          <w:bCs/>
          <w:i/>
          <w:iCs/>
        </w:rPr>
        <w:t> </w:t>
      </w:r>
      <w:r w:rsidRPr="00545AEF">
        <w:rPr>
          <w:b/>
          <w:bCs/>
        </w:rPr>
        <w:t>- </w:t>
      </w:r>
      <w:r w:rsidRPr="00545AEF">
        <w:t>Ровно</w:t>
      </w:r>
      <w:r>
        <w:t xml:space="preserve"> 15</w:t>
      </w:r>
      <w:r w:rsidRPr="00545AEF">
        <w:t xml:space="preserve"> лет назад, 1 сентября около 9:00 по московскому времени группа вооруженных людей захватила школу №1 в городе Беслан расположенную в Правобережном районе города, Школу </w:t>
      </w:r>
      <w:r w:rsidRPr="00545AEF">
        <w:lastRenderedPageBreak/>
        <w:t xml:space="preserve">захватили 34 террориста, среди которых были мужчины и женщины, снабженные поясами смертников. Захват учащихся школы произошел сразу после торжественной линейки, когда школьники зашли в помещение. Угрожая автоматами, они заставляли всех забегать в спортивный зал школы. Для запугивания людей главарь банды хладнокровно расстрелял двух жителей города Беслана. </w:t>
      </w:r>
      <w:proofErr w:type="gramStart"/>
      <w:r w:rsidRPr="00545AEF">
        <w:t>Больше тысячи людей</w:t>
      </w:r>
      <w:proofErr w:type="gramEnd"/>
      <w:r w:rsidRPr="00545AEF">
        <w:t xml:space="preserve"> попали в заложники. Среди них оказались в основном дети. </w:t>
      </w:r>
      <w:proofErr w:type="gramStart"/>
      <w:r w:rsidRPr="00545AEF">
        <w:rPr>
          <w:b/>
          <w:bCs/>
        </w:rPr>
        <w:t>(  </w:t>
      </w:r>
      <w:r w:rsidRPr="00545AEF">
        <w:t>На их глазах террористы минировали спортзал, взрывными устройствами опутывали потолок и стены.</w:t>
      </w:r>
      <w:r w:rsidRPr="00545AEF">
        <w:rPr>
          <w:b/>
          <w:bCs/>
          <w:i/>
          <w:iCs/>
        </w:rPr>
        <w:t> </w:t>
      </w:r>
      <w:proofErr w:type="gramEnd"/>
    </w:p>
    <w:p w:rsidR="00545AEF" w:rsidRPr="00545AEF" w:rsidRDefault="00545AEF" w:rsidP="00545AEF">
      <w:r w:rsidRPr="00545AEF">
        <w:t>- В первые часы захвата террористы убили 17 человек. Чтобы не допустить штурма, террористы выставляли в окна школы детей, отказываясь вести переговоры. А в случае начала штурма угрожали взорвать захваченную школу. Время в Беслане остановилось.</w:t>
      </w:r>
    </w:p>
    <w:p w:rsidR="00545AEF" w:rsidRPr="00545AEF" w:rsidRDefault="00545AEF" w:rsidP="00545AEF">
      <w:r w:rsidRPr="00545AEF">
        <w:t>- И только через два часа после захвата школы боевики выдвинули свои требования - личное присутствие президента республики для переговоров.</w:t>
      </w:r>
      <w:r w:rsidRPr="00545AEF">
        <w:br/>
        <w:t>“…Если убьют любого из нас, расстреляем 50 человек. Если ранят любого из нас, убьем 20 человек. Если убьют из нас 5 человек, мы все взорвем. Если отключат свет, связь на минуту мы расстреляем 10 человек</w:t>
      </w:r>
      <w:proofErr w:type="gramStart"/>
      <w:r w:rsidRPr="00545AEF">
        <w:t xml:space="preserve">.” </w:t>
      </w:r>
      <w:proofErr w:type="gramEnd"/>
      <w:r w:rsidRPr="00545AEF">
        <w:t>Так звучали их угрозы.</w:t>
      </w:r>
    </w:p>
    <w:p w:rsidR="00545AEF" w:rsidRPr="00545AEF" w:rsidRDefault="00545AEF" w:rsidP="00545AEF">
      <w:r w:rsidRPr="00545AEF">
        <w:t>- Теракт в Беслане был спланирован тщательнейшим образом. Целью террористов был вывод российских войск из Чеченской республики и признание Чечни независимым государством.</w:t>
      </w:r>
    </w:p>
    <w:p w:rsidR="00545AEF" w:rsidRPr="00545AEF" w:rsidRDefault="00545AEF" w:rsidP="00545AEF">
      <w:r w:rsidRPr="00545AEF">
        <w:rPr>
          <w:b/>
          <w:bCs/>
        </w:rPr>
        <w:t>- По данным следствия, в школе террористы удерживали 1128 заложников.</w:t>
      </w:r>
    </w:p>
    <w:p w:rsidR="00545AEF" w:rsidRPr="00545AEF" w:rsidRDefault="00545AEF" w:rsidP="00545AEF">
      <w:r w:rsidRPr="00545AEF">
        <w:rPr>
          <w:b/>
          <w:bCs/>
        </w:rPr>
        <w:t xml:space="preserve">3 дня… без </w:t>
      </w:r>
      <w:proofErr w:type="gramStart"/>
      <w:r w:rsidRPr="00545AEF">
        <w:rPr>
          <w:b/>
          <w:bCs/>
        </w:rPr>
        <w:t>еды</w:t>
      </w:r>
      <w:proofErr w:type="gramEnd"/>
      <w:r w:rsidRPr="00545AEF">
        <w:rPr>
          <w:b/>
          <w:bCs/>
        </w:rPr>
        <w:t>… без воды…</w:t>
      </w:r>
    </w:p>
    <w:p w:rsidR="00545AEF" w:rsidRPr="00545AEF" w:rsidRDefault="00545AEF" w:rsidP="00545AEF">
      <w:r w:rsidRPr="00545AEF">
        <w:rPr>
          <w:b/>
          <w:bCs/>
        </w:rPr>
        <w:t>- </w:t>
      </w:r>
      <w:r w:rsidRPr="00545AEF">
        <w:t>При проведении спецоперации было спасено 918 человек. В результате теракта с 1-го по 3-е сентября 2004 года погиб и позднее скончался от ранений 331 человек, в том числе 317 заложников, среди которых 186 детей, 15-учителей. Более 900 человек получили ранения.</w:t>
      </w:r>
    </w:p>
    <w:p w:rsidR="00545AEF" w:rsidRPr="00545AEF" w:rsidRDefault="00545AEF" w:rsidP="00545AEF">
      <w:r w:rsidRPr="00545AEF">
        <w:rPr>
          <w:b/>
          <w:bCs/>
        </w:rPr>
        <w:t>- </w:t>
      </w:r>
      <w:r w:rsidRPr="00545AEF">
        <w:t>Беслан стал “Городом ангелов”. </w:t>
      </w:r>
    </w:p>
    <w:p w:rsidR="00545AEF" w:rsidRPr="00545AEF" w:rsidRDefault="00545AEF" w:rsidP="00545AEF">
      <w:r w:rsidRPr="00545AEF">
        <w:rPr>
          <w:b/>
          <w:bCs/>
        </w:rPr>
        <w:t>-</w:t>
      </w:r>
      <w:r w:rsidRPr="00545AEF">
        <w:t xml:space="preserve">Это кладбище в Беслане называют “Детским”, “Школьным переулком”, а последние 4 года уже официально именуют “Городом ангелов”. Здесь покоятся дети, их родители и учителя, </w:t>
      </w:r>
      <w:r>
        <w:t>погибшие при теракте в школе №1</w:t>
      </w:r>
    </w:p>
    <w:p w:rsidR="00545AEF" w:rsidRPr="00545AEF" w:rsidRDefault="00545AEF" w:rsidP="00545AEF">
      <w:r w:rsidRPr="00545AEF">
        <w:t>- Из 266 могил 186 — детские. Есть еще одна — братская. Там похоронены тела тех, кого не удалось опознать.</w:t>
      </w:r>
      <w:r w:rsidRPr="00545AEF">
        <w:rPr>
          <w:b/>
          <w:bCs/>
          <w:i/>
          <w:iCs/>
        </w:rPr>
        <w:t> </w:t>
      </w:r>
    </w:p>
    <w:p w:rsidR="00545AEF" w:rsidRPr="00545AEF" w:rsidRDefault="00545AEF" w:rsidP="00545AEF">
      <w:r w:rsidRPr="00545AEF">
        <w:t>-На кладбище нет ворот. На входной арке выбито: “Город ангелов”. Фигурки ангелочков в белоснежной одежде здесь повсюду: выставлены вдоль невысокой</w:t>
      </w:r>
      <w:r>
        <w:t xml:space="preserve"> ограды,</w:t>
      </w:r>
      <w:r w:rsidRPr="00545AEF">
        <w:rPr>
          <w:b/>
          <w:bCs/>
        </w:rPr>
        <w:t> </w:t>
      </w:r>
      <w:r w:rsidRPr="00545AEF">
        <w:t>восседают на постаментах между могилами.</w:t>
      </w:r>
    </w:p>
    <w:p w:rsidR="00545AEF" w:rsidRPr="00545AEF" w:rsidRDefault="00545AEF" w:rsidP="00545AEF">
      <w:r w:rsidRPr="00545AEF">
        <w:rPr>
          <w:b/>
          <w:bCs/>
        </w:rPr>
        <w:t>- </w:t>
      </w:r>
      <w:r w:rsidRPr="00545AEF">
        <w:t>У каждой могилы — бутылки с минеральной водой, которой так не хватало детям, ставшим заложниками террористов.</w:t>
      </w:r>
    </w:p>
    <w:p w:rsidR="00545AEF" w:rsidRPr="00545AEF" w:rsidRDefault="00545AEF" w:rsidP="00545AEF">
      <w:r w:rsidRPr="00545AEF">
        <w:rPr>
          <w:b/>
          <w:bCs/>
        </w:rPr>
        <w:t>- </w:t>
      </w:r>
      <w:r w:rsidRPr="00545AEF">
        <w:t>Дата смерти у всех одна — 3 сентября 2004 года.</w:t>
      </w:r>
    </w:p>
    <w:p w:rsidR="00545AEF" w:rsidRPr="00545AEF" w:rsidRDefault="00545AEF" w:rsidP="00545AEF">
      <w:r w:rsidRPr="00545AEF">
        <w:rPr>
          <w:b/>
          <w:bCs/>
        </w:rPr>
        <w:t>- Трагедия в Беслане потрясла всех</w:t>
      </w:r>
      <w:proofErr w:type="gramStart"/>
      <w:r w:rsidRPr="00545AEF">
        <w:rPr>
          <w:b/>
          <w:bCs/>
        </w:rPr>
        <w:t>… П</w:t>
      </w:r>
      <w:proofErr w:type="gramEnd"/>
      <w:r w:rsidRPr="00545AEF">
        <w:rPr>
          <w:b/>
          <w:bCs/>
        </w:rPr>
        <w:t>огибли люди… погибли невинные, беззащитные дети!!!</w:t>
      </w:r>
    </w:p>
    <w:p w:rsidR="00545AEF" w:rsidRPr="00545AEF" w:rsidRDefault="00545AEF" w:rsidP="00545AEF">
      <w:r w:rsidRPr="00545AEF">
        <w:rPr>
          <w:b/>
          <w:bCs/>
        </w:rPr>
        <w:t xml:space="preserve">То, что случилось с детьми 1 сентября, мы никогда не </w:t>
      </w:r>
      <w:proofErr w:type="gramStart"/>
      <w:r w:rsidRPr="00545AEF">
        <w:rPr>
          <w:b/>
          <w:bCs/>
        </w:rPr>
        <w:t>забудем</w:t>
      </w:r>
      <w:proofErr w:type="gramEnd"/>
      <w:r w:rsidRPr="00545AEF">
        <w:rPr>
          <w:b/>
          <w:bCs/>
        </w:rPr>
        <w:t>…</w:t>
      </w:r>
      <w:r w:rsidRPr="00545AEF">
        <w:t>Кто мог подумать, что этот день, 1 сентября 2004 года, станет для многих детей и взрослых  последним!!!!</w:t>
      </w:r>
    </w:p>
    <w:p w:rsidR="00545AEF" w:rsidRPr="00545AEF" w:rsidRDefault="00545AEF" w:rsidP="00545AEF">
      <w:r w:rsidRPr="00545AEF">
        <w:rPr>
          <w:b/>
          <w:bCs/>
        </w:rPr>
        <w:lastRenderedPageBreak/>
        <w:t> </w:t>
      </w:r>
    </w:p>
    <w:p w:rsidR="00545AEF" w:rsidRPr="00545AEF" w:rsidRDefault="00545AEF" w:rsidP="00545AEF">
      <w:r w:rsidRPr="00545AEF">
        <w:rPr>
          <w:b/>
          <w:bCs/>
          <w:i/>
          <w:iCs/>
        </w:rPr>
        <w:t>Учитель зажигает свечу.</w:t>
      </w:r>
    </w:p>
    <w:p w:rsidR="00545AEF" w:rsidRPr="00545AEF" w:rsidRDefault="00545AEF" w:rsidP="00545AEF">
      <w:r w:rsidRPr="00545AEF">
        <w:rPr>
          <w:b/>
          <w:bCs/>
        </w:rPr>
        <w:t>- </w:t>
      </w:r>
      <w:r w:rsidRPr="00545AEF">
        <w:t xml:space="preserve">Памяти жертв </w:t>
      </w:r>
      <w:proofErr w:type="spellStart"/>
      <w:r w:rsidRPr="00545AEF">
        <w:t>бесланской</w:t>
      </w:r>
      <w:proofErr w:type="spellEnd"/>
      <w:r w:rsidRPr="00545AEF">
        <w:t xml:space="preserve"> трагедии, памяти всех жертв терроризма – минута молчания.</w:t>
      </w:r>
    </w:p>
    <w:p w:rsidR="00545AEF" w:rsidRPr="00545AEF" w:rsidRDefault="00545AEF" w:rsidP="00545AEF">
      <w:r w:rsidRPr="00545AEF">
        <w:rPr>
          <w:b/>
          <w:bCs/>
        </w:rPr>
        <w:t>III. Беседа с учащимися.</w:t>
      </w:r>
    </w:p>
    <w:p w:rsidR="00545AEF" w:rsidRPr="00545AEF" w:rsidRDefault="00545AEF" w:rsidP="00545AEF">
      <w:r w:rsidRPr="00545AEF">
        <w:t xml:space="preserve">  Ребята, вы услышали историю </w:t>
      </w:r>
      <w:proofErr w:type="spellStart"/>
      <w:r w:rsidRPr="00545AEF">
        <w:t>бесланской</w:t>
      </w:r>
      <w:proofErr w:type="spellEnd"/>
      <w:r w:rsidRPr="00545AEF">
        <w:t xml:space="preserve"> трагедии.</w:t>
      </w:r>
    </w:p>
    <w:p w:rsidR="00545AEF" w:rsidRPr="00545AEF" w:rsidRDefault="00545AEF" w:rsidP="00545AEF">
      <w:r w:rsidRPr="00545AEF">
        <w:t>      - О чём вы задумываетесь, когда слышите слова «Беслан…1 сентября 2004»?</w:t>
      </w:r>
    </w:p>
    <w:p w:rsidR="00545AEF" w:rsidRPr="00545AEF" w:rsidRDefault="00545AEF" w:rsidP="00545AEF">
      <w:r w:rsidRPr="00545AEF">
        <w:t>      - Попробуйте объяснить смысл слова «милосердие».</w:t>
      </w:r>
    </w:p>
    <w:p w:rsidR="00545AEF" w:rsidRDefault="00545AEF" w:rsidP="00545AEF">
      <w:r w:rsidRPr="00545AEF">
        <w:rPr>
          <w:b/>
          <w:bCs/>
          <w:i/>
          <w:iCs/>
        </w:rPr>
        <w:t>Милосердие </w:t>
      </w:r>
      <w:r w:rsidRPr="00545AEF">
        <w:rPr>
          <w:b/>
          <w:bCs/>
        </w:rPr>
        <w:t>–</w:t>
      </w:r>
      <w:r w:rsidRPr="00545AEF">
        <w:t xml:space="preserve"> готовность помочь кому-нибудь или простить кого-нибудь из сострадания, человеколюбия; это сострадательное, доброжелательное, заботливое отношение к другому </w:t>
      </w:r>
      <w:r>
        <w:t>человеку</w:t>
      </w:r>
    </w:p>
    <w:p w:rsidR="00545AEF" w:rsidRPr="00545AEF" w:rsidRDefault="00545AEF" w:rsidP="00545AEF">
      <w:r w:rsidRPr="00545AEF">
        <w:rPr>
          <w:b/>
          <w:bCs/>
        </w:rPr>
        <w:t>V. Знакомство с историей терроризма, определениями понятий.</w:t>
      </w:r>
    </w:p>
    <w:p w:rsidR="00545AEF" w:rsidRPr="00545AEF" w:rsidRDefault="00545AEF" w:rsidP="00545AEF">
      <w:r w:rsidRPr="00545AEF">
        <w:rPr>
          <w:b/>
          <w:bCs/>
        </w:rPr>
        <w:t>- А</w:t>
      </w:r>
      <w:r w:rsidRPr="00545AEF">
        <w:t> знаете ли вы, что означают слова «террор», «терроризм»,</w:t>
      </w:r>
      <w:r w:rsidRPr="00545AEF">
        <w:rPr>
          <w:b/>
          <w:bCs/>
        </w:rPr>
        <w:t xml:space="preserve">  </w:t>
      </w:r>
      <w:r w:rsidRPr="00545AEF">
        <w:t>«террорист».</w:t>
      </w:r>
    </w:p>
    <w:p w:rsidR="00545AEF" w:rsidRPr="00545AEF" w:rsidRDefault="00545AEF" w:rsidP="00545AEF">
      <w:r w:rsidRPr="00545AEF">
        <w:t>                  - Сочетаются ли слова «дети» и «теракт»?</w:t>
      </w:r>
    </w:p>
    <w:p w:rsidR="00545AEF" w:rsidRPr="00545AEF" w:rsidRDefault="00545AEF" w:rsidP="00545AEF">
      <w:r w:rsidRPr="00545AEF">
        <w:rPr>
          <w:b/>
          <w:bCs/>
        </w:rPr>
        <w:t>- Терроризм</w:t>
      </w:r>
      <w:r w:rsidRPr="00545AEF">
        <w:t> - это тяжкое преступление, когда организованная группа людей стремиться достичь своей цели при помощи насилия.</w:t>
      </w:r>
    </w:p>
    <w:p w:rsidR="00545AEF" w:rsidRPr="00545AEF" w:rsidRDefault="00545AEF" w:rsidP="00545AEF">
      <w:r w:rsidRPr="00545AEF">
        <w:t>- </w:t>
      </w:r>
      <w:r w:rsidRPr="00545AEF">
        <w:rPr>
          <w:b/>
          <w:bCs/>
        </w:rPr>
        <w:t>Террористы –</w:t>
      </w:r>
      <w:r w:rsidRPr="00545AEF">
        <w:t> 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</w:t>
      </w:r>
      <w:r w:rsidRPr="00545AEF">
        <w:rPr>
          <w:b/>
          <w:bCs/>
        </w:rPr>
        <w:t> </w:t>
      </w:r>
    </w:p>
    <w:p w:rsidR="00545AEF" w:rsidRPr="00545AEF" w:rsidRDefault="00545AEF" w:rsidP="00545AEF">
      <w:proofErr w:type="gramStart"/>
      <w:r w:rsidRPr="00545AEF">
        <w:rPr>
          <w:b/>
          <w:bCs/>
        </w:rPr>
        <w:t>- Террор</w:t>
      </w:r>
      <w:r w:rsidRPr="00545AEF">
        <w:t> - запугивание, подавление противников, физическое насилие, вплоть до физического уничтожения людей совершением актов насилия </w:t>
      </w:r>
      <w:r w:rsidRPr="00545AEF">
        <w:rPr>
          <w:i/>
          <w:iCs/>
        </w:rPr>
        <w:t>(убийства, поджоги, взрывы, захват заложников).</w:t>
      </w:r>
      <w:r w:rsidRPr="00545AEF">
        <w:t> </w:t>
      </w:r>
      <w:proofErr w:type="gramEnd"/>
    </w:p>
    <w:p w:rsidR="00545AEF" w:rsidRPr="00545AEF" w:rsidRDefault="00545AEF" w:rsidP="00545AEF">
      <w:r w:rsidRPr="00545AEF">
        <w:rPr>
          <w:b/>
          <w:bCs/>
        </w:rPr>
        <w:t>Терроризм -  угроза обществу.</w:t>
      </w:r>
    </w:p>
    <w:p w:rsidR="00545AEF" w:rsidRPr="00545AEF" w:rsidRDefault="00545AEF" w:rsidP="00545AEF">
      <w:r w:rsidRPr="00545AEF">
        <w:t>Сейчас мы с вами поговорим об основных правилах поведения в условиях угрозы террористических актов, мы сегодня с вами и поговорим.</w:t>
      </w:r>
    </w:p>
    <w:p w:rsidR="00545AEF" w:rsidRPr="00545AEF" w:rsidRDefault="00545AEF" w:rsidP="00545AEF">
      <w:r w:rsidRPr="00545AEF">
        <w:t>1) Как же не стать жертвой теракта?</w:t>
      </w:r>
    </w:p>
    <w:p w:rsidR="00545AEF" w:rsidRPr="00545AEF" w:rsidRDefault="00545AEF" w:rsidP="00545AEF">
      <w:proofErr w:type="gramStart"/>
      <w:r w:rsidRPr="00545AEF">
        <w:rPr>
          <w:i/>
          <w:iCs/>
        </w:rPr>
        <w:t>(</w:t>
      </w:r>
      <w:r w:rsidRPr="00545AEF">
        <w:rPr>
          <w:b/>
          <w:bCs/>
          <w:i/>
          <w:iCs/>
        </w:rPr>
        <w:t>Ответы:</w:t>
      </w:r>
      <w:r w:rsidRPr="00545AEF">
        <w:rPr>
          <w:i/>
          <w:iCs/>
        </w:rPr>
        <w:t> следует избегать посещение регионов, городов, мест и мероприятий, где возможно проведение терактов, Такой регион, например, Северный Кавказ.</w:t>
      </w:r>
      <w:proofErr w:type="gramEnd"/>
      <w:r w:rsidRPr="00545AEF">
        <w:rPr>
          <w:i/>
          <w:iCs/>
        </w:rPr>
        <w:t xml:space="preserve"> Места массового скопления людей - это многолюдные мероприятия. </w:t>
      </w:r>
      <w:proofErr w:type="gramStart"/>
      <w:r w:rsidRPr="00545AEF">
        <w:rPr>
          <w:i/>
          <w:iCs/>
        </w:rPr>
        <w:t>Здесь следует проявлять осмотрительность и гражданскую бдительность.)</w:t>
      </w:r>
      <w:proofErr w:type="gramEnd"/>
    </w:p>
    <w:p w:rsidR="00545AEF" w:rsidRPr="00545AEF" w:rsidRDefault="00545AEF" w:rsidP="00545AEF">
      <w:r w:rsidRPr="00545AEF">
        <w:t>2) Что такое гражданская бдительность?</w:t>
      </w:r>
    </w:p>
    <w:p w:rsidR="00545AEF" w:rsidRPr="00545AEF" w:rsidRDefault="00545AEF" w:rsidP="00545AEF">
      <w:proofErr w:type="gramStart"/>
      <w:r w:rsidRPr="00545AEF">
        <w:rPr>
          <w:i/>
          <w:iCs/>
        </w:rPr>
        <w:t>(</w:t>
      </w:r>
      <w:r w:rsidRPr="00545AEF">
        <w:rPr>
          <w:b/>
          <w:bCs/>
          <w:i/>
          <w:iCs/>
        </w:rPr>
        <w:t>Ответы:</w:t>
      </w:r>
      <w:r w:rsidRPr="00545AEF">
        <w:rPr>
          <w:i/>
          <w:iCs/>
        </w:rPr>
        <w:t> например оставленный кем-то подозрительный предмет (пакет, коробка, чемодан и т. д.)</w:t>
      </w:r>
      <w:proofErr w:type="gramEnd"/>
    </w:p>
    <w:p w:rsidR="00545AEF" w:rsidRPr="00545AEF" w:rsidRDefault="00545AEF" w:rsidP="00545AEF">
      <w:r w:rsidRPr="00545AEF">
        <w:t>3) Какие действия необходимо применить при обнаружении подозрительных предметов?</w:t>
      </w:r>
    </w:p>
    <w:p w:rsidR="00545AEF" w:rsidRPr="00545AEF" w:rsidRDefault="00545AEF" w:rsidP="00545AEF">
      <w:r w:rsidRPr="00545AEF">
        <w:rPr>
          <w:i/>
          <w:iCs/>
        </w:rPr>
        <w:lastRenderedPageBreak/>
        <w:t>(</w:t>
      </w:r>
      <w:r w:rsidRPr="00545AEF">
        <w:rPr>
          <w:b/>
          <w:bCs/>
          <w:i/>
          <w:iCs/>
        </w:rPr>
        <w:t>Ответы:</w:t>
      </w:r>
      <w:r w:rsidRPr="00545AEF">
        <w:rPr>
          <w:i/>
          <w:iCs/>
        </w:rPr>
        <w:t> не трогать, не вскрывать, зафиксировать время, поставить в известность администрацию, дождаться прибытия милиции.)</w:t>
      </w:r>
    </w:p>
    <w:p w:rsidR="00545AEF" w:rsidRPr="00545AEF" w:rsidRDefault="00545AEF" w:rsidP="00545AEF">
      <w:r w:rsidRPr="00545AEF">
        <w:t>4) Если вы услышали выстрелы, находясь дома, ваши первые действия? </w:t>
      </w:r>
      <w:r w:rsidRPr="00545AEF">
        <w:rPr>
          <w:i/>
          <w:iCs/>
        </w:rPr>
        <w:t>(</w:t>
      </w:r>
      <w:r w:rsidRPr="00545AEF">
        <w:rPr>
          <w:b/>
          <w:bCs/>
          <w:i/>
          <w:iCs/>
        </w:rPr>
        <w:t>Ответы</w:t>
      </w:r>
      <w:r w:rsidRPr="00545AEF">
        <w:rPr>
          <w:i/>
          <w:iCs/>
        </w:rPr>
        <w:t>: не входить в комнату, со стороны которой слышатся выстрелы, не стоять у окна, сообщить по телефону).</w:t>
      </w:r>
    </w:p>
    <w:p w:rsidR="00545AEF" w:rsidRPr="00545AEF" w:rsidRDefault="00545AEF" w:rsidP="00545AEF">
      <w:r w:rsidRPr="00545AEF">
        <w:t>5) Если вам поступила угроза по телефону вам необходимо</w:t>
      </w:r>
      <w:proofErr w:type="gramStart"/>
      <w:r w:rsidRPr="00545AEF">
        <w:t>..</w:t>
      </w:r>
      <w:proofErr w:type="gramEnd"/>
    </w:p>
    <w:p w:rsidR="00545AEF" w:rsidRPr="00545AEF" w:rsidRDefault="00545AEF" w:rsidP="00545AEF">
      <w:r w:rsidRPr="00545AEF">
        <w:t> </w:t>
      </w:r>
      <w:r w:rsidRPr="00545AEF">
        <w:rPr>
          <w:i/>
          <w:iCs/>
        </w:rPr>
        <w:t>(</w:t>
      </w:r>
      <w:r w:rsidRPr="00545AEF">
        <w:rPr>
          <w:b/>
          <w:bCs/>
          <w:i/>
          <w:iCs/>
        </w:rPr>
        <w:t>Ответы: </w:t>
      </w:r>
      <w:r w:rsidRPr="00545AEF">
        <w:rPr>
          <w:i/>
          <w:iCs/>
        </w:rPr>
        <w:t>запомнить разговор, оценить возраст говорящего, темп речи, голос, зафиксировать время, обратиться после звонка в правоохранительные органы).</w:t>
      </w:r>
    </w:p>
    <w:p w:rsidR="00545AEF" w:rsidRPr="00545AEF" w:rsidRDefault="00545AEF" w:rsidP="00545AEF">
      <w:r w:rsidRPr="00545AEF">
        <w:t>6) Если рядом прогремел взрыв, ваши действия?</w:t>
      </w:r>
    </w:p>
    <w:p w:rsidR="00545AEF" w:rsidRPr="00545AEF" w:rsidRDefault="00545AEF" w:rsidP="00545AEF">
      <w:r w:rsidRPr="00545AEF">
        <w:rPr>
          <w:i/>
          <w:iCs/>
        </w:rPr>
        <w:t>(</w:t>
      </w:r>
      <w:r w:rsidRPr="00545AEF">
        <w:rPr>
          <w:b/>
          <w:bCs/>
          <w:i/>
          <w:iCs/>
        </w:rPr>
        <w:t>Ответы:</w:t>
      </w:r>
      <w:r w:rsidRPr="00545AEF">
        <w:rPr>
          <w:i/>
          <w:iCs/>
        </w:rPr>
        <w:t> упасть на пол, убедиться в том, что не получил серьезных ран, осмотреться, постараться, по возможности оказать первую мед помощь, выполнять все распоряжения спасателей).</w:t>
      </w:r>
    </w:p>
    <w:p w:rsidR="00545AEF" w:rsidRPr="00545AEF" w:rsidRDefault="00545AEF" w:rsidP="00545AEF">
      <w:r w:rsidRPr="00545AEF">
        <w:t>7) Если вы оказались в числе заложников?</w:t>
      </w:r>
    </w:p>
    <w:p w:rsidR="00545AEF" w:rsidRPr="00545AEF" w:rsidRDefault="00545AEF" w:rsidP="00545AEF">
      <w:proofErr w:type="gramStart"/>
      <w:r w:rsidRPr="00545AEF">
        <w:rPr>
          <w:i/>
          <w:iCs/>
        </w:rPr>
        <w:t>(</w:t>
      </w:r>
      <w:r w:rsidRPr="00545AEF">
        <w:rPr>
          <w:b/>
          <w:bCs/>
          <w:i/>
          <w:iCs/>
        </w:rPr>
        <w:t>Ответы:</w:t>
      </w:r>
      <w:r w:rsidRPr="00545AEF">
        <w:rPr>
          <w:i/>
          <w:iCs/>
        </w:rPr>
        <w:t> помнить главное-цель остаться в живых, не допускать истерик, не пытаться оказать сопротивление.</w:t>
      </w:r>
      <w:proofErr w:type="gramEnd"/>
      <w:r w:rsidRPr="00545AEF">
        <w:rPr>
          <w:i/>
          <w:iCs/>
        </w:rPr>
        <w:t xml:space="preserve"> </w:t>
      </w:r>
      <w:proofErr w:type="gramStart"/>
      <w:r w:rsidRPr="00545AEF">
        <w:rPr>
          <w:i/>
          <w:iCs/>
        </w:rPr>
        <w:t>Ничего не предпринимать без разрешения, помнить - спецслужбы начали действовать).</w:t>
      </w:r>
      <w:proofErr w:type="gramEnd"/>
    </w:p>
    <w:p w:rsidR="00545AEF" w:rsidRPr="00545AEF" w:rsidRDefault="00545AEF" w:rsidP="00545AEF">
      <w:r w:rsidRPr="00545AEF">
        <w:t>8) Если у вас есть информация о готовящемся террористическом акте, незамедлительно сообщите об этом родителям, учителям, в милицию, спасателям.</w:t>
      </w:r>
    </w:p>
    <w:p w:rsidR="00545AEF" w:rsidRPr="00545AEF" w:rsidRDefault="00545AEF" w:rsidP="00545AEF">
      <w:r w:rsidRPr="00545AEF">
        <w:rPr>
          <w:b/>
          <w:bCs/>
          <w:i/>
          <w:iCs/>
        </w:rPr>
        <w:t>Телефоны:</w:t>
      </w:r>
    </w:p>
    <w:p w:rsidR="00545AEF" w:rsidRPr="00545AEF" w:rsidRDefault="00545AEF" w:rsidP="00545AEF">
      <w:r w:rsidRPr="00545AEF">
        <w:t>Пожарная служба – 01</w:t>
      </w:r>
    </w:p>
    <w:p w:rsidR="00545AEF" w:rsidRPr="00545AEF" w:rsidRDefault="00545AEF" w:rsidP="00545AEF">
      <w:r w:rsidRPr="00545AEF">
        <w:t>Милиция – 02</w:t>
      </w:r>
    </w:p>
    <w:p w:rsidR="00545AEF" w:rsidRPr="00545AEF" w:rsidRDefault="00545AEF" w:rsidP="00545AEF">
      <w:r w:rsidRPr="00545AEF">
        <w:t>Скорая помощь – 03</w:t>
      </w:r>
    </w:p>
    <w:p w:rsidR="00545AEF" w:rsidRPr="00545AEF" w:rsidRDefault="00545AEF" w:rsidP="00545AEF">
      <w:r w:rsidRPr="00545AEF">
        <w:rPr>
          <w:b/>
          <w:bCs/>
        </w:rPr>
        <w:t>VI. Подведение итогов.</w:t>
      </w:r>
    </w:p>
    <w:p w:rsidR="00545AEF" w:rsidRPr="00545AEF" w:rsidRDefault="00545AEF" w:rsidP="00545AEF">
      <w:r w:rsidRPr="00545AEF">
        <w:t>- Мы не должны забывать эти черные даты и делать все возможное, чтобы этого не повторилось. Не дай Бог увидеть нам то, что пережили дети Беслана 1</w:t>
      </w:r>
      <w:r w:rsidR="00EC65E1">
        <w:t>5</w:t>
      </w:r>
      <w:r w:rsidRPr="00545AEF">
        <w:t xml:space="preserve"> лет назад!</w:t>
      </w:r>
    </w:p>
    <w:p w:rsidR="00A005E8" w:rsidRPr="00EC65E1" w:rsidRDefault="00545AEF" w:rsidP="00A005E8">
      <w:r w:rsidRPr="00545AEF">
        <w:t>- В знак того, что мы с вами хотим жить мирно и спокойно, что мы против терроризма,  мы приклеим  на воздушные шары  голубя мира и запустим в небо.  </w:t>
      </w:r>
      <w:r w:rsidRPr="00545AEF">
        <w:br/>
      </w:r>
    </w:p>
    <w:p w:rsidR="00545AEF" w:rsidRPr="00EC65E1" w:rsidRDefault="00545AEF" w:rsidP="00545AEF"/>
    <w:p w:rsidR="00657AAB" w:rsidRPr="00A005E8" w:rsidRDefault="00545AEF" w:rsidP="005C7D0C">
      <w:r w:rsidRPr="00545AEF">
        <w:rPr>
          <w:b/>
          <w:bCs/>
          <w:lang w:val="en-US"/>
        </w:rPr>
        <w:t>                        </w:t>
      </w:r>
      <w:bookmarkStart w:id="0" w:name="_GoBack"/>
      <w:bookmarkEnd w:id="0"/>
    </w:p>
    <w:sectPr w:rsidR="00657AAB" w:rsidRPr="00A005E8" w:rsidSect="00FD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2C13"/>
    <w:multiLevelType w:val="multilevel"/>
    <w:tmpl w:val="081E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04DBE"/>
    <w:multiLevelType w:val="multilevel"/>
    <w:tmpl w:val="8AAC4D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75A50"/>
    <w:multiLevelType w:val="multilevel"/>
    <w:tmpl w:val="E44AA5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A56E4"/>
    <w:multiLevelType w:val="multilevel"/>
    <w:tmpl w:val="7F76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110AD2"/>
    <w:multiLevelType w:val="multilevel"/>
    <w:tmpl w:val="A8CE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885F15"/>
    <w:multiLevelType w:val="multilevel"/>
    <w:tmpl w:val="00AE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D33678"/>
    <w:multiLevelType w:val="multilevel"/>
    <w:tmpl w:val="97E00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A504CB"/>
    <w:multiLevelType w:val="multilevel"/>
    <w:tmpl w:val="37704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266931"/>
    <w:multiLevelType w:val="multilevel"/>
    <w:tmpl w:val="916690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462B32"/>
    <w:multiLevelType w:val="multilevel"/>
    <w:tmpl w:val="D6AC23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764082"/>
    <w:multiLevelType w:val="multilevel"/>
    <w:tmpl w:val="FCF4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893A48"/>
    <w:multiLevelType w:val="multilevel"/>
    <w:tmpl w:val="4FF4A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0D7D8E"/>
    <w:multiLevelType w:val="multilevel"/>
    <w:tmpl w:val="115C44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F4470C"/>
    <w:multiLevelType w:val="multilevel"/>
    <w:tmpl w:val="C96E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A0464E"/>
    <w:multiLevelType w:val="multilevel"/>
    <w:tmpl w:val="A9CC8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696F07"/>
    <w:multiLevelType w:val="multilevel"/>
    <w:tmpl w:val="411C60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A14624"/>
    <w:multiLevelType w:val="multilevel"/>
    <w:tmpl w:val="2DA6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0D026E"/>
    <w:multiLevelType w:val="multilevel"/>
    <w:tmpl w:val="A568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23AEC"/>
    <w:multiLevelType w:val="multilevel"/>
    <w:tmpl w:val="756A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FD6CA2"/>
    <w:multiLevelType w:val="multilevel"/>
    <w:tmpl w:val="B1B612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8255DD"/>
    <w:multiLevelType w:val="multilevel"/>
    <w:tmpl w:val="AF8E85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BA17DB"/>
    <w:multiLevelType w:val="multilevel"/>
    <w:tmpl w:val="BAB8C6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557F9C"/>
    <w:multiLevelType w:val="multilevel"/>
    <w:tmpl w:val="9ADA33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64BF5"/>
    <w:multiLevelType w:val="multilevel"/>
    <w:tmpl w:val="81BEFA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A57398"/>
    <w:multiLevelType w:val="multilevel"/>
    <w:tmpl w:val="B972C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CD7D25"/>
    <w:multiLevelType w:val="multilevel"/>
    <w:tmpl w:val="9F18FC9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C66A68"/>
    <w:multiLevelType w:val="multilevel"/>
    <w:tmpl w:val="ED00AA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F81FDC"/>
    <w:multiLevelType w:val="multilevel"/>
    <w:tmpl w:val="CAC0D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94B3A"/>
    <w:multiLevelType w:val="multilevel"/>
    <w:tmpl w:val="50EC07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7A58B7"/>
    <w:multiLevelType w:val="multilevel"/>
    <w:tmpl w:val="3F90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F102391"/>
    <w:multiLevelType w:val="multilevel"/>
    <w:tmpl w:val="70E6A7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D60EB8"/>
    <w:multiLevelType w:val="multilevel"/>
    <w:tmpl w:val="C3A89D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626792"/>
    <w:multiLevelType w:val="multilevel"/>
    <w:tmpl w:val="525AB7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3A4087"/>
    <w:multiLevelType w:val="multilevel"/>
    <w:tmpl w:val="59B29F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5C1DB0"/>
    <w:multiLevelType w:val="multilevel"/>
    <w:tmpl w:val="CA8042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b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730043"/>
    <w:multiLevelType w:val="multilevel"/>
    <w:tmpl w:val="89D421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7E7CEF"/>
    <w:multiLevelType w:val="multilevel"/>
    <w:tmpl w:val="77FC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F847AE"/>
    <w:multiLevelType w:val="multilevel"/>
    <w:tmpl w:val="3EB2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361EBD"/>
    <w:multiLevelType w:val="multilevel"/>
    <w:tmpl w:val="DC1C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201374"/>
    <w:multiLevelType w:val="multilevel"/>
    <w:tmpl w:val="E92C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1D5F54"/>
    <w:multiLevelType w:val="multilevel"/>
    <w:tmpl w:val="C34E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69C1593"/>
    <w:multiLevelType w:val="multilevel"/>
    <w:tmpl w:val="D9344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29"/>
  </w:num>
  <w:num w:numId="3">
    <w:abstractNumId w:val="4"/>
  </w:num>
  <w:num w:numId="4">
    <w:abstractNumId w:val="11"/>
  </w:num>
  <w:num w:numId="5">
    <w:abstractNumId w:val="19"/>
  </w:num>
  <w:num w:numId="6">
    <w:abstractNumId w:val="21"/>
  </w:num>
  <w:num w:numId="7">
    <w:abstractNumId w:val="28"/>
  </w:num>
  <w:num w:numId="8">
    <w:abstractNumId w:val="26"/>
  </w:num>
  <w:num w:numId="9">
    <w:abstractNumId w:val="22"/>
  </w:num>
  <w:num w:numId="10">
    <w:abstractNumId w:val="30"/>
  </w:num>
  <w:num w:numId="11">
    <w:abstractNumId w:val="15"/>
  </w:num>
  <w:num w:numId="12">
    <w:abstractNumId w:val="14"/>
  </w:num>
  <w:num w:numId="13">
    <w:abstractNumId w:val="41"/>
  </w:num>
  <w:num w:numId="14">
    <w:abstractNumId w:val="32"/>
  </w:num>
  <w:num w:numId="15">
    <w:abstractNumId w:val="17"/>
  </w:num>
  <w:num w:numId="16">
    <w:abstractNumId w:val="9"/>
  </w:num>
  <w:num w:numId="17">
    <w:abstractNumId w:val="18"/>
  </w:num>
  <w:num w:numId="18">
    <w:abstractNumId w:val="37"/>
  </w:num>
  <w:num w:numId="19">
    <w:abstractNumId w:val="8"/>
  </w:num>
  <w:num w:numId="20">
    <w:abstractNumId w:val="39"/>
  </w:num>
  <w:num w:numId="21">
    <w:abstractNumId w:val="13"/>
  </w:num>
  <w:num w:numId="22">
    <w:abstractNumId w:val="34"/>
  </w:num>
  <w:num w:numId="23">
    <w:abstractNumId w:val="2"/>
  </w:num>
  <w:num w:numId="24">
    <w:abstractNumId w:val="20"/>
  </w:num>
  <w:num w:numId="25">
    <w:abstractNumId w:val="33"/>
  </w:num>
  <w:num w:numId="26">
    <w:abstractNumId w:val="36"/>
  </w:num>
  <w:num w:numId="27">
    <w:abstractNumId w:val="23"/>
  </w:num>
  <w:num w:numId="28">
    <w:abstractNumId w:val="38"/>
  </w:num>
  <w:num w:numId="29">
    <w:abstractNumId w:val="1"/>
  </w:num>
  <w:num w:numId="30">
    <w:abstractNumId w:val="25"/>
  </w:num>
  <w:num w:numId="31">
    <w:abstractNumId w:val="5"/>
  </w:num>
  <w:num w:numId="32">
    <w:abstractNumId w:val="3"/>
  </w:num>
  <w:num w:numId="33">
    <w:abstractNumId w:val="16"/>
  </w:num>
  <w:num w:numId="34">
    <w:abstractNumId w:val="10"/>
  </w:num>
  <w:num w:numId="35">
    <w:abstractNumId w:val="31"/>
  </w:num>
  <w:num w:numId="36">
    <w:abstractNumId w:val="27"/>
  </w:num>
  <w:num w:numId="37">
    <w:abstractNumId w:val="24"/>
  </w:num>
  <w:num w:numId="38">
    <w:abstractNumId w:val="6"/>
  </w:num>
  <w:num w:numId="39">
    <w:abstractNumId w:val="12"/>
  </w:num>
  <w:num w:numId="40">
    <w:abstractNumId w:val="35"/>
  </w:num>
  <w:num w:numId="41">
    <w:abstractNumId w:val="7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33"/>
    <w:rsid w:val="000A6E37"/>
    <w:rsid w:val="00107E2E"/>
    <w:rsid w:val="002B3033"/>
    <w:rsid w:val="002F72CD"/>
    <w:rsid w:val="003717D8"/>
    <w:rsid w:val="004543FE"/>
    <w:rsid w:val="00486A01"/>
    <w:rsid w:val="00545AEF"/>
    <w:rsid w:val="005C7D0C"/>
    <w:rsid w:val="006470EE"/>
    <w:rsid w:val="00657AAB"/>
    <w:rsid w:val="006B5D3F"/>
    <w:rsid w:val="007028E0"/>
    <w:rsid w:val="00751A18"/>
    <w:rsid w:val="00A005E8"/>
    <w:rsid w:val="00AB4226"/>
    <w:rsid w:val="00D15D76"/>
    <w:rsid w:val="00D769A2"/>
    <w:rsid w:val="00D84582"/>
    <w:rsid w:val="00EA5EC7"/>
    <w:rsid w:val="00EC21EB"/>
    <w:rsid w:val="00EC65E1"/>
    <w:rsid w:val="00FD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2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7A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2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7A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6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5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7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2019-06-25T16:51:00Z</cp:lastPrinted>
  <dcterms:created xsi:type="dcterms:W3CDTF">2019-03-12T07:14:00Z</dcterms:created>
  <dcterms:modified xsi:type="dcterms:W3CDTF">2019-06-25T18:25:00Z</dcterms:modified>
</cp:coreProperties>
</file>