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C17648">
        <w:rPr>
          <w:rFonts w:ascii="Calibri" w:eastAsia="Times New Roman" w:hAnsi="Calibri" w:cs="Calibri"/>
          <w:b/>
          <w:color w:val="000000"/>
          <w:lang w:eastAsia="ru-RU"/>
        </w:rPr>
        <w:t>Конспект НОД «Наши пальчики» по развитию мелкой моторики рук у детей раннего возраста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br/>
        <w:t>Конспект НОД «Наши пальчики» по развитию мелкой моторики рук у детей раннего возраста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Цель</w:t>
      </w:r>
      <w:r w:rsidRPr="00C17648">
        <w:rPr>
          <w:rFonts w:ascii="Calibri" w:eastAsia="Times New Roman" w:hAnsi="Calibri" w:cs="Calibri"/>
          <w:color w:val="000000"/>
          <w:lang w:eastAsia="ru-RU"/>
        </w:rPr>
        <w:t>: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Развитие и формирование мелкой моторики рук</w:t>
      </w:r>
      <w:r w:rsidRPr="00C17648">
        <w:rPr>
          <w:rFonts w:ascii="Calibri" w:eastAsia="Times New Roman" w:hAnsi="Calibri" w:cs="Calibri"/>
          <w:color w:val="000000"/>
          <w:lang w:eastAsia="ru-RU"/>
        </w:rPr>
        <w:t>, укрепление мыщц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пальцев и кистей рук</w:t>
      </w:r>
      <w:r w:rsidRPr="00C17648">
        <w:rPr>
          <w:rFonts w:ascii="Calibri" w:eastAsia="Times New Roman" w:hAnsi="Calibri" w:cs="Calibri"/>
          <w:color w:val="000000"/>
          <w:lang w:eastAsia="ru-RU"/>
        </w:rPr>
        <w:t>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Воспитатель собирает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детей около себя</w:t>
      </w:r>
      <w:r w:rsidRPr="00C17648">
        <w:rPr>
          <w:rFonts w:ascii="Calibri" w:eastAsia="Times New Roman" w:hAnsi="Calibri" w:cs="Calibri"/>
          <w:color w:val="000000"/>
          <w:lang w:eastAsia="ru-RU"/>
        </w:rPr>
        <w:t>: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-Дети, посмотрите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ч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>то это стоит на столе?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На столе стоит миска наполненная крупой, в ней спрятаны игрушки.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-Давайте проверим, что там внутри находится. Воспитатель показывает, как это сделать. Дети опускают руки в миску с крупой и ищут игрушки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Индивидуальная работа</w:t>
      </w:r>
      <w:r w:rsidRPr="00C17648">
        <w:rPr>
          <w:rFonts w:ascii="Calibri" w:eastAsia="Times New Roman" w:hAnsi="Calibri" w:cs="Calibri"/>
          <w:color w:val="000000"/>
          <w:lang w:eastAsia="ru-RU"/>
        </w:rPr>
        <w:t>: если ребёнок затрудняетс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я-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помочь ему при поиске игрушек.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 xml:space="preserve">Дети вытаскивают игрушки и рассматривают у кого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какая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>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Диалог</w:t>
      </w:r>
      <w:r w:rsidRPr="00C17648">
        <w:rPr>
          <w:rFonts w:ascii="Calibri" w:eastAsia="Times New Roman" w:hAnsi="Calibri" w:cs="Calibri"/>
          <w:color w:val="000000"/>
          <w:lang w:eastAsia="ru-RU"/>
        </w:rPr>
        <w:t xml:space="preserve">: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-С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>кажи пожалуйста, что лежит в миске? Ребёнок скажет </w:t>
      </w:r>
      <w:r w:rsidRPr="00C17648">
        <w:rPr>
          <w:rFonts w:ascii="Calibri" w:eastAsia="Times New Roman" w:hAnsi="Calibri" w:cs="Calibri"/>
          <w:i/>
          <w:iCs/>
          <w:color w:val="000000"/>
          <w:lang w:eastAsia="ru-RU"/>
        </w:rPr>
        <w:t>«крупа»</w:t>
      </w:r>
      <w:r w:rsidRPr="00C17648">
        <w:rPr>
          <w:rFonts w:ascii="Calibri" w:eastAsia="Times New Roman" w:hAnsi="Calibri" w:cs="Calibri"/>
          <w:color w:val="000000"/>
          <w:lang w:eastAsia="ru-RU"/>
        </w:rPr>
        <w:t>, если затрудняется напомнить.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-Как ты искал игрушку?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-Какая у тебя игрушка?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-Понравилась ли тебе игрушка?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 xml:space="preserve">Дети вот мы и поиграли в игру и заодно сделали массаж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рук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разбудили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наши пальчики</w:t>
      </w:r>
      <w:r w:rsidRPr="00C17648">
        <w:rPr>
          <w:rFonts w:ascii="Calibri" w:eastAsia="Times New Roman" w:hAnsi="Calibri" w:cs="Calibri"/>
          <w:color w:val="000000"/>
          <w:lang w:eastAsia="ru-RU"/>
        </w:rPr>
        <w:t>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Предполагаемый результат</w:t>
      </w:r>
      <w:r w:rsidRPr="00C17648">
        <w:rPr>
          <w:rFonts w:ascii="Calibri" w:eastAsia="Times New Roman" w:hAnsi="Calibri" w:cs="Calibri"/>
          <w:color w:val="000000"/>
          <w:lang w:eastAsia="ru-RU"/>
        </w:rPr>
        <w:t>: Дети получат положительные эмоции и удовольствие от найденных в крупе игрушек.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II часть Основная часть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2. 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Пальчиковая игра </w:t>
      </w:r>
      <w:r w:rsidRPr="00C17648">
        <w:rPr>
          <w:rFonts w:ascii="Calibri" w:eastAsia="Times New Roman" w:hAnsi="Calibri" w:cs="Calibri"/>
          <w:i/>
          <w:iCs/>
          <w:color w:val="000000"/>
          <w:lang w:eastAsia="ru-RU"/>
        </w:rPr>
        <w:t>«Моя семья»</w:t>
      </w:r>
      <w:r w:rsidRPr="00C17648">
        <w:rPr>
          <w:rFonts w:ascii="Calibri" w:eastAsia="Times New Roman" w:hAnsi="Calibri" w:cs="Calibri"/>
          <w:color w:val="000000"/>
          <w:lang w:eastAsia="ru-RU"/>
        </w:rPr>
        <w:t>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Цель</w:t>
      </w:r>
      <w:r w:rsidRPr="00C17648">
        <w:rPr>
          <w:rFonts w:ascii="Calibri" w:eastAsia="Times New Roman" w:hAnsi="Calibri" w:cs="Calibri"/>
          <w:color w:val="000000"/>
          <w:lang w:eastAsia="ru-RU"/>
        </w:rPr>
        <w:t>: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Развивать движения кистей рук</w:t>
      </w:r>
      <w:r w:rsidRPr="00C17648">
        <w:rPr>
          <w:rFonts w:ascii="Calibri" w:eastAsia="Times New Roman" w:hAnsi="Calibri" w:cs="Calibri"/>
          <w:color w:val="000000"/>
          <w:lang w:eastAsia="ru-RU"/>
        </w:rPr>
        <w:t>, учить подражать движениям взрослого,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развивать</w:t>
      </w:r>
      <w:r w:rsidRPr="00C17648">
        <w:rPr>
          <w:rFonts w:ascii="Calibri" w:eastAsia="Times New Roman" w:hAnsi="Calibri" w:cs="Calibri"/>
          <w:color w:val="000000"/>
          <w:lang w:eastAsia="ru-RU"/>
        </w:rPr>
        <w:t> умение понимать речь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-Дети, давайте поиграем в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пальчиковую игру </w:t>
      </w:r>
      <w:r w:rsidRPr="00C17648">
        <w:rPr>
          <w:rFonts w:ascii="Calibri" w:eastAsia="Times New Roman" w:hAnsi="Calibri" w:cs="Calibri"/>
          <w:i/>
          <w:iCs/>
          <w:color w:val="000000"/>
          <w:lang w:eastAsia="ru-RU"/>
        </w:rPr>
        <w:t>«Моя семья»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.П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осмотрите что у меня есть. Воспитатель показывает лица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кукол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нарисованные и надетые на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пальцы</w:t>
      </w:r>
      <w:r w:rsidRPr="00C17648">
        <w:rPr>
          <w:rFonts w:ascii="Calibri" w:eastAsia="Times New Roman" w:hAnsi="Calibri" w:cs="Calibri"/>
          <w:color w:val="000000"/>
          <w:lang w:eastAsia="ru-RU"/>
        </w:rPr>
        <w:t> своих рук и читает стихи.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“Давайте познакомимся! ”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Этот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пальчик – дедушка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Этот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пальчик – бабушка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Этот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пальчик – папочка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Этот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пальчик – мамочка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А этот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пальчик – я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Вот и вся моя семья.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-А теперь дети покажите мне свои руки. Давайте все вместе прочитаем стихи.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(Дети загибают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пальчики</w:t>
      </w:r>
      <w:r w:rsidRPr="00C17648">
        <w:rPr>
          <w:rFonts w:ascii="Calibri" w:eastAsia="Times New Roman" w:hAnsi="Calibri" w:cs="Calibri"/>
          <w:color w:val="000000"/>
          <w:lang w:eastAsia="ru-RU"/>
        </w:rPr>
        <w:t>, начиная с большого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пальчика</w:t>
      </w:r>
      <w:r w:rsidRPr="00C17648">
        <w:rPr>
          <w:rFonts w:ascii="Calibri" w:eastAsia="Times New Roman" w:hAnsi="Calibri" w:cs="Calibri"/>
          <w:color w:val="000000"/>
          <w:lang w:eastAsia="ru-RU"/>
        </w:rPr>
        <w:t> и заканчивая мизинчиком /Это - я/. На последние слова разжимаются и зажимаются ладони в кулак /Вот и вся моя семья/)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.</w:t>
      </w:r>
      <w:proofErr w:type="gramEnd"/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Ожидаемый результат</w:t>
      </w:r>
      <w:r w:rsidRPr="00C17648">
        <w:rPr>
          <w:rFonts w:ascii="Calibri" w:eastAsia="Times New Roman" w:hAnsi="Calibri" w:cs="Calibri"/>
          <w:color w:val="000000"/>
          <w:lang w:eastAsia="ru-RU"/>
        </w:rPr>
        <w:t>: Дети будут стараться выполнить упражнение, эмоционально откликаясь на игру.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Индивидуальная работа</w:t>
      </w:r>
      <w:r w:rsidRPr="00C17648">
        <w:rPr>
          <w:rFonts w:ascii="Calibri" w:eastAsia="Times New Roman" w:hAnsi="Calibri" w:cs="Calibri"/>
          <w:color w:val="000000"/>
          <w:lang w:eastAsia="ru-RU"/>
        </w:rPr>
        <w:t xml:space="preserve">: Если ребёнок не сможет сделать упражнение, подойти и помочь, показать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упражнение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придерживая своими руками.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3 .Игра </w:t>
      </w:r>
      <w:r w:rsidRPr="00C17648">
        <w:rPr>
          <w:rFonts w:ascii="Calibri" w:eastAsia="Times New Roman" w:hAnsi="Calibri" w:cs="Calibri"/>
          <w:i/>
          <w:iCs/>
          <w:color w:val="000000"/>
          <w:lang w:eastAsia="ru-RU"/>
        </w:rPr>
        <w:t>«Волшебная ложечка»</w:t>
      </w:r>
      <w:r w:rsidRPr="00C17648">
        <w:rPr>
          <w:rFonts w:ascii="Calibri" w:eastAsia="Times New Roman" w:hAnsi="Calibri" w:cs="Calibri"/>
          <w:color w:val="000000"/>
          <w:lang w:eastAsia="ru-RU"/>
        </w:rPr>
        <w:t>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Цель</w:t>
      </w:r>
      <w:r w:rsidRPr="00C17648">
        <w:rPr>
          <w:rFonts w:ascii="Calibri" w:eastAsia="Times New Roman" w:hAnsi="Calibri" w:cs="Calibri"/>
          <w:color w:val="000000"/>
          <w:lang w:eastAsia="ru-RU"/>
        </w:rPr>
        <w:t>: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Развитие</w:t>
      </w:r>
      <w:r w:rsidRPr="00C17648">
        <w:rPr>
          <w:rFonts w:ascii="Calibri" w:eastAsia="Times New Roman" w:hAnsi="Calibri" w:cs="Calibri"/>
          <w:color w:val="000000"/>
          <w:lang w:eastAsia="ru-RU"/>
        </w:rPr>
        <w:t> точных и дифференцированных движений кистей и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пальцев</w:t>
      </w:r>
      <w:r w:rsidRPr="00C17648">
        <w:rPr>
          <w:rFonts w:ascii="Calibri" w:eastAsia="Times New Roman" w:hAnsi="Calibri" w:cs="Calibri"/>
          <w:color w:val="000000"/>
          <w:lang w:eastAsia="ru-RU"/>
        </w:rPr>
        <w:t> рук при пересыпании крупы ложечками.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На подносе две чашки 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:с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лева –чашка с крупой, а справа –пустая. Двигая рукой ребенка показать ему как надо брать крупу ложечкой и осторожно опрокинуть ее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в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пустую.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Предполагаемый результат</w:t>
      </w:r>
      <w:r w:rsidRPr="00C17648">
        <w:rPr>
          <w:rFonts w:ascii="Calibri" w:eastAsia="Times New Roman" w:hAnsi="Calibri" w:cs="Calibri"/>
          <w:color w:val="000000"/>
          <w:lang w:eastAsia="ru-RU"/>
        </w:rPr>
        <w:t>: Дети будут с интересом пересыпать крупу,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развивая моторику рук</w:t>
      </w:r>
      <w:r w:rsidRPr="00C17648">
        <w:rPr>
          <w:rFonts w:ascii="Calibri" w:eastAsia="Times New Roman" w:hAnsi="Calibri" w:cs="Calibri"/>
          <w:color w:val="000000"/>
          <w:lang w:eastAsia="ru-RU"/>
        </w:rPr>
        <w:t>, проявляя положительные эмоции.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Индивидуальная работа</w:t>
      </w:r>
      <w:r w:rsidRPr="00C17648">
        <w:rPr>
          <w:rFonts w:ascii="Calibri" w:eastAsia="Times New Roman" w:hAnsi="Calibri" w:cs="Calibri"/>
          <w:color w:val="000000"/>
          <w:lang w:eastAsia="ru-RU"/>
        </w:rPr>
        <w:t xml:space="preserve">: Если у ребёнка не получится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показать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как правильно держать ложку и пересыпать крупу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4. Физкультминутка игра </w:t>
      </w:r>
      <w:r w:rsidRPr="00C17648">
        <w:rPr>
          <w:rFonts w:ascii="Calibri" w:eastAsia="Times New Roman" w:hAnsi="Calibri" w:cs="Calibri"/>
          <w:i/>
          <w:iCs/>
          <w:color w:val="000000"/>
          <w:lang w:eastAsia="ru-RU"/>
        </w:rPr>
        <w:t>«Прокати мяч под ворота»</w:t>
      </w:r>
      <w:r w:rsidRPr="00C17648">
        <w:rPr>
          <w:rFonts w:ascii="Calibri" w:eastAsia="Times New Roman" w:hAnsi="Calibri" w:cs="Calibri"/>
          <w:color w:val="000000"/>
          <w:lang w:eastAsia="ru-RU"/>
        </w:rPr>
        <w:t>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Цель</w:t>
      </w:r>
      <w:r w:rsidRPr="00C17648">
        <w:rPr>
          <w:rFonts w:ascii="Calibri" w:eastAsia="Times New Roman" w:hAnsi="Calibri" w:cs="Calibri"/>
          <w:color w:val="000000"/>
          <w:lang w:eastAsia="ru-RU"/>
        </w:rPr>
        <w:t>: Закрепить знания о круглой форме предмета,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развивать игровые навыки</w:t>
      </w:r>
      <w:r w:rsidRPr="00C17648">
        <w:rPr>
          <w:rFonts w:ascii="Calibri" w:eastAsia="Times New Roman" w:hAnsi="Calibri" w:cs="Calibri"/>
          <w:color w:val="000000"/>
          <w:lang w:eastAsia="ru-RU"/>
        </w:rPr>
        <w:t>, воспитывать интерес к игре.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Дети должны прокатить мяч под дугу при этом воспитатель обращает внимание на форму мяча.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5. Игра </w:t>
      </w:r>
      <w:r w:rsidRPr="00C17648">
        <w:rPr>
          <w:rFonts w:ascii="Calibri" w:eastAsia="Times New Roman" w:hAnsi="Calibri" w:cs="Calibri"/>
          <w:i/>
          <w:iCs/>
          <w:color w:val="000000"/>
          <w:lang w:eastAsia="ru-RU"/>
        </w:rPr>
        <w:t>«Слепи колобок»</w:t>
      </w:r>
      <w:r w:rsidRPr="00C17648">
        <w:rPr>
          <w:rFonts w:ascii="Calibri" w:eastAsia="Times New Roman" w:hAnsi="Calibri" w:cs="Calibri"/>
          <w:color w:val="000000"/>
          <w:lang w:eastAsia="ru-RU"/>
        </w:rPr>
        <w:t>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lastRenderedPageBreak/>
        <w:t>Цель</w:t>
      </w:r>
      <w:r w:rsidRPr="00C17648">
        <w:rPr>
          <w:rFonts w:ascii="Calibri" w:eastAsia="Times New Roman" w:hAnsi="Calibri" w:cs="Calibri"/>
          <w:color w:val="000000"/>
          <w:lang w:eastAsia="ru-RU"/>
        </w:rPr>
        <w:t>: Закрепить приемы раскатывания теста между ладонями, вызвать интерес к лепке, воспитывать аккуратность.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 xml:space="preserve">-Дети,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помните мы читали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сказку </w:t>
      </w:r>
      <w:r w:rsidRPr="00C17648">
        <w:rPr>
          <w:rFonts w:ascii="Calibri" w:eastAsia="Times New Roman" w:hAnsi="Calibri" w:cs="Calibri"/>
          <w:i/>
          <w:iCs/>
          <w:color w:val="000000"/>
          <w:lang w:eastAsia="ru-RU"/>
        </w:rPr>
        <w:t>«Колобок»</w:t>
      </w:r>
      <w:r w:rsidRPr="00C17648">
        <w:rPr>
          <w:rFonts w:ascii="Calibri" w:eastAsia="Times New Roman" w:hAnsi="Calibri" w:cs="Calibri"/>
          <w:color w:val="000000"/>
          <w:lang w:eastAsia="ru-RU"/>
        </w:rPr>
        <w:t>? Дети будут отвечать.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-Кто слепил колобок?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-А кто попросил слепить?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-А какой формы был колобок?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 xml:space="preserve">-Дети ответят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круглый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>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-Из чего был состряпан колобок?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-Из теста.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А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знаете ли дети, из чего делается тесто?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-Тесто делается из воды и муки.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Предполагаемый результат</w:t>
      </w:r>
      <w:r w:rsidRPr="00C17648">
        <w:rPr>
          <w:rFonts w:ascii="Calibri" w:eastAsia="Times New Roman" w:hAnsi="Calibri" w:cs="Calibri"/>
          <w:color w:val="000000"/>
          <w:lang w:eastAsia="ru-RU"/>
        </w:rPr>
        <w:t>: Если дети не поймут вопроса, повторить еще раз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что нужно для теста. Тогда у </w:t>
      </w:r>
      <w:r w:rsidRPr="00C17648">
        <w:rPr>
          <w:rFonts w:ascii="Calibri" w:eastAsia="Times New Roman" w:hAnsi="Calibri" w:cs="Calibri"/>
          <w:b/>
          <w:bCs/>
          <w:color w:val="000000"/>
          <w:lang w:eastAsia="ru-RU"/>
        </w:rPr>
        <w:t>детей</w:t>
      </w:r>
      <w:r w:rsidRPr="00C17648">
        <w:rPr>
          <w:rFonts w:ascii="Calibri" w:eastAsia="Times New Roman" w:hAnsi="Calibri" w:cs="Calibri"/>
          <w:color w:val="000000"/>
          <w:lang w:eastAsia="ru-RU"/>
        </w:rPr>
        <w:t> сформируются и обогатятся знания.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 xml:space="preserve">-Дети, я вам принесла тесто но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-э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то тесто не простое, оно соленое и его нельзя есть. Мы из этого теста сейчас будем лепить колобок.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Посмотрите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какое тесто эластичное его можно мять в руках как пластилин. Сейчас я вам раздам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тесто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и мы все будем лепить колобок.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 xml:space="preserve">-Еще раз кто мне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скажет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какой формы колобок?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-Правильно дети колобок круглый.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Воспитатель раздает детям по кусочку соленого теста.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-Дети, помните что, тесто нельзя брать в рот. Оно соленое и опасно для здоровья.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-Дети, возьмите в руки тесто и попробуйте его размять.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Воспитатель показывает приемы раскатывания теста между ладонями.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Предполагаемый результат</w:t>
      </w:r>
      <w:r w:rsidRPr="00C17648">
        <w:rPr>
          <w:rFonts w:ascii="Calibri" w:eastAsia="Times New Roman" w:hAnsi="Calibri" w:cs="Calibri"/>
          <w:color w:val="000000"/>
          <w:lang w:eastAsia="ru-RU"/>
        </w:rPr>
        <w:t>: дети будут раскатывать тесто между ладонями, делать шарики круговыми движениями.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Индивидуальная работа</w:t>
      </w:r>
      <w:r w:rsidRPr="00C17648">
        <w:rPr>
          <w:rFonts w:ascii="Calibri" w:eastAsia="Times New Roman" w:hAnsi="Calibri" w:cs="Calibri"/>
          <w:color w:val="000000"/>
          <w:lang w:eastAsia="ru-RU"/>
        </w:rPr>
        <w:t>: Помочь раскатать шарик ребёнку и похвалить за результат работы.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 xml:space="preserve">-Сейчас мы все положим свои колобки на поднос и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посмотрим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у кого как получилось.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Проследить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чтобы дети по окончании работы вытерли руки салфеткой.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-Молодцы дети вы все сегодня очень хорошо занимались.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III часть заключительная часть.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u w:val="single"/>
          <w:lang w:eastAsia="ru-RU"/>
        </w:rPr>
        <w:t>Итог</w:t>
      </w:r>
      <w:r w:rsidRPr="00C17648">
        <w:rPr>
          <w:rFonts w:ascii="Calibri" w:eastAsia="Times New Roman" w:hAnsi="Calibri" w:cs="Calibri"/>
          <w:color w:val="000000"/>
          <w:lang w:eastAsia="ru-RU"/>
        </w:rPr>
        <w:t xml:space="preserve">: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-Д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>ети, чем мы сегодня занимались?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-В какие игры играли?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-Кому понравилось лепить из теста?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-Кому понравилось искать игрушку в крупе?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 xml:space="preserve">-А теперь за </w:t>
      </w:r>
      <w:proofErr w:type="gramStart"/>
      <w:r w:rsidRPr="00C17648">
        <w:rPr>
          <w:rFonts w:ascii="Calibri" w:eastAsia="Times New Roman" w:hAnsi="Calibri" w:cs="Calibri"/>
          <w:color w:val="000000"/>
          <w:lang w:eastAsia="ru-RU"/>
        </w:rPr>
        <w:t>то</w:t>
      </w:r>
      <w:proofErr w:type="gramEnd"/>
      <w:r w:rsidRPr="00C17648">
        <w:rPr>
          <w:rFonts w:ascii="Calibri" w:eastAsia="Times New Roman" w:hAnsi="Calibri" w:cs="Calibri"/>
          <w:color w:val="000000"/>
          <w:lang w:eastAsia="ru-RU"/>
        </w:rPr>
        <w:t xml:space="preserve"> что вы хорошо позанимались я принесла колобки.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Воспитатель вносит на подносе жареные колобки и раздает детям.</w:t>
      </w:r>
    </w:p>
    <w:p w:rsidR="00C17648" w:rsidRPr="00C17648" w:rsidRDefault="00C17648" w:rsidP="00C17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648">
        <w:rPr>
          <w:rFonts w:ascii="Calibri" w:eastAsia="Times New Roman" w:hAnsi="Calibri" w:cs="Calibri"/>
          <w:color w:val="000000"/>
          <w:lang w:eastAsia="ru-RU"/>
        </w:rPr>
        <w:t>*************</w:t>
      </w:r>
    </w:p>
    <w:p w:rsidR="006F63A9" w:rsidRDefault="006F63A9"/>
    <w:sectPr w:rsidR="006F63A9" w:rsidSect="006F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5A4"/>
    <w:multiLevelType w:val="multilevel"/>
    <w:tmpl w:val="9C6C5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1027E"/>
    <w:multiLevelType w:val="multilevel"/>
    <w:tmpl w:val="971E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173C4"/>
    <w:multiLevelType w:val="multilevel"/>
    <w:tmpl w:val="08A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F486B"/>
    <w:multiLevelType w:val="multilevel"/>
    <w:tmpl w:val="EAE8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55DA3"/>
    <w:multiLevelType w:val="multilevel"/>
    <w:tmpl w:val="E48ED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E0291"/>
    <w:multiLevelType w:val="multilevel"/>
    <w:tmpl w:val="5C84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21304"/>
    <w:multiLevelType w:val="multilevel"/>
    <w:tmpl w:val="6CD6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17648"/>
    <w:rsid w:val="006F63A9"/>
    <w:rsid w:val="00C1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1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7648"/>
  </w:style>
  <w:style w:type="character" w:customStyle="1" w:styleId="c3">
    <w:name w:val="c3"/>
    <w:basedOn w:val="a0"/>
    <w:rsid w:val="00C17648"/>
  </w:style>
  <w:style w:type="character" w:customStyle="1" w:styleId="c5">
    <w:name w:val="c5"/>
    <w:basedOn w:val="a0"/>
    <w:rsid w:val="00C17648"/>
  </w:style>
  <w:style w:type="character" w:customStyle="1" w:styleId="c4">
    <w:name w:val="c4"/>
    <w:basedOn w:val="a0"/>
    <w:rsid w:val="00C17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Company>Krokoz™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2023-01-07T17:11:00Z</dcterms:created>
  <dcterms:modified xsi:type="dcterms:W3CDTF">2023-01-07T17:12:00Z</dcterms:modified>
</cp:coreProperties>
</file>