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62" w:rsidRPr="00552E62" w:rsidRDefault="00552E62" w:rsidP="00552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Конспект занятия по экологии в подготовительной группе. «Вода — это жизнь, бесценный дар, богатство страны».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основы </w:t>
      </w:r>
      <w:r w:rsidRPr="00552E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экологического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мировоззрения и природоохранного сознания, ответственного отношения к окружающей среде </w:t>
      </w:r>
      <w:r w:rsidRPr="00552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(воде)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детей. Ведь </w:t>
      </w:r>
      <w:r w:rsidRPr="00552E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 – это богатство нашей страны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залог здоровья и людей, и животных, и растений. Вырабатывать навыки грамотного и безопасного поведения в природе. Учить детей при помощи изо творчества </w:t>
      </w:r>
      <w:r w:rsidRPr="00552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(плакаты, рисунки)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доносить проблему </w:t>
      </w:r>
      <w:r w:rsidRPr="00552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 охране источников чистой воды»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 других людей. Способствовать всестороннему развитию ребёнка.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дать детям представление о планете Земля, познакомить с глобусом. Уточнить знания детей о роли воды в </w:t>
      </w:r>
      <w:r w:rsidRPr="00552E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жизни человека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Дать детям представление о том, какое большое значение имеют родники и другие источники чистой воды для всего живого на земле. Познакомить детей с традиционно добрым отношением людей к родникам. Научить понимать, что чистая </w:t>
      </w:r>
      <w:r w:rsidRPr="00552E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 – это бесценный дар природы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нужно бережно сохранять. Закрепить знания детей о том, как беречь водопроводную воду. Развивать логическое мышление, связную речь, творческие способности детей. Упражнять детей в умении изменять силу голоса, темп речи, в отчётливом произнесении слов со звуком [ Р ]. Воспитывать бережное отношение к чистоте воды, </w:t>
      </w:r>
      <w:r w:rsidRPr="00552E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экологическую культуру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Актуальность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наши дни, когда мир находится на грани </w:t>
      </w:r>
      <w:r w:rsidRPr="00552E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экологической катастрофы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проблема охраны окружающей среды (воды, как никогда, является одной из актуальнейших проблем современности. Потому что запасы воды иссякают из-за нерационального использования её человеком. Чтобы сохранить природу на планете, нужны образованные люди. От них будет зависеть её судьба. И первые основы </w:t>
      </w:r>
      <w:r w:rsidRPr="00552E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экологической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культуры должны закладываться нами - педагогами. Поэтому одной из основных задач воспитания и образования детей является формирование эк. культуры и природоохранного сознания. «Природа для нас – кладовая солнца с великими сокровищами… и охранять природу значит охранять Родину» </w:t>
      </w:r>
      <w:r w:rsidRPr="00552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(М. М. Пришвин)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Будем же изучать родную природу, учиться у неё и охранять.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Краткая аннотация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данном </w:t>
      </w:r>
      <w:r w:rsidRPr="00552E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конспекте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 использую материал по познавательному развитию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рассказ о родниках и чистой воде, охране воды в природе; по ознакомлению с худ. 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литературой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слушание стихотворения </w:t>
      </w:r>
      <w:r w:rsidRPr="00552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«Земля - наш дом родной»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52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«Родники»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Бунин; </w:t>
      </w:r>
      <w:proofErr w:type="spellStart"/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spellEnd"/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/и </w:t>
      </w:r>
      <w:r w:rsidRPr="00552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«Ручейки – озеро»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игровые </w:t>
      </w:r>
      <w:proofErr w:type="spellStart"/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приё</w:t>
      </w:r>
      <w:proofErr w:type="spellEnd"/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приход сказочного персонажа Степашки с играми; развитие творчества детей – рисование плакатов.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 к </w:t>
      </w:r>
      <w:r w:rsidRPr="00552E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занятию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Глобус; картинка с изображением </w:t>
      </w:r>
      <w:r w:rsidRPr="00552E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завода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сливающего грязную воду, мусора в воде и на берегу; картинки с изображением озёр, рек и родников; кукла зайчонок; карточки с загадками; альбомные листы на каждого ребёнка, карандаши, фломастеры.</w:t>
      </w:r>
    </w:p>
    <w:p w:rsidR="00552E62" w:rsidRPr="00552E62" w:rsidRDefault="00552E62" w:rsidP="00552E62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I. Звучит тихая музыка.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читает стихотворение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дом родной, наш общий дом-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Земля, где мы с тобой живём!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Чудес нам всех не перечесть,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Одно у них названье есть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Леса, и горы, и моря-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называется Земля!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если в космос ты взлетишь,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из окна ракеты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Увидишь шар наш голубой,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Любимую планету!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 с глобусом.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глобус.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-Вот такой наша планета Земля выглядит из космоса. Это модель нашей Земли, только уменьшенная во много раз.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знает, как называется эта модель? </w:t>
      </w:r>
      <w:r w:rsidRPr="00552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(глобус)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 глобус. То, что обозначено голубым цветом, - это океаны и моря. В них очень много воды, но она солёная и не годится для питья. Ребята, а есть ещё реки и озёра. Многие озёра настолько чистые, в них бьют подземные родники, что из них можно пить воду. 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республике Хакасия есть такое заповедное озеро Иткуль. А также есть озеро Байкал, которое находится на границе с республикой Бурятия. </w:t>
      </w:r>
      <w:r w:rsidRPr="00552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(Сибирский Федеральный Округ.)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как вы думаете, зачем нужна </w:t>
      </w:r>
      <w:r w:rsidRPr="00552E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552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(Чтобы жить, купаться, умываться, пить, готовить еду, стирать и т. д.)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вы знаете, откуда берётся </w:t>
      </w:r>
      <w:hyperlink r:id="rId5" w:tooltip="Вода. Все материалы по теме воды" w:history="1">
        <w:r w:rsidRPr="00552E62">
          <w:rPr>
            <w:rFonts w:ascii="Times New Roman" w:eastAsia="Times New Roman" w:hAnsi="Times New Roman" w:cs="Times New Roman"/>
            <w:b/>
            <w:bCs/>
            <w:color w:val="0088BB"/>
            <w:sz w:val="28"/>
            <w:szCs w:val="28"/>
            <w:lang w:eastAsia="ru-RU"/>
          </w:rPr>
          <w:t>вода в реках и озёрах</w:t>
        </w:r>
      </w:hyperlink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552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-Многие реки и озёра, даже очень большие, в начале своего пути образуются слиянием небольших ручейков, которые вытекают из родников. Немало ручьев стекает в озёра.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Любит и </w:t>
      </w:r>
      <w:proofErr w:type="spellStart"/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бережё</w:t>
      </w:r>
      <w:proofErr w:type="spellEnd"/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 родники наш народ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обкладывает их камнями, ограждает, делает над ними навесы. На ухоженном роднике всегда есть 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кружка, которую оставила чья-то бескорыстная рука для всех и каждого. Пейте, люди добрые, кристально чистую воду, пейте на здоровье. - Ребята, а кто из вас пил воду из родника?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 говорят о чистой воде? </w:t>
      </w:r>
      <w:r w:rsidRPr="00552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(Прозрачная, хрустальная.)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 И. А Бунина есть стихотворение </w:t>
      </w:r>
      <w:r w:rsidRPr="00552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«родник»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Послушайте его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глуши лесной, в глуши зелёной,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тенистой и сырой,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крутом овраге под горой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Бьёт из камней родник </w:t>
      </w:r>
      <w:proofErr w:type="spellStart"/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студё</w:t>
      </w:r>
      <w:proofErr w:type="spellEnd"/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ный</w:t>
      </w:r>
      <w:proofErr w:type="spellEnd"/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Кипит, играет и спешит,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Крутясь хрустальными клубами,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 ветвистыми дубами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Стеклом расплавленным бежит.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вы знаете, для чего нужны родники зверям и птицам? </w:t>
      </w:r>
      <w:r w:rsidRPr="00552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водопоя)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-Воспитатель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Необходимо следить, чтобы родники были чистыми, чтобы </w:t>
      </w:r>
      <w:r w:rsidRPr="00552E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них свободно текла в ручьи. Необходимо беречь их от тех, кто не щадит ни красоту, ни чистоту природы.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Родник - </w:t>
      </w:r>
      <w:r w:rsidRPr="00552E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бесценный дар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родник засорился, надо срочно расчистить его, тогда наши реки и озёра будут полноводными.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теперь я предлагаю поиграть в подвижную игру.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Игра </w:t>
      </w:r>
      <w:r w:rsidRPr="00552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52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Ручейки-озеро</w:t>
      </w:r>
      <w:proofErr w:type="spellEnd"/>
      <w:r w:rsidRPr="00552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строятся друг за другом по 5-6 человек, руки кладут на пояс впереди стоящему - это </w:t>
      </w:r>
      <w:r w:rsidRPr="00552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«ручейки»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сигналу </w:t>
      </w:r>
      <w:r w:rsidRPr="00552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«ручейки бегут»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произвольно бегут каждый в своей колонне друг за другом. Все колонны бегают, не мешая одна другой. 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 сигналу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52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«Озеро!»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каждая команда, взявшись за руки, образует круг - </w:t>
      </w:r>
      <w:r w:rsidRPr="00552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«озеро»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II. Встреча со Степашкой.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Раздаётся стук. Появляется игровой персонаж-Зайчонок. Он грязный, плачет.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кто это к нам пришёл, такой грязный, такой несчастный? </w:t>
      </w:r>
      <w:r w:rsidRPr="00552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вы думаете, что с ним могло случиться, почему он такой грязный? </w:t>
      </w:r>
      <w:r w:rsidRPr="00552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Степашка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шёл к вам в гости, хотел поиграть, мимо речки, солнышко пригрело, я решил искупаться в речке. Искупался и вышел из воды таким грязным. Ребята, может, вы знаете, что со мной случилось? </w:t>
      </w:r>
      <w:r w:rsidRPr="00552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Степашка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я вспомнил! На берегу реки я видел длинную трубу, которая тянулась от </w:t>
      </w:r>
      <w:r w:rsidRPr="00552E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завода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 неё текла чёрная </w:t>
      </w:r>
      <w:r w:rsidRPr="00552E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такая! </w:t>
      </w:r>
      <w:r w:rsidRPr="00552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картинку.)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ещё там, в воде и на берегу, валялось много бутылок, пакетов с мусором, фантиков из-под конфет, кожура от бананов и мандарин. И так мне стало плохо и неприятно.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вы думаете, кто так мог поступить? </w:t>
      </w:r>
      <w:r w:rsidRPr="00552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необходимо сделать, чтобы наши речки были чистыми? </w:t>
      </w:r>
      <w:r w:rsidRPr="00552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жалеют Степашку. Воспитатель предлагает ему умыться.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-Степашка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какая чистая </w:t>
      </w:r>
      <w:r w:rsidRPr="00552E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течёт у вас из крана! Мало чистой воды на Земле, поэтому воду надо беречь.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вы думаете, что мы можем сделать, чтобы чистой воды стало больше? </w:t>
      </w:r>
      <w:r w:rsidRPr="00552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(Напрасно не лить, закрывать краны)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 ребята. Но сегодня я к вам пришёл, чтобы поиграть. Я буду говорить слова и показывать движения, а вы будете за мной повторять. Дети встают в круг.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Скороговорка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«Ехал Грека через реку,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изображают, как гребут вёслами на лодке)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Видит Грека, в реке рак.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(Повороты туловища и головы вправо- влево)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Сунул Грека руку в реку,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 туловища вперёд)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Рак за руку Греку цап!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ловит детей за руку)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 ребята, у вас так хорошо получается. А вы умеете отгадывать загадки? 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Тогда слушайте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морях и реках обитает,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часто по небу летает.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наскучит ей летать,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землю падает опять. </w:t>
      </w:r>
      <w:r w:rsidRPr="00552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552E6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Вода</w:t>
      </w:r>
      <w:r w:rsidRPr="00552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Чуть дрожит на ветерке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Лента на просторе,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Узкий кончик в роднике,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широкий в море. </w:t>
      </w:r>
      <w:r w:rsidRPr="00552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(Река)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без рук, он без ног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земли пробиться смог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он летом, в самый зной,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Ледяной поит водой. </w:t>
      </w:r>
      <w:r w:rsidRPr="00552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(Родник)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Посреди поля лежит зеркало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Стекло голубое, а рама зелёная. </w:t>
      </w:r>
      <w:r w:rsidRPr="00552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(Озеро.)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море, не земля, корабли не плавают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лягушки квакают.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Ходить нельзя, можно увязнуть. </w:t>
      </w:r>
      <w:r w:rsidRPr="00552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(Болото)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Степашка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ребята, вы такие умные. А теперь давайте немножко разомнёмся.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Физ. 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минутка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болотце на пути, как его нам перейти.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ходят по кругу)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кочки на кочку, прыг да скок,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Веселей скачи дружок.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двух ногах, с продвижением вперёд)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Степашка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 у вас хорошо, весело и интересно. Но мне уже пора домой, 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меня ждут мои друзья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Филя и </w:t>
      </w:r>
      <w:proofErr w:type="spellStart"/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Хрюша</w:t>
      </w:r>
      <w:proofErr w:type="spellEnd"/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 свидания.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Степашка уходит.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III. Итог </w:t>
      </w:r>
      <w:r w:rsidRPr="00552E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</w:p>
    <w:p w:rsidR="00552E62" w:rsidRPr="00552E62" w:rsidRDefault="00552E62" w:rsidP="00552E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детям пройти за столы. Напоминает им о госте, как ему было плохо от грязной воды.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как вы думаете, что нужно делать, чтобы со Степашкой больше такого не случалось? </w:t>
      </w:r>
      <w:r w:rsidRPr="00552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надо охранять чистоту воды и их берегов, 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 загрязнять их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не бросать в реки мусор, не мыть машины и велосипеды в них. После пикника 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собирать мусор в пакеты и увозить с собой. Ведь </w:t>
      </w:r>
      <w:r w:rsidRPr="00552E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вода - это богатство нашей страны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залог здоровья и людей, и животных и растений.</w:t>
      </w:r>
    </w:p>
    <w:p w:rsidR="00552E62" w:rsidRPr="00552E62" w:rsidRDefault="00552E62" w:rsidP="00552E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у вас на столах лежат альбомные листы бумаги, карандаши и фломастеры, 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давайте нарисуем небольшие плакаты на тему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52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реки и озёра в обиду не дадим»</w:t>
      </w:r>
      <w:r w:rsidRPr="00552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потом мы с вами, когда пойдём домой, развешаем плакаты на подъезды наших домов, чтобы все люди знали, что надо беречь воду.</w:t>
      </w:r>
    </w:p>
    <w:p w:rsidR="0003010B" w:rsidRPr="00552E62" w:rsidRDefault="0003010B">
      <w:pPr>
        <w:rPr>
          <w:rFonts w:ascii="Times New Roman" w:hAnsi="Times New Roman" w:cs="Times New Roman"/>
          <w:sz w:val="28"/>
          <w:szCs w:val="28"/>
        </w:rPr>
      </w:pPr>
    </w:p>
    <w:sectPr w:rsidR="0003010B" w:rsidRPr="00552E62" w:rsidSect="0003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B70CC"/>
    <w:multiLevelType w:val="multilevel"/>
    <w:tmpl w:val="1DD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2E62"/>
    <w:rsid w:val="0003010B"/>
    <w:rsid w:val="0009710B"/>
    <w:rsid w:val="003C1A6E"/>
    <w:rsid w:val="00552E62"/>
    <w:rsid w:val="005813CE"/>
    <w:rsid w:val="006E31D1"/>
    <w:rsid w:val="007329C3"/>
    <w:rsid w:val="008573C8"/>
    <w:rsid w:val="008F185B"/>
    <w:rsid w:val="009D2FC5"/>
    <w:rsid w:val="00B1590B"/>
    <w:rsid w:val="00BB3DDB"/>
    <w:rsid w:val="00C508DB"/>
    <w:rsid w:val="00CC056E"/>
    <w:rsid w:val="00D86031"/>
    <w:rsid w:val="00DA6290"/>
    <w:rsid w:val="00E11BE7"/>
    <w:rsid w:val="00E65907"/>
    <w:rsid w:val="00ED69F1"/>
    <w:rsid w:val="00FA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0B"/>
  </w:style>
  <w:style w:type="paragraph" w:styleId="2">
    <w:name w:val="heading 2"/>
    <w:basedOn w:val="a"/>
    <w:link w:val="20"/>
    <w:uiPriority w:val="9"/>
    <w:qFormat/>
    <w:rsid w:val="00552E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E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5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E62"/>
    <w:rPr>
      <w:b/>
      <w:bCs/>
    </w:rPr>
  </w:style>
  <w:style w:type="character" w:styleId="a5">
    <w:name w:val="Hyperlink"/>
    <w:basedOn w:val="a0"/>
    <w:uiPriority w:val="99"/>
    <w:semiHidden/>
    <w:unhideWhenUsed/>
    <w:rsid w:val="00552E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tema-vo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1326</Words>
  <Characters>7559</Characters>
  <Application>Microsoft Office Word</Application>
  <DocSecurity>0</DocSecurity>
  <Lines>62</Lines>
  <Paragraphs>17</Paragraphs>
  <ScaleCrop>false</ScaleCrop>
  <Company>HP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2024-03-13T14:51:00Z</dcterms:created>
  <dcterms:modified xsi:type="dcterms:W3CDTF">2024-03-13T14:51:00Z</dcterms:modified>
</cp:coreProperties>
</file>