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44" w:rsidRPr="000D7444" w:rsidRDefault="000D7444" w:rsidP="000D7444">
      <w:pPr>
        <w:pBdr>
          <w:bottom w:val="single" w:sz="6" w:space="0" w:color="D6DDB9"/>
        </w:pBdr>
        <w:shd w:val="clear" w:color="auto" w:fill="F4F4F4"/>
        <w:spacing w:before="120" w:after="120" w:line="569" w:lineRule="atLeast"/>
        <w:ind w:left="162" w:right="162"/>
        <w:outlineLvl w:val="0"/>
        <w:rPr>
          <w:rFonts w:ascii="Arial" w:eastAsia="Times New Roman" w:hAnsi="Arial" w:cs="Arial"/>
          <w:color w:val="212529"/>
          <w:sz w:val="26"/>
          <w:szCs w:val="26"/>
          <w:lang w:eastAsia="ru-RU"/>
        </w:rPr>
      </w:pPr>
      <w:r w:rsidRPr="000D7444">
        <w:rPr>
          <w:rFonts w:ascii="Arial" w:eastAsia="Times New Roman" w:hAnsi="Arial" w:cs="Arial"/>
          <w:b/>
          <w:bCs/>
          <w:color w:val="212529"/>
          <w:kern w:val="36"/>
          <w:sz w:val="47"/>
          <w:szCs w:val="47"/>
          <w:lang w:eastAsia="ru-RU"/>
        </w:rPr>
        <w:t>Конспект НОД по окружающему миру "Зимующие птицы"</w:t>
      </w:r>
      <w:r w:rsidRPr="000D7444">
        <w:rPr>
          <w:rFonts w:ascii="Arial" w:eastAsia="Times New Roman" w:hAnsi="Arial" w:cs="Arial"/>
          <w:b/>
          <w:bCs/>
          <w:color w:val="212529"/>
          <w:kern w:val="36"/>
          <w:sz w:val="47"/>
          <w:szCs w:val="47"/>
          <w:lang w:eastAsia="ru-RU"/>
        </w:rPr>
        <w:br/>
      </w:r>
    </w:p>
    <w:p w:rsidR="000D7444" w:rsidRPr="000D7444" w:rsidRDefault="000D7444" w:rsidP="000D7444">
      <w:pPr>
        <w:shd w:val="clear" w:color="auto" w:fill="F4F4F4"/>
        <w:spacing w:before="97" w:after="97" w:line="240" w:lineRule="auto"/>
        <w:jc w:val="center"/>
        <w:rPr>
          <w:rFonts w:ascii="Arial" w:eastAsia="Times New Roman" w:hAnsi="Arial" w:cs="Arial"/>
          <w:color w:val="212529"/>
          <w:sz w:val="26"/>
          <w:szCs w:val="26"/>
          <w:lang w:eastAsia="ru-RU"/>
        </w:rPr>
      </w:pPr>
      <w:r w:rsidRPr="000D7444">
        <w:rPr>
          <w:rFonts w:ascii="Arial" w:eastAsia="Times New Roman" w:hAnsi="Arial" w:cs="Arial"/>
          <w:b/>
          <w:bCs/>
          <w:color w:val="212529"/>
          <w:sz w:val="26"/>
          <w:lang w:eastAsia="ru-RU"/>
        </w:rPr>
        <w:t>Конспект занятие по окружающему миру «Зимующие птицы</w:t>
      </w:r>
      <w:r>
        <w:rPr>
          <w:rFonts w:ascii="Arial" w:eastAsia="Times New Roman" w:hAnsi="Arial" w:cs="Arial"/>
          <w:b/>
          <w:bCs/>
          <w:color w:val="212529"/>
          <w:sz w:val="26"/>
          <w:lang w:eastAsia="ru-RU"/>
        </w:rPr>
        <w:t>»</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b/>
          <w:bCs/>
          <w:color w:val="212529"/>
          <w:sz w:val="26"/>
          <w:lang w:eastAsia="ru-RU"/>
        </w:rPr>
        <w:t>Цель занятия: </w:t>
      </w:r>
      <w:r w:rsidRPr="000D7444">
        <w:rPr>
          <w:rFonts w:ascii="Arial" w:eastAsia="Times New Roman" w:hAnsi="Arial" w:cs="Arial"/>
          <w:color w:val="212529"/>
          <w:sz w:val="26"/>
          <w:szCs w:val="26"/>
          <w:lang w:eastAsia="ru-RU"/>
        </w:rPr>
        <w:t>Расширить и уточнить знания детей о зимующих птицах нашего города.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b/>
          <w:bCs/>
          <w:color w:val="212529"/>
          <w:sz w:val="26"/>
          <w:lang w:eastAsia="ru-RU"/>
        </w:rPr>
        <w:t>Программное содержание:</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Продолжать знакомить детей с зимующими птицами (воробей, ворона, голубь, снегирь, синица), с их трудностями в зимний период. Формировать познавательную активность;</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Учить находить и называть внешние признаки сходства и различия птиц, различать их по размеру и окраске;</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Активизировать словарь, развивать связную речь, обучать умению вести диалог с педагогом; слушать и понимать заданный вопрос, отвечать на него;</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Продолжать учить детей отгадывать загадки, воспитывать умение слушать литературные произведения, следить за развитием действия, оценивать поступки героев;</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Упражнять в правильном воспроизведении звукоподражаний;</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Учить слушать музыкальное произведение, понимать, о чём поётся, эмоционально реагировать на содержание;</w:t>
      </w:r>
    </w:p>
    <w:p w:rsidR="000D7444" w:rsidRPr="000D7444" w:rsidRDefault="000D7444" w:rsidP="000D7444">
      <w:pPr>
        <w:numPr>
          <w:ilvl w:val="0"/>
          <w:numId w:val="1"/>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Воспитывать бережное отношение к птицам, желание помогать им в трудное зимнее время, заботиться о них.</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proofErr w:type="gramStart"/>
      <w:r w:rsidRPr="000D7444">
        <w:rPr>
          <w:rFonts w:ascii="Arial" w:eastAsia="Times New Roman" w:hAnsi="Arial" w:cs="Arial"/>
          <w:b/>
          <w:bCs/>
          <w:color w:val="212529"/>
          <w:sz w:val="26"/>
          <w:lang w:eastAsia="ru-RU"/>
        </w:rPr>
        <w:t>Предварительная работа:</w:t>
      </w:r>
      <w:r w:rsidRPr="000D7444">
        <w:rPr>
          <w:rFonts w:ascii="Arial" w:eastAsia="Times New Roman" w:hAnsi="Arial" w:cs="Arial"/>
          <w:color w:val="212529"/>
          <w:sz w:val="26"/>
          <w:szCs w:val="26"/>
          <w:lang w:eastAsia="ru-RU"/>
        </w:rPr>
        <w:t> наблюдение за птицами во время прогулок, кормление птиц; беседы о птицах; рассматривание картинок, иллюстраций; отгадывание загадок; чтение литературных произведений; просмотр мультфильмов «Снегирь», «Пластилиновая ворона».</w:t>
      </w:r>
      <w:proofErr w:type="gramEnd"/>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b/>
          <w:bCs/>
          <w:color w:val="212529"/>
          <w:sz w:val="26"/>
          <w:lang w:eastAsia="ru-RU"/>
        </w:rPr>
        <w:t>Материал:</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xml:space="preserve">Предметные картинки: воробей, ворона, голубь, снегирь, синица. Картина с изображением зимующих птиц на кормушке. </w:t>
      </w:r>
      <w:proofErr w:type="gramStart"/>
      <w:r w:rsidRPr="000D7444">
        <w:rPr>
          <w:rFonts w:ascii="Arial" w:eastAsia="Times New Roman" w:hAnsi="Arial" w:cs="Arial"/>
          <w:color w:val="212529"/>
          <w:sz w:val="26"/>
          <w:szCs w:val="26"/>
          <w:lang w:eastAsia="ru-RU"/>
        </w:rPr>
        <w:t>Магнитная доска;</w:t>
      </w:r>
      <w:proofErr w:type="gramEnd"/>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Панно с изображением дерева на зимнем фоне, маленькие предметные картинки птиц: воробей, ворона, голубь, снегирь, синица;</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Пакетики с крошками хлеба, кусочками сала, семечками, ягодами рябины;</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Звукозапись «Пение птиц в лесу»;</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Загадки о птицах. Стихотворения: Г. Ладонщикова «Наши друзья», М. Борина «Голуби»;</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Детская песня «Песня птицы»;</w:t>
      </w:r>
    </w:p>
    <w:p w:rsidR="000D7444" w:rsidRPr="000D7444" w:rsidRDefault="000D7444" w:rsidP="000D7444">
      <w:pPr>
        <w:numPr>
          <w:ilvl w:val="0"/>
          <w:numId w:val="2"/>
        </w:numPr>
        <w:shd w:val="clear" w:color="auto" w:fill="F4F4F4"/>
        <w:spacing w:before="32" w:after="32" w:line="240" w:lineRule="auto"/>
        <w:ind w:left="486"/>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Раскраски «Птицы» по количеству детей.</w:t>
      </w:r>
    </w:p>
    <w:p w:rsidR="000D7444" w:rsidRPr="000D7444" w:rsidRDefault="000D7444" w:rsidP="000D7444">
      <w:pPr>
        <w:shd w:val="clear" w:color="auto" w:fill="F4F4F4"/>
        <w:spacing w:before="97" w:after="97" w:line="240" w:lineRule="auto"/>
        <w:jc w:val="center"/>
        <w:rPr>
          <w:rFonts w:ascii="Arial" w:eastAsia="Times New Roman" w:hAnsi="Arial" w:cs="Arial"/>
          <w:color w:val="212529"/>
          <w:sz w:val="26"/>
          <w:szCs w:val="26"/>
          <w:lang w:eastAsia="ru-RU"/>
        </w:rPr>
      </w:pPr>
      <w:r w:rsidRPr="000D7444">
        <w:rPr>
          <w:rFonts w:ascii="Arial" w:eastAsia="Times New Roman" w:hAnsi="Arial" w:cs="Arial"/>
          <w:b/>
          <w:bCs/>
          <w:color w:val="212529"/>
          <w:sz w:val="26"/>
          <w:lang w:eastAsia="ru-RU"/>
        </w:rPr>
        <w:lastRenderedPageBreak/>
        <w:t>Ход занятия:</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Дети сидят на стульчиках, полукругом. На магнитной доске предметные картинки с изображением вороны, голубя, воробья. Воспитатель предлагает посмотреть на доску и угадать, о ком мы будем сегодня беседовать на занятии (ответы детей).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Правильно ребята, мы с вами будем говорить про птиц. Скажите мне, каких птиц вы знаете, каких больше всех живёт в нашем городе</w:t>
      </w:r>
      <w:proofErr w:type="gramStart"/>
      <w:r w:rsidRPr="000D7444">
        <w:rPr>
          <w:rFonts w:ascii="Arial" w:eastAsia="Times New Roman" w:hAnsi="Arial" w:cs="Arial"/>
          <w:color w:val="212529"/>
          <w:sz w:val="26"/>
          <w:szCs w:val="26"/>
          <w:lang w:eastAsia="ru-RU"/>
        </w:rPr>
        <w:t xml:space="preserve"> ?</w:t>
      </w:r>
      <w:proofErr w:type="gramEnd"/>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Ответы детей: вороны, голуби, воробьи и др.</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сейчас, я загадаю вам загадку, а вы отгадаете, про какую птицу в ней говориться:</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Эта маленькая пташка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Носит серую рубашку,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Подбирает быстро крошки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спасается от кошки.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Как называется эта птица? (воробей).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xml:space="preserve">- Послушайте </w:t>
      </w:r>
      <w:proofErr w:type="gramStart"/>
      <w:r w:rsidRPr="000D7444">
        <w:rPr>
          <w:rFonts w:ascii="Arial" w:eastAsia="Times New Roman" w:hAnsi="Arial" w:cs="Arial"/>
          <w:color w:val="212529"/>
          <w:sz w:val="26"/>
          <w:szCs w:val="26"/>
          <w:lang w:eastAsia="ru-RU"/>
        </w:rPr>
        <w:t>стихотворение про воробья</w:t>
      </w:r>
      <w:proofErr w:type="gramEnd"/>
      <w:r w:rsidRPr="000D7444">
        <w:rPr>
          <w:rFonts w:ascii="Arial" w:eastAsia="Times New Roman" w:hAnsi="Arial" w:cs="Arial"/>
          <w:color w:val="212529"/>
          <w:sz w:val="26"/>
          <w:szCs w:val="26"/>
          <w:lang w:eastAsia="ru-RU"/>
        </w:rPr>
        <w:t>:</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Воробьи – воробышки,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Серенькие пёрышки…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Клюйте, клюйте крошки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У меня с ладошки!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Нет, с ладошки не клюют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погладить не дают.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Как бы нам поладить,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Чтоб дались погладить.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сейчас, внимательно посмотрите на воробья и скажите:</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Какой он по размеру?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Какого цвета его пёрышки?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Сколько у воробушка лапок?</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Для чего нужны воробью лапки?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Как передвигается воробушек?</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Чем питаются воробьи?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теперь послушайте еще одну загадку: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«Он живёт на площадях, на деревьях и ветвях.</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Он воркует, не поёт. Бодро семечки клюёт.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Реагирует на свист и боится хищных птиц.</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Символом свободы стал. Птицу эту кто узнал?».</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Ответы детей: голубь.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какой голубь по размеру?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lastRenderedPageBreak/>
        <w:t>- Как передвигается голубь по земле?</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xml:space="preserve">- Послушайте </w:t>
      </w:r>
      <w:proofErr w:type="gramStart"/>
      <w:r w:rsidRPr="000D7444">
        <w:rPr>
          <w:rFonts w:ascii="Arial" w:eastAsia="Times New Roman" w:hAnsi="Arial" w:cs="Arial"/>
          <w:color w:val="212529"/>
          <w:sz w:val="26"/>
          <w:szCs w:val="26"/>
          <w:lang w:eastAsia="ru-RU"/>
        </w:rPr>
        <w:t>стихотворение про голубя</w:t>
      </w:r>
      <w:proofErr w:type="gramEnd"/>
      <w:r w:rsidRPr="000D7444">
        <w:rPr>
          <w:rFonts w:ascii="Arial" w:eastAsia="Times New Roman" w:hAnsi="Arial" w:cs="Arial"/>
          <w:color w:val="212529"/>
          <w:sz w:val="26"/>
          <w:szCs w:val="26"/>
          <w:lang w:eastAsia="ru-RU"/>
        </w:rPr>
        <w:t>:</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«Кто воркует во дворе?</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Крылья, словно в серебре,</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Ходит очень важно,</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Не боится даже.</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Можно близко подойти,</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Не свернет смельчак с пути.</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Это сизый голубок,</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Только он не одинок.</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Голубей здесь стайка,</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Корма птичкам дай-ка.</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Можно хлебных крошек, </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И зерна немножко.</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Ждет тебя, иди скорей,</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Стайка диких голубей.</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Поклевали хлеба,</w:t>
      </w:r>
      <w:r w:rsidRPr="000D7444">
        <w:rPr>
          <w:rFonts w:ascii="Arial" w:eastAsia="Times New Roman" w:hAnsi="Arial" w:cs="Arial"/>
          <w:i/>
          <w:iCs/>
          <w:color w:val="212529"/>
          <w:sz w:val="26"/>
          <w:szCs w:val="26"/>
          <w:lang w:eastAsia="ru-RU"/>
        </w:rPr>
        <w:br/>
      </w:r>
      <w:r w:rsidRPr="000D7444">
        <w:rPr>
          <w:rFonts w:ascii="Arial" w:eastAsia="Times New Roman" w:hAnsi="Arial" w:cs="Arial"/>
          <w:i/>
          <w:iCs/>
          <w:color w:val="212529"/>
          <w:sz w:val="26"/>
          <w:lang w:eastAsia="ru-RU"/>
        </w:rPr>
        <w:t>Улетели  в небо!»</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вот ещё одна загадка: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«Кар-кар-кар! – кричит плутовка.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Ну и ловкая воровка!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Все блестящие вещицы,</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Очень любит эта птица!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она вам всем знакома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Как зовут её</w:t>
      </w:r>
      <w:proofErr w:type="gramStart"/>
      <w:r w:rsidRPr="000D7444">
        <w:rPr>
          <w:rFonts w:ascii="Arial" w:eastAsia="Times New Roman" w:hAnsi="Arial" w:cs="Arial"/>
          <w:i/>
          <w:iCs/>
          <w:color w:val="212529"/>
          <w:sz w:val="26"/>
          <w:lang w:eastAsia="ru-RU"/>
        </w:rPr>
        <w:t>?... (</w:t>
      </w:r>
      <w:proofErr w:type="gramEnd"/>
      <w:r w:rsidRPr="000D7444">
        <w:rPr>
          <w:rFonts w:ascii="Arial" w:eastAsia="Times New Roman" w:hAnsi="Arial" w:cs="Arial"/>
          <w:i/>
          <w:iCs/>
          <w:color w:val="212529"/>
          <w:sz w:val="26"/>
          <w:lang w:eastAsia="ru-RU"/>
        </w:rPr>
        <w:t>ворона).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Правильно, ребята ворона.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xml:space="preserve">- А теперь давайте поиграем в словесную игру. </w:t>
      </w:r>
      <w:proofErr w:type="gramStart"/>
      <w:r w:rsidRPr="000D7444">
        <w:rPr>
          <w:rFonts w:ascii="Arial" w:eastAsia="Times New Roman" w:hAnsi="Arial" w:cs="Arial"/>
          <w:color w:val="212529"/>
          <w:sz w:val="26"/>
          <w:szCs w:val="26"/>
          <w:lang w:eastAsia="ru-RU"/>
        </w:rPr>
        <w:t>Я буду начинать предложение, а вы его продолжать: ворона большая, а воробей… (маленький); голуби по земле хотят, а воробьи… (прыгают); воробьи чирикают, а голуби… (воркуют), а вороны… (каркают).</w:t>
      </w:r>
      <w:proofErr w:type="gramEnd"/>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Молодцы, ребята. Эти птицы живут у нас в городе и летом, и зимой. Но есть птицы, которые прилетают к нам зимовать. Давайте отгадаем, как зовут этих маленьких, красивых птичек. Послушайте загадку: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«В гости к нам зима пришла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Мало света и тепла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Но зато как фонари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На деревьях … </w:t>
      </w:r>
      <w:r w:rsidRPr="000D7444">
        <w:rPr>
          <w:rFonts w:ascii="Arial" w:eastAsia="Times New Roman" w:hAnsi="Arial" w:cs="Arial"/>
          <w:color w:val="212529"/>
          <w:sz w:val="26"/>
          <w:szCs w:val="26"/>
          <w:lang w:eastAsia="ru-RU"/>
        </w:rPr>
        <w:t>(снегири).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Воспитатель выставляет картинку снегиря и рассматривает её вместе с детьми, говорит об особенностях его внешнего вида, о том, чем питается снегирь.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вот загадка про ещё одну зимующую у нас птичку: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«Непоседа, невеличка,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lastRenderedPageBreak/>
        <w:t>Желтая почти вся птичка.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Любит сало и пшеничку,</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Кто узнал её</w:t>
      </w:r>
      <w:proofErr w:type="gramStart"/>
      <w:r w:rsidRPr="000D7444">
        <w:rPr>
          <w:rFonts w:ascii="Arial" w:eastAsia="Times New Roman" w:hAnsi="Arial" w:cs="Arial"/>
          <w:i/>
          <w:iCs/>
          <w:color w:val="212529"/>
          <w:sz w:val="26"/>
          <w:lang w:eastAsia="ru-RU"/>
        </w:rPr>
        <w:t>?... </w:t>
      </w:r>
      <w:r w:rsidRPr="000D7444">
        <w:rPr>
          <w:rFonts w:ascii="Arial" w:eastAsia="Times New Roman" w:hAnsi="Arial" w:cs="Arial"/>
          <w:color w:val="212529"/>
          <w:sz w:val="26"/>
          <w:szCs w:val="26"/>
          <w:lang w:eastAsia="ru-RU"/>
        </w:rPr>
        <w:t>(</w:t>
      </w:r>
      <w:proofErr w:type="gramEnd"/>
      <w:r w:rsidRPr="000D7444">
        <w:rPr>
          <w:rFonts w:ascii="Arial" w:eastAsia="Times New Roman" w:hAnsi="Arial" w:cs="Arial"/>
          <w:color w:val="212529"/>
          <w:sz w:val="26"/>
          <w:szCs w:val="26"/>
          <w:lang w:eastAsia="ru-RU"/>
        </w:rPr>
        <w:t>синичка).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Воспитатель выставляет картинку синички и рассматривает её вместе с детьми, говорит об особенностях её внешнего вида, о том, чем питается синичка.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теперь давайте поиграем. Физкультминутка «Птички»: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«Птички в гнёздышках сидят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на улицу глядят.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Погулять они хотят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тихонько все летят.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Прилетели птички,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Птички-невелички,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Всё летали, всё летали,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Крыльями махали.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На дорожку прилетали,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Зёрнышки клевали»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(Дети сидят на корточках, «разлетаются», машут руками, как крыльями, приседают, стучат пальчиками об пол).</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xml:space="preserve">Дети садятся на свои места, воспитатель проводит игру «Голоса птиц». Воспитатель показывает картинку, а дети произносят звуки, которые издаёт данная птица (ворона «кар-кар-кар»; воробей «чик-чирик, чив </w:t>
      </w:r>
      <w:proofErr w:type="gramStart"/>
      <w:r w:rsidRPr="000D7444">
        <w:rPr>
          <w:rFonts w:ascii="Arial" w:eastAsia="Times New Roman" w:hAnsi="Arial" w:cs="Arial"/>
          <w:color w:val="212529"/>
          <w:sz w:val="26"/>
          <w:szCs w:val="26"/>
          <w:lang w:eastAsia="ru-RU"/>
        </w:rPr>
        <w:t>-ч</w:t>
      </w:r>
      <w:proofErr w:type="gramEnd"/>
      <w:r w:rsidRPr="000D7444">
        <w:rPr>
          <w:rFonts w:ascii="Arial" w:eastAsia="Times New Roman" w:hAnsi="Arial" w:cs="Arial"/>
          <w:color w:val="212529"/>
          <w:sz w:val="26"/>
          <w:szCs w:val="26"/>
          <w:lang w:eastAsia="ru-RU"/>
        </w:rPr>
        <w:t>ив-чив»; голубь «хку-хку, гу-гу-угу-угу»; синица «синь-синь-синь»; снегирь «фью-фью-фю-фю»).</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хотите послушать, как весело поют птицы в лесу? Дети слушают звукозапись.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Понравилось? Но ребята так весело поют птицы, когда тепло и много корма. А с наступлением холодов зимующие птицы прилетают к жилью человека. Для птиц наступает самое трудное время: они не всегда могут найти корм. Урожай пшеницы и ржи убрали с полей, насекомые исчезли. Поэтом птицы прилетают поближе к людям, надеясь, что они их покормят. И люди делают для них что? (кормушки).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Правильно, ребята </w:t>
      </w:r>
      <w:r w:rsidRPr="000D7444">
        <w:rPr>
          <w:rFonts w:ascii="Arial" w:eastAsia="Times New Roman" w:hAnsi="Arial" w:cs="Arial"/>
          <w:i/>
          <w:iCs/>
          <w:color w:val="212529"/>
          <w:sz w:val="26"/>
          <w:lang w:eastAsia="ru-RU"/>
        </w:rPr>
        <w:t>«В зимний день среди ветвей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стол накрыли для гостей»</w:t>
      </w:r>
      <w:r w:rsidRPr="000D7444">
        <w:rPr>
          <w:rFonts w:ascii="Arial" w:eastAsia="Times New Roman" w:hAnsi="Arial" w:cs="Arial"/>
          <w:color w:val="212529"/>
          <w:sz w:val="26"/>
          <w:szCs w:val="26"/>
          <w:lang w:eastAsia="ru-RU"/>
        </w:rPr>
        <w:t>, это кормушка.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Воспитатель выставляет перед детьми сюжетную картину «Птицы на кормушке». Дети рассматривают картину, называют птиц, которые прилетели к кормушке.</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Воспитатель предлагает послушать стихотворение Г. Ладонщикова «Наши друзья»: </w:t>
      </w:r>
      <w:r w:rsidRPr="000D7444">
        <w:rPr>
          <w:rFonts w:ascii="Arial" w:eastAsia="Times New Roman" w:hAnsi="Arial" w:cs="Arial"/>
          <w:i/>
          <w:iCs/>
          <w:color w:val="212529"/>
          <w:sz w:val="26"/>
          <w:lang w:eastAsia="ru-RU"/>
        </w:rPr>
        <w:t>«Каждый день, когда встаём,</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Мы с братишкою вдвоём,</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lastRenderedPageBreak/>
        <w:t>Взяв крупы и хлебных крошек,</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На крыльцо бежим скорей.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Много ласковых, хороших</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Прилетают к нам друзей.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На кормушках сидя, птицы</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Чистят клювики свои.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Тут снегирь, чижи, синицы</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И конечно, воробьи.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Все привыкли, не боятся,</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i/>
          <w:iCs/>
          <w:color w:val="212529"/>
          <w:sz w:val="26"/>
          <w:lang w:eastAsia="ru-RU"/>
        </w:rPr>
        <w:t>Хоть руками их бери».</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Что делают ребята каждое утро</w:t>
      </w:r>
      <w:proofErr w:type="gramStart"/>
      <w:r w:rsidRPr="000D7444">
        <w:rPr>
          <w:rFonts w:ascii="Arial" w:eastAsia="Times New Roman" w:hAnsi="Arial" w:cs="Arial"/>
          <w:color w:val="212529"/>
          <w:sz w:val="26"/>
          <w:szCs w:val="26"/>
          <w:lang w:eastAsia="ru-RU"/>
        </w:rPr>
        <w:t>?... (</w:t>
      </w:r>
      <w:proofErr w:type="gramEnd"/>
      <w:r w:rsidRPr="000D7444">
        <w:rPr>
          <w:rFonts w:ascii="Arial" w:eastAsia="Times New Roman" w:hAnsi="Arial" w:cs="Arial"/>
          <w:color w:val="212529"/>
          <w:sz w:val="26"/>
          <w:szCs w:val="26"/>
          <w:lang w:eastAsia="ru-RU"/>
        </w:rPr>
        <w:t>кормят птиц).</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они делают доброе дело или нет?</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А вот какой корм можно насыпать птицам в кормушку, я вам сейчас предлагаю отгадать. Игра «Определи корм»: «</w:t>
      </w:r>
      <w:r w:rsidRPr="000D7444">
        <w:rPr>
          <w:rFonts w:ascii="Arial" w:eastAsia="Times New Roman" w:hAnsi="Arial" w:cs="Arial"/>
          <w:i/>
          <w:iCs/>
          <w:color w:val="212529"/>
          <w:sz w:val="26"/>
          <w:lang w:eastAsia="ru-RU"/>
        </w:rPr>
        <w:t>У меня в мешочках насыпан корм, вы должны отгадать, что насыпано в мешочке и можно ли покормить таким кормом птиц зимой»</w:t>
      </w:r>
      <w:r w:rsidRPr="000D7444">
        <w:rPr>
          <w:rFonts w:ascii="Arial" w:eastAsia="Times New Roman" w:hAnsi="Arial" w:cs="Arial"/>
          <w:color w:val="212529"/>
          <w:sz w:val="26"/>
          <w:szCs w:val="26"/>
          <w:lang w:eastAsia="ru-RU"/>
        </w:rPr>
        <w:t> (в пакетиках крошки хлеба, кусочки сала, семечки, ягоды рябины).</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Молодцы ребята. Но у меня для вас есть ещё одна игра, и называется она «Угадай, кто улетел». Воспитатель выставляет панно, на котором на зимнем фоне изображено дерево. На ветках дерева размещаются птицы (ворона, голубь, воробей, синица, снегирь), дети их называют. По сигналу воспитателя дети закрывают глаза, а воспитатель убирает с панно одну из птиц. Дети отгадывают, какая птица улетела. Игра повторяется 2-3 раза.</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Ну, вот ребята наше занятие подходит к концу, но в заключении я хочу дать вам послушать весёлую песенку, которая называется «Песня птицы», чтобы вы еще раз вспомнили, что умеют делать птицы. Дети слушают звукозапись.</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Так, что же ребята птицы умеют делать? (ответы детей).</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Дети, вы сегодня хорошо работали на занятии, слушали, отвечали на мои вопросы, и я вам приготовила подарок, вот такие картинки – раскраски, на которых изображены птицы. Вы раскрасите их дома, вместе с мамами и расскажите им всё, что вы узнали сегодня о птицах.</w:t>
      </w:r>
    </w:p>
    <w:p w:rsidR="000D7444" w:rsidRPr="000D7444" w:rsidRDefault="000D7444" w:rsidP="000D7444">
      <w:pPr>
        <w:shd w:val="clear" w:color="auto" w:fill="F4F4F4"/>
        <w:spacing w:before="97" w:after="97" w:line="240" w:lineRule="auto"/>
        <w:rPr>
          <w:rFonts w:ascii="Arial" w:eastAsia="Times New Roman" w:hAnsi="Arial" w:cs="Arial"/>
          <w:color w:val="212529"/>
          <w:sz w:val="26"/>
          <w:szCs w:val="26"/>
          <w:lang w:eastAsia="ru-RU"/>
        </w:rPr>
      </w:pPr>
      <w:r w:rsidRPr="000D7444">
        <w:rPr>
          <w:rFonts w:ascii="Arial" w:eastAsia="Times New Roman" w:hAnsi="Arial" w:cs="Arial"/>
          <w:color w:val="212529"/>
          <w:sz w:val="26"/>
          <w:szCs w:val="26"/>
          <w:lang w:eastAsia="ru-RU"/>
        </w:rPr>
        <w:t> </w:t>
      </w:r>
    </w:p>
    <w:p w:rsidR="004D47CE" w:rsidRDefault="004D47CE"/>
    <w:sectPr w:rsidR="004D47CE" w:rsidSect="004D4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4EC3"/>
    <w:multiLevelType w:val="multilevel"/>
    <w:tmpl w:val="0D5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F53B8"/>
    <w:multiLevelType w:val="multilevel"/>
    <w:tmpl w:val="0EC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003AA"/>
    <w:multiLevelType w:val="multilevel"/>
    <w:tmpl w:val="A51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64C85"/>
    <w:multiLevelType w:val="multilevel"/>
    <w:tmpl w:val="C3C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0D7444"/>
    <w:rsid w:val="000D7444"/>
    <w:rsid w:val="004D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CE"/>
  </w:style>
  <w:style w:type="paragraph" w:styleId="1">
    <w:name w:val="heading 1"/>
    <w:basedOn w:val="a"/>
    <w:link w:val="10"/>
    <w:uiPriority w:val="9"/>
    <w:qFormat/>
    <w:rsid w:val="000D7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7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4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74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D7444"/>
    <w:rPr>
      <w:color w:val="0000FF"/>
      <w:u w:val="single"/>
    </w:rPr>
  </w:style>
  <w:style w:type="paragraph" w:styleId="a4">
    <w:name w:val="Normal (Web)"/>
    <w:basedOn w:val="a"/>
    <w:uiPriority w:val="99"/>
    <w:semiHidden/>
    <w:unhideWhenUsed/>
    <w:rsid w:val="000D7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7444"/>
    <w:rPr>
      <w:b/>
      <w:bCs/>
    </w:rPr>
  </w:style>
  <w:style w:type="character" w:styleId="a6">
    <w:name w:val="Emphasis"/>
    <w:basedOn w:val="a0"/>
    <w:uiPriority w:val="20"/>
    <w:qFormat/>
    <w:rsid w:val="000D7444"/>
    <w:rPr>
      <w:i/>
      <w:iCs/>
    </w:rPr>
  </w:style>
  <w:style w:type="character" w:customStyle="1" w:styleId="file">
    <w:name w:val="file"/>
    <w:basedOn w:val="a0"/>
    <w:rsid w:val="000D7444"/>
  </w:style>
  <w:style w:type="paragraph" w:customStyle="1" w:styleId="c7">
    <w:name w:val="c7"/>
    <w:basedOn w:val="a"/>
    <w:rsid w:val="000D7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7444"/>
  </w:style>
  <w:style w:type="paragraph" w:customStyle="1" w:styleId="c2">
    <w:name w:val="c2"/>
    <w:basedOn w:val="a"/>
    <w:rsid w:val="000D7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7444"/>
  </w:style>
  <w:style w:type="character" w:customStyle="1" w:styleId="c5">
    <w:name w:val="c5"/>
    <w:basedOn w:val="a0"/>
    <w:rsid w:val="000D7444"/>
  </w:style>
  <w:style w:type="paragraph" w:styleId="a7">
    <w:name w:val="Balloon Text"/>
    <w:basedOn w:val="a"/>
    <w:link w:val="a8"/>
    <w:uiPriority w:val="99"/>
    <w:semiHidden/>
    <w:unhideWhenUsed/>
    <w:rsid w:val="000D74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990852">
      <w:bodyDiv w:val="1"/>
      <w:marLeft w:val="0"/>
      <w:marRight w:val="0"/>
      <w:marTop w:val="0"/>
      <w:marBottom w:val="0"/>
      <w:divBdr>
        <w:top w:val="none" w:sz="0" w:space="0" w:color="auto"/>
        <w:left w:val="none" w:sz="0" w:space="0" w:color="auto"/>
        <w:bottom w:val="none" w:sz="0" w:space="0" w:color="auto"/>
        <w:right w:val="none" w:sz="0" w:space="0" w:color="auto"/>
      </w:divBdr>
      <w:divsChild>
        <w:div w:id="631398462">
          <w:marLeft w:val="0"/>
          <w:marRight w:val="0"/>
          <w:marTop w:val="0"/>
          <w:marBottom w:val="0"/>
          <w:divBdr>
            <w:top w:val="none" w:sz="0" w:space="0" w:color="auto"/>
            <w:left w:val="none" w:sz="0" w:space="0" w:color="auto"/>
            <w:bottom w:val="none" w:sz="0" w:space="0" w:color="auto"/>
            <w:right w:val="none" w:sz="0" w:space="0" w:color="auto"/>
          </w:divBdr>
          <w:divsChild>
            <w:div w:id="1344668786">
              <w:marLeft w:val="0"/>
              <w:marRight w:val="0"/>
              <w:marTop w:val="0"/>
              <w:marBottom w:val="0"/>
              <w:divBdr>
                <w:top w:val="none" w:sz="0" w:space="0" w:color="auto"/>
                <w:left w:val="none" w:sz="0" w:space="0" w:color="auto"/>
                <w:bottom w:val="none" w:sz="0" w:space="0" w:color="auto"/>
                <w:right w:val="none" w:sz="0" w:space="0" w:color="auto"/>
              </w:divBdr>
              <w:divsChild>
                <w:div w:id="1463385055">
                  <w:marLeft w:val="0"/>
                  <w:marRight w:val="0"/>
                  <w:marTop w:val="0"/>
                  <w:marBottom w:val="360"/>
                  <w:divBdr>
                    <w:top w:val="none" w:sz="0" w:space="0" w:color="auto"/>
                    <w:left w:val="none" w:sz="0" w:space="0" w:color="auto"/>
                    <w:bottom w:val="none" w:sz="0" w:space="0" w:color="auto"/>
                    <w:right w:val="none" w:sz="0" w:space="0" w:color="auto"/>
                  </w:divBdr>
                  <w:divsChild>
                    <w:div w:id="459541907">
                      <w:marLeft w:val="162"/>
                      <w:marRight w:val="162"/>
                      <w:marTop w:val="0"/>
                      <w:marBottom w:val="0"/>
                      <w:divBdr>
                        <w:top w:val="none" w:sz="0" w:space="0" w:color="auto"/>
                        <w:left w:val="none" w:sz="0" w:space="0" w:color="auto"/>
                        <w:bottom w:val="none" w:sz="0" w:space="0" w:color="auto"/>
                        <w:right w:val="none" w:sz="0" w:space="0" w:color="auto"/>
                      </w:divBdr>
                      <w:divsChild>
                        <w:div w:id="1151754975">
                          <w:marLeft w:val="0"/>
                          <w:marRight w:val="0"/>
                          <w:marTop w:val="0"/>
                          <w:marBottom w:val="0"/>
                          <w:divBdr>
                            <w:top w:val="none" w:sz="0" w:space="0" w:color="auto"/>
                            <w:left w:val="none" w:sz="0" w:space="0" w:color="auto"/>
                            <w:bottom w:val="none" w:sz="0" w:space="0" w:color="auto"/>
                            <w:right w:val="none" w:sz="0" w:space="0" w:color="auto"/>
                          </w:divBdr>
                          <w:divsChild>
                            <w:div w:id="2003773885">
                              <w:marLeft w:val="0"/>
                              <w:marRight w:val="0"/>
                              <w:marTop w:val="0"/>
                              <w:marBottom w:val="0"/>
                              <w:divBdr>
                                <w:top w:val="none" w:sz="0" w:space="0" w:color="auto"/>
                                <w:left w:val="none" w:sz="0" w:space="0" w:color="auto"/>
                                <w:bottom w:val="none" w:sz="0" w:space="0" w:color="auto"/>
                                <w:right w:val="none" w:sz="0" w:space="0" w:color="auto"/>
                              </w:divBdr>
                              <w:divsChild>
                                <w:div w:id="435449403">
                                  <w:marLeft w:val="0"/>
                                  <w:marRight w:val="0"/>
                                  <w:marTop w:val="0"/>
                                  <w:marBottom w:val="0"/>
                                  <w:divBdr>
                                    <w:top w:val="none" w:sz="0" w:space="0" w:color="auto"/>
                                    <w:left w:val="none" w:sz="0" w:space="0" w:color="auto"/>
                                    <w:bottom w:val="none" w:sz="0" w:space="0" w:color="auto"/>
                                    <w:right w:val="none" w:sz="0" w:space="0" w:color="auto"/>
                                  </w:divBdr>
                                  <w:divsChild>
                                    <w:div w:id="58484320">
                                      <w:marLeft w:val="0"/>
                                      <w:marRight w:val="0"/>
                                      <w:marTop w:val="0"/>
                                      <w:marBottom w:val="0"/>
                                      <w:divBdr>
                                        <w:top w:val="none" w:sz="0" w:space="0" w:color="auto"/>
                                        <w:left w:val="none" w:sz="0" w:space="0" w:color="auto"/>
                                        <w:bottom w:val="none" w:sz="0" w:space="0" w:color="auto"/>
                                        <w:right w:val="none" w:sz="0" w:space="0" w:color="auto"/>
                                      </w:divBdr>
                                      <w:divsChild>
                                        <w:div w:id="1062171011">
                                          <w:marLeft w:val="65"/>
                                          <w:marRight w:val="0"/>
                                          <w:marTop w:val="0"/>
                                          <w:marBottom w:val="32"/>
                                          <w:divBdr>
                                            <w:top w:val="none" w:sz="0" w:space="0" w:color="auto"/>
                                            <w:left w:val="none" w:sz="0" w:space="0" w:color="auto"/>
                                            <w:bottom w:val="none" w:sz="0" w:space="0" w:color="auto"/>
                                            <w:right w:val="none" w:sz="0" w:space="0" w:color="auto"/>
                                          </w:divBdr>
                                        </w:div>
                                        <w:div w:id="1107240812">
                                          <w:marLeft w:val="0"/>
                                          <w:marRight w:val="0"/>
                                          <w:marTop w:val="0"/>
                                          <w:marBottom w:val="0"/>
                                          <w:divBdr>
                                            <w:top w:val="none" w:sz="0" w:space="0" w:color="auto"/>
                                            <w:left w:val="none" w:sz="0" w:space="0" w:color="auto"/>
                                            <w:bottom w:val="none" w:sz="0" w:space="0" w:color="auto"/>
                                            <w:right w:val="none" w:sz="0" w:space="0" w:color="auto"/>
                                          </w:divBdr>
                                          <w:divsChild>
                                            <w:div w:id="107047827">
                                              <w:marLeft w:val="0"/>
                                              <w:marRight w:val="0"/>
                                              <w:marTop w:val="0"/>
                                              <w:marBottom w:val="0"/>
                                              <w:divBdr>
                                                <w:top w:val="none" w:sz="0" w:space="0" w:color="auto"/>
                                                <w:left w:val="none" w:sz="0" w:space="0" w:color="auto"/>
                                                <w:bottom w:val="none" w:sz="0" w:space="0" w:color="auto"/>
                                                <w:right w:val="none" w:sz="0" w:space="0" w:color="auto"/>
                                              </w:divBdr>
                                              <w:divsChild>
                                                <w:div w:id="764806268">
                                                  <w:marLeft w:val="0"/>
                                                  <w:marRight w:val="0"/>
                                                  <w:marTop w:val="0"/>
                                                  <w:marBottom w:val="0"/>
                                                  <w:divBdr>
                                                    <w:top w:val="none" w:sz="0" w:space="0" w:color="auto"/>
                                                    <w:left w:val="none" w:sz="0" w:space="0" w:color="auto"/>
                                                    <w:bottom w:val="none" w:sz="0" w:space="0" w:color="auto"/>
                                                    <w:right w:val="none" w:sz="0" w:space="0" w:color="auto"/>
                                                  </w:divBdr>
                                                  <w:divsChild>
                                                    <w:div w:id="539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385">
                                              <w:marLeft w:val="0"/>
                                              <w:marRight w:val="0"/>
                                              <w:marTop w:val="0"/>
                                              <w:marBottom w:val="0"/>
                                              <w:divBdr>
                                                <w:top w:val="none" w:sz="0" w:space="0" w:color="auto"/>
                                                <w:left w:val="none" w:sz="0" w:space="0" w:color="auto"/>
                                                <w:bottom w:val="none" w:sz="0" w:space="0" w:color="auto"/>
                                                <w:right w:val="none" w:sz="0" w:space="0" w:color="auto"/>
                                              </w:divBdr>
                                              <w:divsChild>
                                                <w:div w:id="2102600816">
                                                  <w:marLeft w:val="0"/>
                                                  <w:marRight w:val="0"/>
                                                  <w:marTop w:val="0"/>
                                                  <w:marBottom w:val="0"/>
                                                  <w:divBdr>
                                                    <w:top w:val="none" w:sz="0" w:space="0" w:color="auto"/>
                                                    <w:left w:val="none" w:sz="0" w:space="0" w:color="auto"/>
                                                    <w:bottom w:val="none" w:sz="0" w:space="0" w:color="auto"/>
                                                    <w:right w:val="none" w:sz="0" w:space="0" w:color="auto"/>
                                                  </w:divBdr>
                                                  <w:divsChild>
                                                    <w:div w:id="4089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725">
                                          <w:marLeft w:val="0"/>
                                          <w:marRight w:val="0"/>
                                          <w:marTop w:val="0"/>
                                          <w:marBottom w:val="360"/>
                                          <w:divBdr>
                                            <w:top w:val="none" w:sz="0" w:space="0" w:color="auto"/>
                                            <w:left w:val="none" w:sz="0" w:space="0" w:color="auto"/>
                                            <w:bottom w:val="none" w:sz="0" w:space="0" w:color="auto"/>
                                            <w:right w:val="none" w:sz="0" w:space="0" w:color="auto"/>
                                          </w:divBdr>
                                          <w:divsChild>
                                            <w:div w:id="2027173164">
                                              <w:marLeft w:val="0"/>
                                              <w:marRight w:val="0"/>
                                              <w:marTop w:val="0"/>
                                              <w:marBottom w:val="0"/>
                                              <w:divBdr>
                                                <w:top w:val="none" w:sz="0" w:space="0" w:color="auto"/>
                                                <w:left w:val="none" w:sz="0" w:space="0" w:color="auto"/>
                                                <w:bottom w:val="none" w:sz="0" w:space="0" w:color="auto"/>
                                                <w:right w:val="none" w:sz="0" w:space="0" w:color="auto"/>
                                              </w:divBdr>
                                              <w:divsChild>
                                                <w:div w:id="1626232391">
                                                  <w:marLeft w:val="0"/>
                                                  <w:marRight w:val="0"/>
                                                  <w:marTop w:val="0"/>
                                                  <w:marBottom w:val="0"/>
                                                  <w:divBdr>
                                                    <w:top w:val="none" w:sz="0" w:space="0" w:color="auto"/>
                                                    <w:left w:val="none" w:sz="0" w:space="0" w:color="auto"/>
                                                    <w:bottom w:val="none" w:sz="0" w:space="0" w:color="auto"/>
                                                    <w:right w:val="none" w:sz="0" w:space="0" w:color="auto"/>
                                                  </w:divBdr>
                                                  <w:divsChild>
                                                    <w:div w:id="1793939424">
                                                      <w:marLeft w:val="0"/>
                                                      <w:marRight w:val="0"/>
                                                      <w:marTop w:val="0"/>
                                                      <w:marBottom w:val="0"/>
                                                      <w:divBdr>
                                                        <w:top w:val="none" w:sz="0" w:space="0" w:color="auto"/>
                                                        <w:left w:val="none" w:sz="0" w:space="0" w:color="auto"/>
                                                        <w:bottom w:val="none" w:sz="0" w:space="0" w:color="auto"/>
                                                        <w:right w:val="none" w:sz="0" w:space="0" w:color="auto"/>
                                                      </w:divBdr>
                                                      <w:divsChild>
                                                        <w:div w:id="5357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6308">
                                          <w:marLeft w:val="0"/>
                                          <w:marRight w:val="0"/>
                                          <w:marTop w:val="0"/>
                                          <w:marBottom w:val="360"/>
                                          <w:divBdr>
                                            <w:top w:val="none" w:sz="0" w:space="0" w:color="auto"/>
                                            <w:left w:val="none" w:sz="0" w:space="0" w:color="auto"/>
                                            <w:bottom w:val="none" w:sz="0" w:space="0" w:color="auto"/>
                                            <w:right w:val="none" w:sz="0" w:space="0" w:color="auto"/>
                                          </w:divBdr>
                                          <w:divsChild>
                                            <w:div w:id="828399629">
                                              <w:marLeft w:val="0"/>
                                              <w:marRight w:val="0"/>
                                              <w:marTop w:val="0"/>
                                              <w:marBottom w:val="0"/>
                                              <w:divBdr>
                                                <w:top w:val="none" w:sz="0" w:space="0" w:color="auto"/>
                                                <w:left w:val="none" w:sz="0" w:space="0" w:color="auto"/>
                                                <w:bottom w:val="none" w:sz="0" w:space="0" w:color="auto"/>
                                                <w:right w:val="none" w:sz="0" w:space="0" w:color="auto"/>
                                              </w:divBdr>
                                              <w:divsChild>
                                                <w:div w:id="1026056910">
                                                  <w:marLeft w:val="0"/>
                                                  <w:marRight w:val="0"/>
                                                  <w:marTop w:val="0"/>
                                                  <w:marBottom w:val="0"/>
                                                  <w:divBdr>
                                                    <w:top w:val="none" w:sz="0" w:space="0" w:color="auto"/>
                                                    <w:left w:val="none" w:sz="0" w:space="0" w:color="auto"/>
                                                    <w:bottom w:val="none" w:sz="0" w:space="0" w:color="auto"/>
                                                    <w:right w:val="none" w:sz="0" w:space="0" w:color="auto"/>
                                                  </w:divBdr>
                                                  <w:divsChild>
                                                    <w:div w:id="5138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6622</Characters>
  <Application>Microsoft Office Word</Application>
  <DocSecurity>0</DocSecurity>
  <Lines>55</Lines>
  <Paragraphs>15</Paragraphs>
  <ScaleCrop>false</ScaleCrop>
  <Company>Krokoz™</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Альфина</dc:creator>
  <cp:lastModifiedBy>Альфина</cp:lastModifiedBy>
  <cp:revision>2</cp:revision>
  <dcterms:created xsi:type="dcterms:W3CDTF">2024-01-15T14:24:00Z</dcterms:created>
  <dcterms:modified xsi:type="dcterms:W3CDTF">2024-01-15T14:26:00Z</dcterms:modified>
</cp:coreProperties>
</file>