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FE" w:rsidRPr="00517FFE" w:rsidRDefault="00517FFE" w:rsidP="00517FFE">
      <w:pPr>
        <w:shd w:val="clear" w:color="auto" w:fill="FFFFFF"/>
        <w:spacing w:before="351" w:after="176" w:line="240" w:lineRule="auto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Тема: «Правила дорожного движения – правила нашей жизни»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 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Цель:</w:t>
      </w:r>
    </w:p>
    <w:p w:rsidR="00517FFE" w:rsidRPr="00517FFE" w:rsidRDefault="00517FFE" w:rsidP="00517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формировать осознанно – правильного отношения к соблюдению правил дорожного движения в качестве пешехода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.;</w:t>
      </w:r>
      <w:proofErr w:type="gramEnd"/>
    </w:p>
    <w:p w:rsidR="00517FFE" w:rsidRPr="00517FFE" w:rsidRDefault="00517FFE" w:rsidP="00517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продолжать закреплять и расширять знания детей о правилах дорожного движения, сигналах светофора, о дорожных знаках, видах транспорта.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Задачи: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Образовательные:</w:t>
      </w:r>
    </w:p>
    <w:p w:rsidR="00517FFE" w:rsidRPr="00517FFE" w:rsidRDefault="00517FFE" w:rsidP="00517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совершенствовать представления о безопасном поведении на улицах и дорогах;</w:t>
      </w:r>
    </w:p>
    <w:p w:rsidR="00517FFE" w:rsidRPr="00517FFE" w:rsidRDefault="00517FFE" w:rsidP="00517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закрепить знания детей о назначении некоторых дорожных знаков: «Пешеходный переход», «Подземный переход», «Надземный переход», «Автобусная остановка»;</w:t>
      </w:r>
    </w:p>
    <w:p w:rsidR="00517FFE" w:rsidRPr="00517FFE" w:rsidRDefault="00517FFE" w:rsidP="00517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закрепить знания о назначении сигналов светофора и видах транспорта;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Развивающие:</w:t>
      </w:r>
    </w:p>
    <w:p w:rsidR="00517FFE" w:rsidRPr="00517FFE" w:rsidRDefault="00517FFE" w:rsidP="00517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развивать устойчивые навыки безопасного поведения на улице;</w:t>
      </w:r>
    </w:p>
    <w:p w:rsidR="00517FFE" w:rsidRPr="00517FFE" w:rsidRDefault="00517FFE" w:rsidP="00517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развивать внимание, быстроту реакции, логического мышления, мелкую моторику рук.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Воспитательные:</w:t>
      </w:r>
    </w:p>
    <w:p w:rsidR="00517FFE" w:rsidRPr="00517FFE" w:rsidRDefault="00517FFE" w:rsidP="00517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вызвать эмоциональный отклик;</w:t>
      </w:r>
    </w:p>
    <w:p w:rsidR="00517FFE" w:rsidRPr="00517FFE" w:rsidRDefault="00517FFE" w:rsidP="00517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воспитывать в детях чувство ответственности за личную безопасность, уважительное отношение к ПДД и желание следовать им.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Методы: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игровой,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наглядный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словесный.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Приёмы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сюрпризный момент.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Предварительная работа: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подготовка атрибутов к НОД;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рассматривание иллюстраций «Азбука ПДД», карточек с изображением дорожных знаков, транспорта;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чтение стихов, загадок,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художественной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произведений по правилам ПДД;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беседы о транспорте, дорожных знаках и ПДД;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разучивание пальчиковой гимнастики по ПДД;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просмотр мультфильмов: «Уроки тётушки совы»;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дидактические игры «Четвертый лишний», «Собери картинку из частей», «Кто больше назовёт дорожных знаков» и т.д.;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подвижные игры «Воробушки и автомобиль», «Цветные автомобили» и др.</w:t>
      </w:r>
    </w:p>
    <w:p w:rsidR="00517FFE" w:rsidRPr="00517FFE" w:rsidRDefault="00517FFE" w:rsidP="00517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сюжетно – ролевые игры: «Шофёры», «Полиция» и т.д.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Словарная работа: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мостовая, пешеход, шофёр, пешеходный переход, дорожные знаки, светофор.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Оборудование и материалы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дорожные знаки, пешеходные переходы, светофор, разрезные карточки транспорта (пазлы).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Интеграция образовательных областей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«Социально-коммуникативное развитие», «Физическое развитие», «Речевое развитие», «Познавательное развитие».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ХОД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Организационный момент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 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Ребята! Посмотрите, сколько сегодня пришло к нам гостей, давайте с ними поздороваемся все дружно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.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 (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д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ети здороваются)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-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Настроение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вас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какое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: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-Х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орошее!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Давайте это хорошее настроение подарим нашим гостям.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(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дети дуют на ладошку, а затем садятся на стулья)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(Стук в дверь.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 xml:space="preserve"> </w:t>
      </w:r>
      <w:proofErr w:type="gramStart"/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Входит ребёнок в костюме зайчика)</w:t>
      </w:r>
      <w:proofErr w:type="gramEnd"/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pict>
          <v:shape id="_x0000_i1026" type="#_x0000_t75" alt="" style="width:23.7pt;height:23.7pt"/>
        </w:pic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Ребята, смотрите, входит зайка чуть живой. Зайка, где ты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скакал и что произошло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 тобой?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З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на мостовой! Не послушался я маму. Отдавил автобус лапу.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Так ты, наверное, не знаешь правил дорожного движения?</w:t>
      </w:r>
      <w:proofErr w:type="gramEnd"/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З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Нет! А что это такое?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ПДД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– это такие правила, которые обязательно нужно соблюдать на дороге.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Садись зайка и послушай, а мы с ребятами расскажем и покажем главные правила дорожного движения. Но сначала нужно отгадать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загадку: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Я глазищами моргаю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lastRenderedPageBreak/>
        <w:t>Неустанно день и ночь.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И машинам помогаю,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И тебе хочу помочь.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: Светофор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Правильно. Это светофор</w:t>
      </w:r>
      <w:proofErr w:type="gramStart"/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.(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показ иллюстрации светофора)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Для чего он нам нужен?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Руководить переходом, управлять дорогой, чтобы не было аварий на улице, и все двигались по правилам.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А какие цвета есть у светофора?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красный, жёлтый, зелёный.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Назовите цвета по расположению: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верхний – красный, средний – жёлтый, нижний - зелёный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Что они обозначают для пешеходов?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Красный цвет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– стой на месте;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Жёлтый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– внимание приготовиться;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Зелёный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– можно переходить.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 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Ребята, на какой же сигнал светофора нельзя переходить дорогу?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: 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 красный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: А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какой свет можно переходить дорогу?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 зелёный.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Молодцы, ребята, хорошо усвоили сигналы светофора. А теперь немножко поиграем. И начнем мы с вами с наших пальчиков.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Пальчиковая игра «Правила дорожного движения»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(игра проводится стоя)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Красный – он один такой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(погрозили указательным пальцем - вперед -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назад)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Не иди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(погрозили указательным пальцем влево – вправо)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А просто стой!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(указательный и средний пальцы правой руки вниз)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Жёлтый – всё ещё стоим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(указательный и средний пальцы левой руки вниз)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 внимательно следим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.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 (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п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однять вверх указательный палец)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А зелёный подмигнёт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– (подмигнуть)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 свободен переход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! (обе руки повернули в одну сторону – «пропускающий» жест)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Подвижная игра «Светофор»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(воспитатель объясняет правила игры: зелёный – все маршируют на месте; жёлтый – перестают маршировать; красный – все присядут)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pict>
          <v:shape id="_x0000_i1027" type="#_x0000_t75" alt="" style="width:23.7pt;height:23.7pt"/>
        </w:pic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Ребята! А как узнать, в каком месте перейти дорогу правильно и безопасно?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по пешеходному переходу.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А как выделяется пешеходный переход на улице?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Как нам его узнать?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 дороге начерчены широкие, белые и жёлтые полосы.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Они далеко видны и пешеходам и водителям.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Правильно ребята, молодцы! </w:t>
      </w: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(показ иллюстраций пешеходного перехода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pict>
          <v:shape id="_x0000_i1028" type="#_x0000_t75" alt="" style="width:23.7pt;height:23.7pt"/>
        </w:pic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А на кого похожа эта полосатая дорожка?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: на зебру.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Да, на зебру! Её называют зебра переход. Про неё даже есть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стихотворение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! Вот послушайте: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Чуть </w:t>
      </w: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похожа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 на гармошку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 на лесенку немножко,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На тельняшку и матрац,-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Мы ходили по ней не раз,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 машины тормозили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 друг другу говорили: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«Тише ход! Тише ход!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Видишь, зебра – переход!»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А ещё ребята пешеходный переход обозначается вот таким знаком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(показ знака пешеходного перехода)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Его легко запомнить. На голубом фоне в белом треугольнике шагает по зебре черный человечек.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lastRenderedPageBreak/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Ребята, кроме пешеходного перехода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«зебра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 существуют и другие переходы, например,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надземный пешеходный переход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(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показ картинки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). Пройдя по нему, вы окажитесь на другой стороне дороги.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Есть подземный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пешеходный переход – тоннель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(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показ картинки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Как вы думаете, почему он называется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подземным?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потому что проходит под землей.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Пройдя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такому переходу, вы окажитесь на другой стороне дороги.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Запомнили, какие бывают виды пешеходных переходов? Повторите.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наземный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 – «зебра», надземный, подземный.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Ребята, а как называют людей идущих по улице?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пешеходы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А сейчас поиграем в игру:</w:t>
      </w:r>
      <w:proofErr w:type="gramEnd"/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Игра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«Пешеходный переход»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(воспитатель объясняет правила игры – мы с вами пешеходы, а 1 ребёнок, на противоположной стороне держит сигнальные круги (красный, желтый, зелёный) и по очереди показывает.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 На зелёный сигнал светофора дети переходят дорогу по «зебре» парами. 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</w:t>
      </w:r>
      <w:proofErr w:type="gramEnd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 xml:space="preserve"> красный и жёлтый стоят. </w:t>
      </w:r>
      <w:proofErr w:type="gramStart"/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Игра проводится 2 раза)</w:t>
      </w:r>
      <w:proofErr w:type="gramEnd"/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(после игры дети садятся на стулья)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(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обращаясь к заиньке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). Теперь ты заинька запомнил, как правильно переходить дорогу?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З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дорогу нужно переходить только на зеленый сигнал светофора или только там, где есть знак пешеходный переход.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Ой, как лапка у меня сильно болит. Боюсь, что до леса я не добегу.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Зайка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а мы тебе поможем! И до леса ты не побежишь, а доедешь. А вот на чем, ребята тебе подскажут.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Какие виды транспорта вы знаете?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наземный, водный, воздушный.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: Давайте поиграем в игру и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узнаем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каком транспорте зайка доберется до леса.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Игра - пазлы «Собери картинку»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(воспитатель объясняет задачу: из частей необходимо сложить целую картину и прикрепить на доске)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pict>
          <v:shape id="_x0000_i1029" type="#_x0000_t75" alt="" style="width:23.7pt;height:23.7pt"/>
        </w:pic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Молодцы! Что получилось у вас?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lastRenderedPageBreak/>
        <w:t>Д: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полицейская машина, пожарная, скорая помощь, автобус.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И так, на чем зайка до леса доедет?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 автобусе (показ картинки)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: А почему не </w:t>
      </w:r>
      <w:proofErr w:type="gramStart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скорой помощи, пожарной машине, полицейской машине.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они специальные.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Как называется профессия человека, который управляет машиной?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шофёр.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Игра «Мы – шофёры»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(дети показывают движения)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Едем, едем на машине (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движение рулем)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Нажимаем на педаль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(ногу согнуть в колене, вытянуть)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Газ включаем, выключаем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(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рычаг повернуть к себе, от себя)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pict>
          <v:shape id="_x0000_i1030" type="#_x0000_t75" alt="" style="width:23.7pt;height:23.7pt"/>
        </w:pic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Смотрим пристально мы </w:t>
      </w: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 даль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(ладонь ко лбу)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Дворники считают капли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Вправо, влево – чистота!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(«дворники»)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Волосы ерошит ветер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(пальцами взъерошить волосы)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Мы шофёры хоть куда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!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(большой палец правой руки вверх)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В: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И правда, вы «шофёры хоть куда».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proofErr w:type="gramEnd"/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И так зайка, до леса ты доедешь на автобусе. А садиться ты будешь на автобусной остановке.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Ребята, а каким знаком обозначается автобусная остановка?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Кто мне поможет?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(ребенок демонстрирует знак </w:t>
      </w:r>
      <w:r w:rsidRPr="00517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lang w:eastAsia="ru-RU"/>
        </w:rPr>
        <w:t>«Автобусная остановка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»)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-Знак устанавливается в специально выделенных местах.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А пока ты зайка ждешь автобус, я предлагаю тебе вместе с ребятами поиграть в игру: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Игра «Запрещается – разрешается»: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играть и прыгать на остановке…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громко кричать на остановке…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- в автобусе вести себя спокойно…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уступать место старшим…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высовываться из окна…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уважать правила движения…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идти по тротуару…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переходить улицу на жёлтый сигнал светофора…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играть на проезжей части…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учить правила дорожного движения…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З</w:t>
      </w:r>
      <w:proofErr w:type="gramEnd"/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Спасибо ребята вам! Сегодня многому у вас научился, и теперь я всегда буду соблюдать правила дорожного движения! </w:t>
      </w: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ДО СВИДАНИЯ!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(ребёнок с игрушкой автобуса увозит зайку)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В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Ребята, какое хорошее дело мы с вами сегодня совершили?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</w:t>
      </w: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 </w:t>
      </w:r>
      <w:r w:rsidRPr="00517FF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научили зайку правилам дорожного движения.</w:t>
      </w:r>
    </w:p>
    <w:p w:rsidR="00517FFE" w:rsidRPr="00517FFE" w:rsidRDefault="00517FFE" w:rsidP="00517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 Вы сегодня молодцы! И я уверенна, что вы будете и дальше соблюдать все правила на улицах нашего города.</w:t>
      </w:r>
    </w:p>
    <w:p w:rsidR="00517FFE" w:rsidRPr="00517FFE" w:rsidRDefault="00517FFE" w:rsidP="00517FFE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17FF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820AB" w:rsidRDefault="00517FFE"/>
    <w:sectPr w:rsidR="00E820AB" w:rsidSect="009E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C8"/>
    <w:multiLevelType w:val="multilevel"/>
    <w:tmpl w:val="E434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3CFB"/>
    <w:multiLevelType w:val="multilevel"/>
    <w:tmpl w:val="5B9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41094"/>
    <w:multiLevelType w:val="multilevel"/>
    <w:tmpl w:val="5E7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5389"/>
    <w:multiLevelType w:val="multilevel"/>
    <w:tmpl w:val="0EE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134A9"/>
    <w:multiLevelType w:val="multilevel"/>
    <w:tmpl w:val="32F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1247C"/>
    <w:multiLevelType w:val="multilevel"/>
    <w:tmpl w:val="A3E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517FFE"/>
    <w:rsid w:val="00187FF3"/>
    <w:rsid w:val="00517FFE"/>
    <w:rsid w:val="009E5A78"/>
    <w:rsid w:val="00CA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8"/>
  </w:style>
  <w:style w:type="paragraph" w:styleId="2">
    <w:name w:val="heading 2"/>
    <w:basedOn w:val="a"/>
    <w:link w:val="20"/>
    <w:uiPriority w:val="9"/>
    <w:qFormat/>
    <w:rsid w:val="0051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FFE"/>
    <w:rPr>
      <w:b/>
      <w:bCs/>
    </w:rPr>
  </w:style>
  <w:style w:type="character" w:styleId="a5">
    <w:name w:val="Emphasis"/>
    <w:basedOn w:val="a0"/>
    <w:uiPriority w:val="20"/>
    <w:qFormat/>
    <w:rsid w:val="00517FF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7931</Characters>
  <Application>Microsoft Office Word</Application>
  <DocSecurity>0</DocSecurity>
  <Lines>66</Lines>
  <Paragraphs>18</Paragraphs>
  <ScaleCrop>false</ScaleCrop>
  <Company>Krokoz™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2022-02-11T16:07:00Z</dcterms:created>
  <dcterms:modified xsi:type="dcterms:W3CDTF">2022-02-11T16:12:00Z</dcterms:modified>
</cp:coreProperties>
</file>