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79" w:rsidRPr="00396254" w:rsidRDefault="00F24B79" w:rsidP="00F24B79">
      <w:pPr>
        <w:spacing w:after="0"/>
        <w:ind w:left="-1134" w:right="-3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F24B79" w:rsidRPr="00396254" w:rsidRDefault="00F24B79" w:rsidP="00F24B79">
      <w:pPr>
        <w:spacing w:after="0"/>
        <w:ind w:left="-1134" w:right="-3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«Детский сад № 100 г. Челябинска»</w:t>
      </w:r>
    </w:p>
    <w:p w:rsidR="00F24B79" w:rsidRPr="00396254" w:rsidRDefault="00F24B79" w:rsidP="00F24B79">
      <w:pPr>
        <w:spacing w:after="0"/>
        <w:ind w:left="-1134" w:right="-3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</w:rPr>
        <w:t>454021, Челябинская область, г. Челябинск, ул. Аношкина, 8а, тел. / (факс) 7-240-640; 7-240-642;</w:t>
      </w:r>
    </w:p>
    <w:p w:rsidR="00F24B79" w:rsidRPr="00396254" w:rsidRDefault="00F24B79" w:rsidP="00F24B79">
      <w:pPr>
        <w:pBdr>
          <w:bottom w:val="single" w:sz="12" w:space="1" w:color="auto"/>
        </w:pBdr>
        <w:spacing w:after="0"/>
        <w:ind w:left="-1134" w:right="-3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5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96254">
        <w:rPr>
          <w:rFonts w:ascii="Times New Roman" w:hAnsi="Times New Roman" w:cs="Times New Roman"/>
          <w:b/>
          <w:sz w:val="24"/>
          <w:szCs w:val="24"/>
        </w:rPr>
        <w:t>@</w:t>
      </w:r>
      <w:r w:rsidRPr="00396254">
        <w:rPr>
          <w:rFonts w:ascii="Times New Roman" w:hAnsi="Times New Roman" w:cs="Times New Roman"/>
          <w:b/>
          <w:sz w:val="24"/>
          <w:szCs w:val="24"/>
          <w:lang w:val="en-US"/>
        </w:rPr>
        <w:t>ds</w:t>
      </w:r>
      <w:r w:rsidRPr="00396254">
        <w:rPr>
          <w:rFonts w:ascii="Times New Roman" w:hAnsi="Times New Roman" w:cs="Times New Roman"/>
          <w:b/>
          <w:sz w:val="24"/>
          <w:szCs w:val="24"/>
        </w:rPr>
        <w:t>100-74.</w:t>
      </w:r>
      <w:r w:rsidRPr="0039625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F24B79">
      <w:pPr>
        <w:spacing w:before="107" w:after="107"/>
        <w:ind w:right="215"/>
        <w:jc w:val="center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Pr="00F24B79" w:rsidRDefault="00886958" w:rsidP="00F271D8">
      <w:pPr>
        <w:spacing w:before="107" w:after="107"/>
        <w:ind w:right="215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Конспекты занятий по </w:t>
      </w:r>
      <w:r w:rsidR="00F271D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социально – коммуникативному развитию</w:t>
      </w:r>
    </w:p>
    <w:p w:rsidR="0070641C" w:rsidRPr="00F271D8" w:rsidRDefault="00F271D8" w:rsidP="00F271D8">
      <w:pPr>
        <w:spacing w:before="107" w:after="107"/>
        <w:ind w:right="215"/>
        <w:jc w:val="center"/>
        <w:outlineLvl w:val="1"/>
        <w:rPr>
          <w:rFonts w:ascii="Times New Roman" w:eastAsia="Times New Roman" w:hAnsi="Times New Roman" w:cs="Times New Roman"/>
          <w:color w:val="464646"/>
          <w:sz w:val="40"/>
          <w:szCs w:val="40"/>
          <w:u w:val="single"/>
          <w:lang w:eastAsia="ru-RU"/>
        </w:rPr>
      </w:pPr>
      <w:r w:rsidRPr="00F271D8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Волшебница вода</w:t>
      </w:r>
      <w:r w:rsidRPr="00F271D8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»</w:t>
      </w: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Default="0070641C" w:rsidP="0070641C">
      <w:pPr>
        <w:spacing w:before="107" w:after="107"/>
        <w:ind w:right="215"/>
        <w:jc w:val="left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  <w:lang w:eastAsia="ru-RU"/>
        </w:rPr>
      </w:pPr>
    </w:p>
    <w:p w:rsidR="0070641C" w:rsidRPr="00886958" w:rsidRDefault="0070641C" w:rsidP="00706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41C" w:rsidRPr="00886958" w:rsidRDefault="0070641C" w:rsidP="00F24B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6958">
        <w:rPr>
          <w:rFonts w:ascii="Times New Roman" w:hAnsi="Times New Roman" w:cs="Times New Roman"/>
          <w:sz w:val="28"/>
          <w:szCs w:val="28"/>
        </w:rPr>
        <w:t xml:space="preserve">  </w:t>
      </w:r>
      <w:r w:rsidRPr="008869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24B79" w:rsidRPr="00886958" w:rsidRDefault="000659E6" w:rsidP="00F24B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Ясько</w:t>
      </w:r>
      <w:r w:rsidR="00F24B79" w:rsidRPr="00886958">
        <w:rPr>
          <w:rFonts w:ascii="Times New Roman" w:hAnsi="Times New Roman" w:cs="Times New Roman"/>
          <w:b/>
          <w:sz w:val="28"/>
          <w:szCs w:val="28"/>
        </w:rPr>
        <w:t xml:space="preserve"> К.В.</w:t>
      </w:r>
    </w:p>
    <w:p w:rsidR="0070641C" w:rsidRPr="00886958" w:rsidRDefault="0070641C" w:rsidP="00706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41C" w:rsidRPr="00886958" w:rsidRDefault="0070641C" w:rsidP="0070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41C" w:rsidRPr="00886958" w:rsidRDefault="0070641C" w:rsidP="0070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41C" w:rsidRPr="00886958" w:rsidRDefault="0070641C" w:rsidP="0070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41C" w:rsidRPr="00886958" w:rsidRDefault="0070641C" w:rsidP="0070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41C" w:rsidRPr="00886958" w:rsidRDefault="0070641C" w:rsidP="00706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958" w:rsidRPr="00886958" w:rsidRDefault="00886958" w:rsidP="00F24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B79" w:rsidRPr="00886958" w:rsidRDefault="00F24B79" w:rsidP="00F24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58">
        <w:rPr>
          <w:rFonts w:ascii="Times New Roman" w:hAnsi="Times New Roman" w:cs="Times New Roman"/>
          <w:b/>
          <w:sz w:val="28"/>
          <w:szCs w:val="28"/>
        </w:rPr>
        <w:t>2018</w:t>
      </w:r>
      <w:r w:rsidR="0070641C" w:rsidRPr="0088695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lastRenderedPageBreak/>
        <w:t>Цель: </w:t>
      </w:r>
      <w:r w:rsidRPr="00F271D8">
        <w:rPr>
          <w:color w:val="000000" w:themeColor="text1"/>
          <w:sz w:val="28"/>
          <w:szCs w:val="28"/>
        </w:rPr>
        <w:t>продолжать формирование представлений о свойствах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Задачи: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i/>
          <w:iCs/>
          <w:color w:val="000000" w:themeColor="text1"/>
          <w:sz w:val="28"/>
          <w:szCs w:val="28"/>
        </w:rPr>
        <w:t>Образовательные:</w:t>
      </w:r>
      <w:r w:rsidRPr="00F271D8">
        <w:rPr>
          <w:color w:val="000000" w:themeColor="text1"/>
          <w:sz w:val="28"/>
          <w:szCs w:val="28"/>
        </w:rPr>
        <w:t> Формировать представления о свойствах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i/>
          <w:iCs/>
          <w:color w:val="000000" w:themeColor="text1"/>
          <w:sz w:val="28"/>
          <w:szCs w:val="28"/>
        </w:rPr>
        <w:t>Развивающие: </w:t>
      </w:r>
      <w:r w:rsidRPr="00F271D8">
        <w:rPr>
          <w:color w:val="000000" w:themeColor="text1"/>
          <w:sz w:val="28"/>
          <w:szCs w:val="28"/>
        </w:rPr>
        <w:t>Развивать внимание, память, наблюдательность, логическое мышление.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i/>
          <w:iCs/>
          <w:color w:val="000000" w:themeColor="text1"/>
          <w:sz w:val="28"/>
          <w:szCs w:val="28"/>
        </w:rPr>
        <w:t>Речевые:</w:t>
      </w:r>
      <w:r w:rsidRPr="00F271D8">
        <w:rPr>
          <w:color w:val="000000" w:themeColor="text1"/>
          <w:sz w:val="28"/>
          <w:szCs w:val="28"/>
        </w:rPr>
        <w:t> Развивать связную речь, обогащать словарь детей.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i/>
          <w:iCs/>
          <w:color w:val="000000" w:themeColor="text1"/>
          <w:sz w:val="28"/>
          <w:szCs w:val="28"/>
        </w:rPr>
        <w:t>Воспитательные:</w:t>
      </w:r>
      <w:r w:rsidRPr="00F271D8">
        <w:rPr>
          <w:color w:val="000000" w:themeColor="text1"/>
          <w:sz w:val="28"/>
          <w:szCs w:val="28"/>
        </w:rPr>
        <w:t> Воспитывать любознательность, бережное отношение к воде.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Демонстрационный материал: </w:t>
      </w:r>
      <w:r w:rsidRPr="00F271D8">
        <w:rPr>
          <w:color w:val="000000" w:themeColor="text1"/>
          <w:sz w:val="28"/>
          <w:szCs w:val="28"/>
        </w:rPr>
        <w:t>иллюстрации «Вода и животные», «Вода и растения», «Вода и человек», «Свойства воды», глобус.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Раздаточный материал: </w:t>
      </w:r>
      <w:r w:rsidRPr="00F271D8">
        <w:rPr>
          <w:color w:val="000000" w:themeColor="text1"/>
          <w:sz w:val="28"/>
          <w:szCs w:val="28"/>
        </w:rPr>
        <w:t>одноразовые стаканчики, колбы, одноразовые ложки, сахар, лёд, тарелочки, разноцветные пуговицы (бусинки), апельсиновый сок, молоко, разрезные картинки «Вода, водичка», салфетки.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Методические приёмы: </w:t>
      </w:r>
      <w:r w:rsidRPr="00F271D8">
        <w:rPr>
          <w:color w:val="000000" w:themeColor="text1"/>
          <w:sz w:val="28"/>
          <w:szCs w:val="28"/>
        </w:rPr>
        <w:t>игровая ситуация, рассматривание иллюстраций, беседа – диалог, физкультминутка «Капельки», экспериментирование, анализ, подведение итога.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Ход НОД: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Ребята, сегодня у нас гости. Давайте поздороваемся с ними.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Ребята, посмотрите, что я принесла.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Кто знает, что это такое? (Глобус). Глобус – это модель нашей планеты Земля в уменьшенном виде.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какого цвета на глобусе больше всего? (Синего, голубого)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 вы думаете, что же обозначено этими цветами на глобусе?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Голубой и синий цвет – это цвет обозначения воды. Посмотрите, как много воды на нашей Земле.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кому нужна вода? (Животным, растениям, человеку)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Правильно, без воды нет жизни на Земле.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что человек делает при помощи воды? (Готовит, стирает, поливает растения, пьёт, умывается)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Совершенно верно (Обобщение с помощью стихотворения)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***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Чтобы лился дождик с неба,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Чтоб росли колосья хлеба,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Чтобы плыли корабли,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Чтоб варились кисели,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Чтобы не было беды –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Жить нельзя нам без воды!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Вода необходима всему живому на Земле.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Но вот однажды,  в сказочной стране вода исчезла. И золотая рыбка из этой сказочной страны просит нас, ребята, помочь вернуть воду. Злая волшебница спрятала воду под четырьмя замками. Для этого нам необходимо узнать пять свойства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Приглашаю вас, ребята, отправится в волшебную лабораторию, чтобы провести опыты и узнать о свойствах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lastRenderedPageBreak/>
        <w:t>- Прежде чем мы пойдём в лабораторию, скажите, а что там делают? (Проводят опыты)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чтобы всё получилось даже в волшебной лаборатории нужно соблюдать правила поведения. Давайте вспомним какие.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1. внимательно слушать;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2. не разговаривать слишком громко, чтобы не мешать друг другу;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3. не забывайте после каждого опыта сделать вывод.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А сейчас проходите в лабораторию, занимайте места за столом.</w:t>
      </w:r>
    </w:p>
    <w:p w:rsidR="00F271D8" w:rsidRPr="00F271D8" w:rsidRDefault="00F271D8" w:rsidP="00F271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Ребята, когда ваша мама печёт пирожки и булочки, вы слышите аппетитный запах.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есть ли запах у воды?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Чтобы ответить на этот вопрос проведём опыт: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Перед вами 2 стакана. Возьмите стакан с соком. Понюхайте. Какой это сок? (Апельсиновый).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 вы догадались, что сок – апельсиновый?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А теперь возьмите стакан с водой. Понюхайте, чем пахнет?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Так есть ли запах у воды?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Вывод, какой можно сделать: у воды нет запаха!</w:t>
      </w:r>
      <w:r w:rsidRPr="00F271D8">
        <w:rPr>
          <w:color w:val="000000" w:themeColor="text1"/>
          <w:sz w:val="28"/>
          <w:szCs w:val="28"/>
        </w:rPr>
        <w:t> Открываем первый замок. (Изображение с этим свойством воды).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 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2. Ребята, а какой на вкус лимон? (кислый)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конфета? (сладкая)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Интересно, а есть ли вкус у воды?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Возьмите стакан с апельсиновым соком. Попробуйте сок.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Какой вкус у апельсинового сока? (Вкус апельсина).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А сейчас возьмите стакан с водой и попробуйте.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Какая она на вкус? Сладкая? Кислая? Солёная? (Без вкуса).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Так есть ли вкус у воды? (Нет).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Вывод: У воды нет вкуса.</w:t>
      </w:r>
      <w:r w:rsidRPr="00F271D8">
        <w:rPr>
          <w:color w:val="000000" w:themeColor="text1"/>
          <w:sz w:val="28"/>
          <w:szCs w:val="28"/>
        </w:rPr>
        <w:t> Вот мы и открыли второй замок.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Вы правы, ребята. У воды нет вкуса. Когда человек хочет пить, то с удовольствием пьёт воду, и чтобы выразить своё чувство, говорит «Какая вкусная вода», хотя на самом деле вкуса не ощущает.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3. Посмотрите, у вас на столе в тарелочках: соль, сахар и лимонная кислота, а теперь то, что у вас на тарелочке высыпаем в свои стаканы и перемешиваем.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Вода поменяла цвет? (Нет).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А теперь попробуйте на вкус.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Какая на вкус вода?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Почему?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 вы думаете, от чего зависит вкус воды?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Вывод: вода может принимать вкус того вещества, которое в неё добавили</w:t>
      </w:r>
      <w:r w:rsidRPr="00F271D8">
        <w:rPr>
          <w:color w:val="000000" w:themeColor="text1"/>
          <w:sz w:val="28"/>
          <w:szCs w:val="28"/>
        </w:rPr>
        <w:t> (символ свойства вкуса).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Прежде чем приступить к следующему опыту, который поможет открыть третий замочек, давайте отдохнём.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Ребята, а из чего состоит вода? (Из капелек)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Правильно, а капельки очень весёлые и любят играть.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lastRenderedPageBreak/>
        <w:t>Физкультминутка «Капельки»</w:t>
      </w:r>
      <w:r w:rsidRPr="00F271D8">
        <w:rPr>
          <w:color w:val="000000" w:themeColor="text1"/>
          <w:sz w:val="28"/>
          <w:szCs w:val="28"/>
        </w:rPr>
        <w:br/>
        <w:t>Раз, два, три, четыре, пять любят капельки играть.</w:t>
      </w:r>
      <w:r w:rsidRPr="00F271D8">
        <w:rPr>
          <w:color w:val="000000" w:themeColor="text1"/>
          <w:sz w:val="28"/>
          <w:szCs w:val="28"/>
        </w:rPr>
        <w:br/>
        <w:t>Мы ногами топ-топ, мы руками хлоп-хлоп</w:t>
      </w:r>
      <w:r w:rsidRPr="00F271D8">
        <w:rPr>
          <w:color w:val="000000" w:themeColor="text1"/>
          <w:sz w:val="28"/>
          <w:szCs w:val="28"/>
        </w:rPr>
        <w:br/>
        <w:t>Мы глазами миг-миг, мы плечами чик, чик</w:t>
      </w:r>
      <w:r w:rsidRPr="00F271D8">
        <w:rPr>
          <w:color w:val="000000" w:themeColor="text1"/>
          <w:sz w:val="28"/>
          <w:szCs w:val="28"/>
        </w:rPr>
        <w:br/>
        <w:t>Раз туда, два сюда, повернись вокруг себя</w:t>
      </w:r>
      <w:r w:rsidRPr="00F271D8">
        <w:rPr>
          <w:color w:val="000000" w:themeColor="text1"/>
          <w:sz w:val="28"/>
          <w:szCs w:val="28"/>
        </w:rPr>
        <w:br/>
        <w:t>Раз присели, два привстали,</w:t>
      </w:r>
      <w:r w:rsidRPr="00F271D8">
        <w:rPr>
          <w:color w:val="000000" w:themeColor="text1"/>
          <w:sz w:val="28"/>
          <w:szCs w:val="28"/>
        </w:rPr>
        <w:br/>
        <w:t>Руки кверху все подняли</w:t>
      </w:r>
      <w:r w:rsidRPr="00F271D8">
        <w:rPr>
          <w:color w:val="000000" w:themeColor="text1"/>
          <w:sz w:val="28"/>
          <w:szCs w:val="28"/>
        </w:rPr>
        <w:br/>
        <w:t>Раз, два, раз, два (хлопают в ладоши)</w:t>
      </w:r>
      <w:r w:rsidRPr="00F271D8">
        <w:rPr>
          <w:color w:val="000000" w:themeColor="text1"/>
          <w:sz w:val="28"/>
          <w:szCs w:val="28"/>
        </w:rPr>
        <w:br/>
        <w:t>Вот и кончилась игра.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 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4. Посмотрите внимательно: перед вами на столе на тарелочках – Что? (лёд). Возьмите его в руки.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Какой лёд?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 вы узнали об этом? Что почувствовали ваши ручки, какими они стали? Попробуйте надавить, сжать, постучать по нему.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что еще можно сказать про лёд?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Посмотрите, ребята, лёд на наших ладошках от теплоты рук начал таять?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когда лёд тает, то он во что превращается?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Значит, лед – это тоже вода.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Какой можно сделать вывод?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Вывод: Вода может быть не только в жидком, но и в твердом состоянии, когда замерзает и превращается в лёд.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Таким образом, мы открыли ещё один замочек и разгадали ещё одно свойство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5. Но остался ещё один не раскрытый замочек. Мы провели четыре опыта, и нам осталось узнать ещё одно свойство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Посмотрите, ребята, какого цвета молоко?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А что вы можете сказать про воду? Она белого цвета? Давайте проверим, какого цвета вода.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Закрывайте глаза. Я опущу в молоко пуговицы – ваша задача отгадать, какого цвета пуговицы я опустила.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Открываем глаза.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Какого цвета пуговица в вашем стакане с молоком, вы можете сказать? (Нет).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Почему?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Теперь предлагаю взять ложечки и вытащить на салфетку пуговицы. Погрузите эти же пуговицы в стаканчик с водой. Теперь мы можем увидеть какого цвета пуговица?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Почему? (Потому что вода – прозрачная)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Какой можно сделать вывод?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Вывод: Вода не имеет цвета, она прозрачная.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Ребята, вы помогли вернуть воду в сказочную страну, отгадали пять свойств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b/>
          <w:bCs/>
          <w:color w:val="000000" w:themeColor="text1"/>
          <w:sz w:val="28"/>
          <w:szCs w:val="28"/>
        </w:rPr>
        <w:t>- </w:t>
      </w:r>
      <w:r w:rsidRPr="00F271D8">
        <w:rPr>
          <w:color w:val="000000" w:themeColor="text1"/>
          <w:sz w:val="28"/>
          <w:szCs w:val="28"/>
        </w:rPr>
        <w:t>Что нового узнали о свойствах воды?</w:t>
      </w:r>
      <w:r w:rsidRPr="00F271D8">
        <w:rPr>
          <w:b/>
          <w:bCs/>
          <w:color w:val="000000" w:themeColor="text1"/>
          <w:sz w:val="28"/>
          <w:szCs w:val="28"/>
        </w:rPr>
        <w:t> (</w:t>
      </w:r>
      <w:r w:rsidRPr="00F271D8">
        <w:rPr>
          <w:color w:val="000000" w:themeColor="text1"/>
          <w:sz w:val="28"/>
          <w:szCs w:val="28"/>
        </w:rPr>
        <w:t>Вода имеет пять свойства. Вода нужна человеку, растениям, животным. Человеку нужна вода чтобы …)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lastRenderedPageBreak/>
        <w:t>Вот мы с вами и открыли пять замков, узнали пять свойства воды.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Какие свойства воды мы узнали?</w:t>
      </w:r>
    </w:p>
    <w:p w:rsidR="00F271D8" w:rsidRPr="00F271D8" w:rsidRDefault="00F271D8" w:rsidP="00F271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271D8">
        <w:rPr>
          <w:color w:val="000000" w:themeColor="text1"/>
          <w:sz w:val="28"/>
          <w:szCs w:val="28"/>
        </w:rPr>
        <w:t>- Как мы должны беречь и охранять воду, чтобы она не исчезла у нас? (Не бросать мусор в реку, озеро, родник, нельзя мыть машины на берегу рек, нужно экономно относиться к воде - закрывать кран, фабрики и заводы не должны сливать грязную воду в реку, нельзя рубить лес на берегу рек.)</w:t>
      </w:r>
    </w:p>
    <w:p w:rsidR="00F24B79" w:rsidRPr="00F24B79" w:rsidRDefault="00F24B79" w:rsidP="00F24B7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F24B79" w:rsidRPr="00F24B79" w:rsidSect="0070641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56F"/>
    <w:multiLevelType w:val="multilevel"/>
    <w:tmpl w:val="F73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94448"/>
    <w:multiLevelType w:val="multilevel"/>
    <w:tmpl w:val="5EE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6F26"/>
    <w:multiLevelType w:val="multilevel"/>
    <w:tmpl w:val="95E02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D75C2"/>
    <w:multiLevelType w:val="multilevel"/>
    <w:tmpl w:val="C1009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C1264"/>
    <w:multiLevelType w:val="multilevel"/>
    <w:tmpl w:val="6C92B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C7B13"/>
    <w:multiLevelType w:val="multilevel"/>
    <w:tmpl w:val="CECE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00E9D"/>
    <w:multiLevelType w:val="multilevel"/>
    <w:tmpl w:val="926E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80B46"/>
    <w:multiLevelType w:val="multilevel"/>
    <w:tmpl w:val="3EA21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D50DC"/>
    <w:multiLevelType w:val="multilevel"/>
    <w:tmpl w:val="8094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D14F7"/>
    <w:multiLevelType w:val="multilevel"/>
    <w:tmpl w:val="D6FAB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66165"/>
    <w:multiLevelType w:val="multilevel"/>
    <w:tmpl w:val="45C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B2126"/>
    <w:multiLevelType w:val="multilevel"/>
    <w:tmpl w:val="BA96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41C"/>
    <w:rsid w:val="000659E6"/>
    <w:rsid w:val="000F348C"/>
    <w:rsid w:val="00137A52"/>
    <w:rsid w:val="001C7176"/>
    <w:rsid w:val="001D5FD0"/>
    <w:rsid w:val="002E67CA"/>
    <w:rsid w:val="003812FD"/>
    <w:rsid w:val="00621DEA"/>
    <w:rsid w:val="0070641C"/>
    <w:rsid w:val="00886958"/>
    <w:rsid w:val="009B118F"/>
    <w:rsid w:val="00BA68DF"/>
    <w:rsid w:val="00E00E2B"/>
    <w:rsid w:val="00F24B79"/>
    <w:rsid w:val="00F271D8"/>
    <w:rsid w:val="00FA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8F"/>
  </w:style>
  <w:style w:type="paragraph" w:styleId="2">
    <w:name w:val="heading 2"/>
    <w:basedOn w:val="a"/>
    <w:link w:val="20"/>
    <w:uiPriority w:val="9"/>
    <w:qFormat/>
    <w:rsid w:val="0070641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41C"/>
  </w:style>
  <w:style w:type="paragraph" w:customStyle="1" w:styleId="stx">
    <w:name w:val="stx"/>
    <w:basedOn w:val="a"/>
    <w:rsid w:val="00706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41C"/>
    <w:rPr>
      <w:color w:val="0000FF"/>
      <w:u w:val="single"/>
    </w:rPr>
  </w:style>
  <w:style w:type="paragraph" w:customStyle="1" w:styleId="dlg">
    <w:name w:val="dlg"/>
    <w:basedOn w:val="a"/>
    <w:rsid w:val="00706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F24B79"/>
    <w:rPr>
      <w:i/>
      <w:iCs/>
    </w:rPr>
  </w:style>
  <w:style w:type="character" w:styleId="a6">
    <w:name w:val="Strong"/>
    <w:basedOn w:val="a0"/>
    <w:uiPriority w:val="22"/>
    <w:qFormat/>
    <w:rsid w:val="00F27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5680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4</cp:revision>
  <dcterms:created xsi:type="dcterms:W3CDTF">2018-04-17T14:38:00Z</dcterms:created>
  <dcterms:modified xsi:type="dcterms:W3CDTF">2019-08-24T13:32:00Z</dcterms:modified>
</cp:coreProperties>
</file>