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«Солнышко» р.п. Чишмы муниципального района Чишминский район </w:t>
      </w: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spacing w:after="0" w:line="240" w:lineRule="auto"/>
        <w:jc w:val="center"/>
      </w:pPr>
      <w:r>
        <w:t xml:space="preserve">Конспект итогового ООД по </w:t>
      </w:r>
      <w:proofErr w:type="gramStart"/>
      <w:r>
        <w:t>ИЗО</w:t>
      </w:r>
      <w:proofErr w:type="gramEnd"/>
      <w:r>
        <w:t xml:space="preserve"> деятельности</w:t>
      </w:r>
    </w:p>
    <w:p w:rsidR="00E01867" w:rsidRPr="00D62B50" w:rsidRDefault="00E01867" w:rsidP="00E01867">
      <w:pPr>
        <w:spacing w:after="0" w:line="240" w:lineRule="auto"/>
        <w:jc w:val="center"/>
      </w:pPr>
      <w:r>
        <w:t>В подготовительной группе №10 «Звездочки»</w:t>
      </w: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и провела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Ахметдинова Э.З.</w:t>
      </w: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>
        <w:rPr>
          <w:rFonts w:ascii="Times New Roman" w:hAnsi="Times New Roman" w:cs="Times New Roman"/>
          <w:sz w:val="28"/>
          <w:szCs w:val="28"/>
        </w:rPr>
        <w:t>.18г.</w:t>
      </w: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867" w:rsidRDefault="00E01867" w:rsidP="00E01867"/>
    <w:p w:rsidR="00E01867" w:rsidRDefault="00E01867" w:rsidP="00E01867"/>
    <w:p w:rsidR="00E01867" w:rsidRDefault="00E01867" w:rsidP="00E01867">
      <w:pPr>
        <w:jc w:val="center"/>
      </w:pPr>
    </w:p>
    <w:p w:rsidR="00E01867" w:rsidRDefault="00E01867" w:rsidP="00E01867">
      <w:pPr>
        <w:jc w:val="center"/>
      </w:pPr>
    </w:p>
    <w:p w:rsidR="00E01867" w:rsidRDefault="00E01867" w:rsidP="00E01867">
      <w:pPr>
        <w:jc w:val="center"/>
      </w:pPr>
      <w:r>
        <w:t>Чишмы</w:t>
      </w:r>
      <w:r>
        <w:t xml:space="preserve">, </w:t>
      </w:r>
      <w:r>
        <w:t>2018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lastRenderedPageBreak/>
        <w:t xml:space="preserve">Конспект ООД по </w:t>
      </w:r>
      <w:proofErr w:type="spellStart"/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изодеятельности</w:t>
      </w:r>
      <w:proofErr w:type="spellEnd"/>
    </w:p>
    <w:p w:rsidR="00E01867" w:rsidRPr="00E01867" w:rsidRDefault="00E01867" w:rsidP="00E01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в подготовительной к школе группе с применением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нетрадиционных техник рисования в детском саду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Тема: «Волшебница Природа»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Программное содержание: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 xml:space="preserve">Закреплять умение работать в разных  нетрадиционных  техниках рисования: оттиск смятой бумагой,  а также использовать в работе элементы </w:t>
      </w:r>
      <w:proofErr w:type="spellStart"/>
      <w:r w:rsidRPr="00E01867">
        <w:rPr>
          <w:rFonts w:eastAsia="Times New Roman" w:cs="Times New Roman"/>
          <w:color w:val="333333"/>
          <w:szCs w:val="28"/>
          <w:lang w:eastAsia="ru-RU"/>
        </w:rPr>
        <w:t>пластилиногафии</w:t>
      </w:r>
      <w:proofErr w:type="spellEnd"/>
      <w:r w:rsidRPr="00E01867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Познакомить с нетрадиционной техникой: рисование песком.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Закреплять умение подбирать соответствующую цветовую гамму.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Формировать умение располагать предметы в пространстве на листе бумаги.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Совершенствовать умение передавать в рисунке радостное настроение, связанное с приходом весны, тщательно продумывать содержание своей работы.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Развивать образное мышление, восприятие, фантазию, формировать чувство цвета, творчество.</w:t>
      </w:r>
    </w:p>
    <w:p w:rsidR="00E01867" w:rsidRPr="00E01867" w:rsidRDefault="00E01867" w:rsidP="00E018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Воспитывать самостоятельность, аккуратность и интерес к изобразительной деятельности.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Интеграция областей: </w:t>
      </w:r>
      <w:r w:rsidRPr="00E01867">
        <w:rPr>
          <w:rFonts w:eastAsia="Times New Roman" w:cs="Times New Roman"/>
          <w:color w:val="333333"/>
          <w:szCs w:val="28"/>
          <w:lang w:eastAsia="ru-RU"/>
        </w:rPr>
        <w:t>« Познавательное развитие», « Речевое развитие»,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333333"/>
          <w:szCs w:val="28"/>
          <w:lang w:eastAsia="ru-RU"/>
        </w:rPr>
        <w:t>«Физкультурное развитие», « Художественно – эстетическое развитие», «Социально – коммуникативное  развитие»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Виды деятельности:</w:t>
      </w:r>
      <w:r w:rsidRPr="00E01867">
        <w:rPr>
          <w:rFonts w:eastAsia="Times New Roman" w:cs="Times New Roman"/>
          <w:color w:val="333333"/>
          <w:szCs w:val="28"/>
          <w:lang w:eastAsia="ru-RU"/>
        </w:rPr>
        <w:t> познавательная, двигательная, продуктивная, игровая.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333333"/>
          <w:szCs w:val="28"/>
          <w:lang w:eastAsia="ru-RU"/>
        </w:rPr>
        <w:t>Предварительная работа:</w:t>
      </w:r>
      <w:r w:rsidRPr="00E01867">
        <w:rPr>
          <w:rFonts w:eastAsia="Times New Roman" w:cs="Times New Roman"/>
          <w:color w:val="333333"/>
          <w:szCs w:val="28"/>
          <w:lang w:eastAsia="ru-RU"/>
        </w:rPr>
        <w:br/>
        <w:t>- рассматривание иллюстраций с изображением весеннего пейзажа</w:t>
      </w:r>
      <w:proofErr w:type="gramStart"/>
      <w:r w:rsidRPr="00E01867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  <w:r w:rsidRPr="00E01867">
        <w:rPr>
          <w:rFonts w:eastAsia="Times New Roman" w:cs="Times New Roman"/>
          <w:color w:val="333333"/>
          <w:szCs w:val="28"/>
          <w:lang w:eastAsia="ru-RU"/>
        </w:rPr>
        <w:br/>
        <w:t xml:space="preserve">- </w:t>
      </w:r>
      <w:proofErr w:type="gramStart"/>
      <w:r w:rsidRPr="00E01867">
        <w:rPr>
          <w:rFonts w:eastAsia="Times New Roman" w:cs="Times New Roman"/>
          <w:color w:val="333333"/>
          <w:szCs w:val="28"/>
          <w:lang w:eastAsia="ru-RU"/>
        </w:rPr>
        <w:t>о</w:t>
      </w:r>
      <w:proofErr w:type="gramEnd"/>
      <w:r w:rsidRPr="00E01867">
        <w:rPr>
          <w:rFonts w:eastAsia="Times New Roman" w:cs="Times New Roman"/>
          <w:color w:val="333333"/>
          <w:szCs w:val="28"/>
          <w:lang w:eastAsia="ru-RU"/>
        </w:rPr>
        <w:t>знакомление с репродукциями художников: А. К. Саврасов «Грачи прилетели», И.И. Левитана «Большая вода», И. Грабарь «Утренний чай. Подснежники», М. Сарьян «Апрельский пейзаж»</w:t>
      </w:r>
      <w:proofErr w:type="gramStart"/>
      <w:r w:rsidRPr="00E01867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  <w:r w:rsidRPr="00E01867">
        <w:rPr>
          <w:rFonts w:eastAsia="Times New Roman" w:cs="Times New Roman"/>
          <w:color w:val="333333"/>
          <w:szCs w:val="28"/>
          <w:lang w:eastAsia="ru-RU"/>
        </w:rPr>
        <w:br/>
        <w:t xml:space="preserve">- </w:t>
      </w:r>
      <w:proofErr w:type="gramStart"/>
      <w:r w:rsidRPr="00E01867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01867">
        <w:rPr>
          <w:rFonts w:eastAsia="Times New Roman" w:cs="Times New Roman"/>
          <w:color w:val="333333"/>
          <w:szCs w:val="28"/>
          <w:lang w:eastAsia="ru-RU"/>
        </w:rPr>
        <w:t>азучивание песен и стихов о весне</w:t>
      </w:r>
      <w:r w:rsidRPr="00E01867">
        <w:rPr>
          <w:rFonts w:eastAsia="Times New Roman" w:cs="Times New Roman"/>
          <w:color w:val="333333"/>
          <w:szCs w:val="28"/>
          <w:lang w:eastAsia="ru-RU"/>
        </w:rPr>
        <w:br/>
        <w:t>- наблюдение за растениями на прогулке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Материал: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Картины о весне, гуашь, кисти, палитра, трафареты цветов, мятая бумага, пластилин, салфетки, клейстер, аудиозапись, букет из конфет.</w:t>
      </w:r>
      <w:proofErr w:type="gramEnd"/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Ход ООД: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Организационный момент: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- Здравствуйте, ребята! Я рада видеть вас.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Давайте возьмёмся за руки и улыбнёмся друг другу. У нас хорошее настроение и всё у нас получится.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- Ой, ребята, когда я шла в детский сад, я повстречала</w:t>
      </w:r>
      <w:proofErr w:type="gramStart"/>
      <w:r w:rsidRPr="00E01867">
        <w:rPr>
          <w:rFonts w:eastAsia="Times New Roman" w:cs="Times New Roman"/>
          <w:color w:val="000000"/>
          <w:szCs w:val="28"/>
          <w:lang w:eastAsia="ru-RU"/>
        </w:rPr>
        <w:t>… Д</w:t>
      </w:r>
      <w:proofErr w:type="gramEnd"/>
      <w:r w:rsidRPr="00E01867">
        <w:rPr>
          <w:rFonts w:eastAsia="Times New Roman" w:cs="Times New Roman"/>
          <w:color w:val="000000"/>
          <w:szCs w:val="28"/>
          <w:lang w:eastAsia="ru-RU"/>
        </w:rPr>
        <w:t xml:space="preserve"> а кого, вы сами угадаете!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Светает рано по утрам,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Проталины и тут и там.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Ручей шумит, как водопад,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Скворцы в скворечники летят.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Звенят под крышами капели,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Медведь с еловой встал постели.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Всех солнышко теплом ласкает,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Кто это время года знает? (Весна)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lastRenderedPageBreak/>
        <w:t>- Правильно, ребята, я повстречала весну. И она подарила мне букет цветов  и пригласила нас в свой весенний мир. Ребята, а вы хотите узнать его лучше?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(Да).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так давайте мысленно перенесемся в сказочный волшебный лес  (звучит музыка, на экране проектора визуализируются слайды с изображением разнообразных весенних пейзажей)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Систематизация знаний: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Словарная работа: (пейзаж, тонировка, контур,  оттиск)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что обозначает слово «пейзаж»?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На пейзаже художник изображает (рисует) природу.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в прошлый раз мы с вами подготовили бумагу для  создания весенней картинки. Давайте вспомним, как мы это делали. Вначале, мы нанесли тонировку. Расскажите, что это и как мы это сделали?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это основа для рисунка. Мы взяли в руки поролон,  смочили его в воде, опустили в краску и нанесли на верхнюю часть листа, другим цветом сделали то же, только внизу листа.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молодцы! Какие цвета вы использовали, чтобы подготовить основу для весенней картинки?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верх листа, это небо, оно голубое или синее, низ – молодая зеленая травка.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чем ещё мы украсили нашу основу для пейзажа?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кисточкой и акварелью мы нанесли контуры  деревьев.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как это нанесли  контур?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нарисовали  внешнее изображение деревьев, без деталей.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где мы расположили деревья?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E01867">
        <w:rPr>
          <w:rFonts w:eastAsia="Times New Roman" w:cs="Times New Roman"/>
          <w:color w:val="000000"/>
          <w:szCs w:val="28"/>
          <w:lang w:eastAsia="ru-RU"/>
        </w:rPr>
        <w:t>Дети: одно – вблизи, оно получилось крупно, его хорошо можно разглядеть, другие – вдалеке, их едва заметно.</w:t>
      </w:r>
      <w:proofErr w:type="gramEnd"/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Актуализация внимания: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               Воспитатель: Ой, ребята, посмотрите на наши картинки, какие то  они грустные. Наверное,    зима их заколдовала. Давайте их расколдуем и,  как настоящие художники,  дорисуем пейзаж о весне.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чем ещё можно украсить пейзаж?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облаками и растениями.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давайте выполним это техникой при помощи оттиска смятой бумаги.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(дети выполняют)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давайте рассмотрим, получилось ли у нас? Как вы выполняли?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 </w:t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мы  прижимали смятую бумагу к краске и наносили оттиск на  лист, чтобы получить другой цвет, меняли и краску и бумагу.  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Воспитатель: не получается ещё расколдовать пейзаж. Чего </w:t>
      </w:r>
      <w:proofErr w:type="gramStart"/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–т</w:t>
      </w:r>
      <w:proofErr w:type="gramEnd"/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не достает..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Дети:</w:t>
      </w:r>
      <w:r w:rsidRPr="00E01867">
        <w:rPr>
          <w:rFonts w:eastAsia="Times New Roman" w:cs="Times New Roman"/>
          <w:color w:val="000000"/>
          <w:szCs w:val="28"/>
          <w:lang w:eastAsia="ru-RU"/>
        </w:rPr>
        <w:t>   нужно добавить листья на деревьях, цветы.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Воспитатель: </w:t>
      </w:r>
      <w:r w:rsidRPr="00E01867">
        <w:rPr>
          <w:rFonts w:eastAsia="Times New Roman" w:cs="Times New Roman"/>
          <w:color w:val="000000"/>
          <w:szCs w:val="28"/>
          <w:lang w:eastAsia="ru-RU"/>
        </w:rPr>
        <w:t>но сначала давайте потренируемся:</w:t>
      </w:r>
    </w:p>
    <w:p w:rsidR="00E01867" w:rsidRDefault="00E01867" w:rsidP="00E018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Пальчиковая гимнастика:</w:t>
      </w:r>
      <w:r w:rsidRPr="00E0186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E01867" w:rsidRDefault="00E01867" w:rsidP="00E0186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gramStart"/>
      <w:r w:rsidRPr="00E0186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«Весна»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Весна пришла по снежному, 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 влажному ковру (загибаем по одному пальцу на каждой руке)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Рассыпала подснежники (трем ладошки друг о друга)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Посеяла траву (раздвигаем и сдвигаем пальцы рук)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Теперь зовет со всех сторон (руки согнуть в локтях, пальцы открыты)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Гусей, стрижей и аистов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</w: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Кукушек и скворцов (загибаем по одному пальцу на каждой руке)</w:t>
      </w:r>
      <w:proofErr w:type="gramEnd"/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E01867" w:rsidRDefault="00E01867" w:rsidP="00E0186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Игра: «Подбери цвет» (мультимедиа)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Воспитатель: вы отлично справились, можем приступать.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Основная часть: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Воспитатель: предлагаю вам украсить наш пейзаж листьями, но не простыми. Давайте их слепим из пластилина и нанесем на бумагу. Листья дерева – деталь овальной формы, мы её будем делать  путем  скатывания  пластилиновых шариков с дальнейшим расплющиванием при закреплении на полотне картины. (Показ выполнения). Нанесение пластилина на основу следует начинать с верхней части наших деревьев, чтобы исключить касание ладони с покрытыми участками картины.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Практическая часть.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Физкультминутка:</w:t>
      </w:r>
      <w:r w:rsidRPr="00E01867">
        <w:rPr>
          <w:rFonts w:eastAsia="Times New Roman" w:cs="Times New Roman"/>
          <w:color w:val="000000"/>
          <w:szCs w:val="28"/>
          <w:lang w:eastAsia="ru-RU"/>
        </w:rPr>
        <w:t>  </w:t>
      </w: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Игра «Веснянка»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Солнышко, солнышко, золотое донышко,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  <w:t>(</w:t>
      </w:r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дети идут по кругу)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Гори, гори, ясно, чтобы не погасло!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Побежал в саду ручей,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  <w:t>(</w:t>
      </w:r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дети бегут по кругу)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Прилетело сто грачей,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  <w:t>(</w:t>
      </w:r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дети машут руками, стоя на месте)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А сугробы тают, тают,</w:t>
      </w:r>
      <w:r w:rsidRPr="00E01867">
        <w:rPr>
          <w:rFonts w:eastAsia="Times New Roman" w:cs="Times New Roman"/>
          <w:color w:val="000000"/>
          <w:szCs w:val="28"/>
          <w:lang w:eastAsia="ru-RU"/>
        </w:rPr>
        <w:br/>
        <w:t>(</w:t>
      </w:r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дети приседают на месте)</w:t>
      </w:r>
    </w:p>
    <w:p w:rsidR="00E01867" w:rsidRPr="00E01867" w:rsidRDefault="00E01867" w:rsidP="00E01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А цветочки подрастают</w:t>
      </w:r>
      <w:proofErr w:type="gramStart"/>
      <w:r w:rsidRPr="00E01867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E01867">
        <w:rPr>
          <w:rFonts w:eastAsia="Times New Roman" w:cs="Times New Roman"/>
          <w:color w:val="000000"/>
          <w:szCs w:val="28"/>
          <w:lang w:eastAsia="ru-RU"/>
        </w:rPr>
        <w:br/>
        <w:t>(</w:t>
      </w:r>
      <w:proofErr w:type="gramStart"/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д</w:t>
      </w:r>
      <w:proofErr w:type="gramEnd"/>
      <w:r w:rsidRPr="00E01867">
        <w:rPr>
          <w:rFonts w:eastAsia="Times New Roman" w:cs="Times New Roman"/>
          <w:i/>
          <w:iCs/>
          <w:color w:val="000000"/>
          <w:szCs w:val="28"/>
          <w:lang w:eastAsia="ru-RU"/>
        </w:rPr>
        <w:t>ети медленно встают</w:t>
      </w:r>
      <w:r w:rsidRPr="00E01867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Ознакомление с новым материалом: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русский народ очень любит весну и придумал пословицы и поговорки, в которых рассказывается о весенних приметах. Какие пословицы знаете вы?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«Весенний день год кормит».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bookmarkStart w:id="0" w:name="_GoBack"/>
      <w:bookmarkEnd w:id="0"/>
      <w:r w:rsidRPr="00E01867">
        <w:rPr>
          <w:rFonts w:eastAsia="Times New Roman" w:cs="Times New Roman"/>
          <w:color w:val="000000"/>
          <w:szCs w:val="28"/>
          <w:lang w:eastAsia="ru-RU"/>
        </w:rPr>
        <w:t>Весна всем красна».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«Матушка - Весна цветы рассыпает».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ИГРА «Цветы» (мультимедиа)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 у нас необычная картина, а волшебная, и поэтому мы будем рисовать цветы  необычным способом:  разноцветным песком.  Для того нам понадобится клейстер, кисти, трафареты цветов и разноцветный песок. Располагаем трафарет  на изображенном травяном покрытии, фиксируем пальцами на месте, клейстером заполняем всё пространство внутри, убираем трафарет. На поверхность с клеем насыпаем песок.  (Наглядный показ на отдельном листе бумаги). После излишки песка мы аккуратно уберем с нашего пейзажа.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Практическая часть</w:t>
      </w:r>
      <w:r w:rsidRPr="00E01867">
        <w:rPr>
          <w:rFonts w:eastAsia="Times New Roman" w:cs="Times New Roman"/>
          <w:color w:val="000000"/>
          <w:szCs w:val="28"/>
          <w:lang w:eastAsia="ru-RU"/>
        </w:rPr>
        <w:t> (дети работают с песком). Звучит музыка из альбома «Времена года» П. И. Чайковского.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Заключительная часть: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 ребята, посмотрите, какие красивые пейзажи у нас получились: яркое небо,   на деревьях появились первые листочки, настоящий травяной ковер,  расцвели первые весенние цветы. Молодцы, ребята, вы все очень постарались.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Вам нравятся ваши рисунки? Какую технику рисования  мы сегодня использовали?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lastRenderedPageBreak/>
        <w:t>Дети: рисование пластилином и разноцветным песком.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что изображено на переднем плане наших пейзажей?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дерево, трава, цветы.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что изображено на заднем плане?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Дети: другие деревья.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когда наши пейзажи высохнут, мы оформим выставку, и пусть ваши родители полюбуются вашими произведениями искусства.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bCs/>
          <w:color w:val="000000"/>
          <w:szCs w:val="28"/>
          <w:lang w:eastAsia="ru-RU"/>
        </w:rPr>
        <w:t>Рефлексия:</w:t>
      </w:r>
      <w:r w:rsidRPr="00E01867">
        <w:rPr>
          <w:rFonts w:eastAsia="Times New Roman" w:cs="Times New Roman"/>
          <w:color w:val="000000"/>
          <w:szCs w:val="28"/>
          <w:lang w:eastAsia="ru-RU"/>
        </w:rPr>
        <w:t>  давайте, ребята, покажем на прощание нашим гостям, как мы, как настоящие волшебники,   умеем превращаться в весенние цветочки. Присядьте! Цветы начинают расти. Растут, растут - выросли. (Медленно встают.) Подул ветер, цветочки  качаются. (Руки вверх, легкое покачивание.) Выглянуло солнце – цветы проснулись, головками качают. (Качают головой.) Радуются солнцу. Вот такие веселые цветочки растут на нашей полянке. (Подходят к воспитателю и улыбаются.)</w:t>
      </w:r>
    </w:p>
    <w:p w:rsidR="00E01867" w:rsidRPr="00E01867" w:rsidRDefault="00E01867" w:rsidP="00E01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01867">
        <w:rPr>
          <w:rFonts w:eastAsia="Times New Roman" w:cs="Times New Roman"/>
          <w:color w:val="000000"/>
          <w:szCs w:val="28"/>
          <w:lang w:eastAsia="ru-RU"/>
        </w:rPr>
        <w:t>Воспитатель: вот этот прекрасный букет с цветами, который передала для вас Весна – красна,  но он тоже волшебный</w:t>
      </w:r>
      <w:proofErr w:type="gramStart"/>
      <w:r w:rsidRPr="00E01867">
        <w:rPr>
          <w:rFonts w:eastAsia="Times New Roman" w:cs="Times New Roman"/>
          <w:color w:val="000000"/>
          <w:szCs w:val="28"/>
          <w:lang w:eastAsia="ru-RU"/>
        </w:rPr>
        <w:t>… В</w:t>
      </w:r>
      <w:proofErr w:type="gramEnd"/>
      <w:r w:rsidRPr="00E01867">
        <w:rPr>
          <w:rFonts w:eastAsia="Times New Roman" w:cs="Times New Roman"/>
          <w:color w:val="000000"/>
          <w:szCs w:val="28"/>
          <w:lang w:eastAsia="ru-RU"/>
        </w:rPr>
        <w:t xml:space="preserve"> нем спрятано для вас угощение за хорошую работу. (Дети заглядываю в букет, там конфеты).</w:t>
      </w:r>
    </w:p>
    <w:p w:rsidR="00FB19D8" w:rsidRPr="00E01867" w:rsidRDefault="007675D9" w:rsidP="00E01867"/>
    <w:sectPr w:rsidR="00FB19D8" w:rsidRPr="00E01867" w:rsidSect="00E0186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7FE5"/>
    <w:multiLevelType w:val="multilevel"/>
    <w:tmpl w:val="AD0A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E"/>
    <w:rsid w:val="00024626"/>
    <w:rsid w:val="001A7EE2"/>
    <w:rsid w:val="0027730E"/>
    <w:rsid w:val="004D525B"/>
    <w:rsid w:val="006C7B1A"/>
    <w:rsid w:val="007675D9"/>
    <w:rsid w:val="008818A4"/>
    <w:rsid w:val="00DA4A9E"/>
    <w:rsid w:val="00E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2018-05-06T07:48:00Z</cp:lastPrinted>
  <dcterms:created xsi:type="dcterms:W3CDTF">2018-05-06T07:33:00Z</dcterms:created>
  <dcterms:modified xsi:type="dcterms:W3CDTF">2018-05-06T07:49:00Z</dcterms:modified>
</cp:coreProperties>
</file>