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D4" w:rsidRDefault="00814430" w:rsidP="00814430">
      <w:pPr>
        <w:rPr>
          <w:rFonts w:ascii="Times New Roman" w:hAnsi="Times New Roman" w:cs="Times New Roman"/>
          <w:b/>
          <w:sz w:val="28"/>
          <w:szCs w:val="28"/>
        </w:rPr>
      </w:pPr>
      <w:r>
        <w:rPr>
          <w:rFonts w:ascii="Times New Roman" w:hAnsi="Times New Roman" w:cs="Times New Roman"/>
          <w:b/>
          <w:sz w:val="28"/>
          <w:szCs w:val="28"/>
        </w:rPr>
        <w:t xml:space="preserve">                               </w:t>
      </w:r>
      <w:r w:rsidR="00087ED4" w:rsidRPr="003473FD">
        <w:rPr>
          <w:rFonts w:ascii="Times New Roman" w:hAnsi="Times New Roman" w:cs="Times New Roman"/>
          <w:b/>
          <w:sz w:val="28"/>
          <w:szCs w:val="28"/>
        </w:rPr>
        <w:t>Қысқа</w:t>
      </w:r>
      <w:r w:rsidR="00087ED4">
        <w:rPr>
          <w:rFonts w:ascii="Times New Roman" w:hAnsi="Times New Roman" w:cs="Times New Roman"/>
          <w:b/>
          <w:sz w:val="28"/>
          <w:szCs w:val="28"/>
        </w:rPr>
        <w:t xml:space="preserve"> </w:t>
      </w:r>
      <w:r w:rsidR="00087ED4" w:rsidRPr="003473FD">
        <w:rPr>
          <w:rFonts w:ascii="Times New Roman" w:hAnsi="Times New Roman" w:cs="Times New Roman"/>
          <w:b/>
          <w:sz w:val="28"/>
          <w:szCs w:val="28"/>
        </w:rPr>
        <w:t>мерзімді сабақ  жоспары</w:t>
      </w:r>
    </w:p>
    <w:tbl>
      <w:tblPr>
        <w:tblStyle w:val="a3"/>
        <w:tblW w:w="0" w:type="auto"/>
        <w:tblInd w:w="-856" w:type="dxa"/>
        <w:tblLook w:val="04A0" w:firstRow="1" w:lastRow="0" w:firstColumn="1" w:lastColumn="0" w:noHBand="0" w:noVBand="1"/>
      </w:tblPr>
      <w:tblGrid>
        <w:gridCol w:w="2125"/>
        <w:gridCol w:w="1503"/>
        <w:gridCol w:w="438"/>
        <w:gridCol w:w="1165"/>
        <w:gridCol w:w="1761"/>
        <w:gridCol w:w="509"/>
        <w:gridCol w:w="737"/>
        <w:gridCol w:w="1963"/>
      </w:tblGrid>
      <w:tr w:rsidR="00922AB5" w:rsidRPr="00C01029" w:rsidTr="00EB76BB">
        <w:trPr>
          <w:trHeight w:val="976"/>
        </w:trPr>
        <w:tc>
          <w:tcPr>
            <w:tcW w:w="5235" w:type="dxa"/>
            <w:gridSpan w:val="4"/>
          </w:tcPr>
          <w:p w:rsidR="00087ED4" w:rsidRDefault="00EB76BB" w:rsidP="00B12583">
            <w:pPr>
              <w:rPr>
                <w:rFonts w:ascii="Times New Roman" w:hAnsi="Times New Roman" w:cs="Times New Roman"/>
                <w:b/>
                <w:sz w:val="24"/>
                <w:szCs w:val="24"/>
              </w:rPr>
            </w:pPr>
            <w:proofErr w:type="spellStart"/>
            <w:r>
              <w:rPr>
                <w:rFonts w:ascii="Times New Roman" w:hAnsi="Times New Roman" w:cs="Times New Roman"/>
                <w:b/>
                <w:sz w:val="24"/>
                <w:szCs w:val="24"/>
                <w:lang w:val="ru-RU"/>
              </w:rPr>
              <w:t>Саба</w:t>
            </w:r>
            <w:proofErr w:type="spellEnd"/>
            <w:r>
              <w:rPr>
                <w:rFonts w:ascii="Times New Roman" w:hAnsi="Times New Roman" w:cs="Times New Roman"/>
                <w:b/>
                <w:sz w:val="24"/>
                <w:szCs w:val="24"/>
              </w:rPr>
              <w:t xml:space="preserve">қ </w:t>
            </w:r>
          </w:p>
          <w:p w:rsidR="00087ED4" w:rsidRPr="00C01029" w:rsidRDefault="00EB76BB" w:rsidP="00B12583">
            <w:pPr>
              <w:rPr>
                <w:rFonts w:ascii="Times New Roman" w:hAnsi="Times New Roman" w:cs="Times New Roman"/>
                <w:b/>
                <w:sz w:val="24"/>
                <w:szCs w:val="24"/>
              </w:rPr>
            </w:pPr>
            <w:r>
              <w:rPr>
                <w:rFonts w:ascii="Times New Roman" w:hAnsi="Times New Roman" w:cs="Times New Roman"/>
                <w:b/>
                <w:sz w:val="24"/>
                <w:szCs w:val="24"/>
              </w:rPr>
              <w:t>Тақырыбы: Сұхбаттасу мәдениеті</w:t>
            </w:r>
          </w:p>
        </w:tc>
        <w:tc>
          <w:tcPr>
            <w:tcW w:w="4966" w:type="dxa"/>
            <w:gridSpan w:val="4"/>
          </w:tcPr>
          <w:p w:rsidR="00087ED4" w:rsidRPr="00C01029" w:rsidRDefault="00087ED4" w:rsidP="00C01029">
            <w:pPr>
              <w:rPr>
                <w:rFonts w:ascii="Times New Roman" w:hAnsi="Times New Roman" w:cs="Times New Roman"/>
                <w:b/>
                <w:sz w:val="24"/>
                <w:szCs w:val="24"/>
              </w:rPr>
            </w:pPr>
            <w:r w:rsidRPr="00C01029">
              <w:rPr>
                <w:rFonts w:ascii="Times New Roman" w:hAnsi="Times New Roman" w:cs="Times New Roman"/>
                <w:b/>
                <w:sz w:val="24"/>
                <w:szCs w:val="24"/>
              </w:rPr>
              <w:t>Мектеп:</w:t>
            </w:r>
            <w:r w:rsidR="00C01029">
              <w:rPr>
                <w:rFonts w:ascii="Times New Roman" w:hAnsi="Times New Roman" w:cs="Times New Roman"/>
                <w:b/>
                <w:sz w:val="24"/>
                <w:szCs w:val="24"/>
              </w:rPr>
              <w:t xml:space="preserve"> М.Әуезов атындағы орта мектеп</w:t>
            </w:r>
          </w:p>
        </w:tc>
      </w:tr>
      <w:tr w:rsidR="00922AB5" w:rsidRPr="00C01029" w:rsidTr="00EB76BB">
        <w:tc>
          <w:tcPr>
            <w:tcW w:w="5235" w:type="dxa"/>
            <w:gridSpan w:val="4"/>
          </w:tcPr>
          <w:p w:rsidR="00087ED4" w:rsidRPr="00C01029" w:rsidRDefault="00087ED4" w:rsidP="0016700C">
            <w:pPr>
              <w:rPr>
                <w:rFonts w:ascii="Times New Roman" w:hAnsi="Times New Roman" w:cs="Times New Roman"/>
                <w:b/>
                <w:sz w:val="24"/>
                <w:szCs w:val="24"/>
              </w:rPr>
            </w:pPr>
            <w:r w:rsidRPr="00C01029">
              <w:rPr>
                <w:rFonts w:ascii="Times New Roman" w:hAnsi="Times New Roman" w:cs="Times New Roman"/>
                <w:b/>
                <w:sz w:val="24"/>
                <w:szCs w:val="24"/>
              </w:rPr>
              <w:t>Күні:</w:t>
            </w:r>
            <w:r w:rsidR="00C01029">
              <w:rPr>
                <w:rFonts w:ascii="Times New Roman" w:hAnsi="Times New Roman" w:cs="Times New Roman"/>
                <w:b/>
                <w:sz w:val="24"/>
                <w:szCs w:val="24"/>
              </w:rPr>
              <w:t xml:space="preserve"> </w:t>
            </w:r>
          </w:p>
        </w:tc>
        <w:tc>
          <w:tcPr>
            <w:tcW w:w="4966" w:type="dxa"/>
            <w:gridSpan w:val="4"/>
          </w:tcPr>
          <w:p w:rsidR="00087ED4" w:rsidRPr="00C01029" w:rsidRDefault="00C01029" w:rsidP="00B12583">
            <w:pPr>
              <w:rPr>
                <w:rFonts w:ascii="Times New Roman" w:hAnsi="Times New Roman" w:cs="Times New Roman"/>
                <w:b/>
                <w:sz w:val="24"/>
                <w:szCs w:val="24"/>
              </w:rPr>
            </w:pPr>
            <w:r>
              <w:rPr>
                <w:rFonts w:ascii="Times New Roman" w:hAnsi="Times New Roman" w:cs="Times New Roman"/>
                <w:b/>
                <w:sz w:val="24"/>
                <w:szCs w:val="24"/>
              </w:rPr>
              <w:t>Мұғалімнің аты-жөні: Даулетбекова С.Д.</w:t>
            </w:r>
          </w:p>
        </w:tc>
      </w:tr>
      <w:tr w:rsidR="009759F6" w:rsidRPr="00C01029" w:rsidTr="00EB76BB">
        <w:tc>
          <w:tcPr>
            <w:tcW w:w="5235" w:type="dxa"/>
            <w:gridSpan w:val="4"/>
            <w:tcBorders>
              <w:bottom w:val="nil"/>
            </w:tcBorders>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Сынып:</w:t>
            </w:r>
            <w:r w:rsidR="00C01029">
              <w:rPr>
                <w:rFonts w:ascii="Times New Roman" w:hAnsi="Times New Roman" w:cs="Times New Roman"/>
                <w:b/>
                <w:sz w:val="24"/>
                <w:szCs w:val="24"/>
              </w:rPr>
              <w:t>5</w:t>
            </w:r>
          </w:p>
        </w:tc>
        <w:tc>
          <w:tcPr>
            <w:tcW w:w="2270" w:type="dxa"/>
            <w:gridSpan w:val="2"/>
            <w:tcBorders>
              <w:bottom w:val="nil"/>
            </w:tcBorders>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Қатысқандар:</w:t>
            </w:r>
            <w:r w:rsidR="00C01029">
              <w:rPr>
                <w:rFonts w:ascii="Times New Roman" w:hAnsi="Times New Roman" w:cs="Times New Roman"/>
                <w:b/>
                <w:sz w:val="24"/>
                <w:szCs w:val="24"/>
              </w:rPr>
              <w:t xml:space="preserve"> 20</w:t>
            </w:r>
          </w:p>
        </w:tc>
        <w:tc>
          <w:tcPr>
            <w:tcW w:w="2696" w:type="dxa"/>
            <w:gridSpan w:val="2"/>
            <w:tcBorders>
              <w:bottom w:val="nil"/>
            </w:tcBorders>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Қатыспағандар:</w:t>
            </w:r>
            <w:r w:rsidR="00C01029">
              <w:rPr>
                <w:rFonts w:ascii="Times New Roman" w:hAnsi="Times New Roman" w:cs="Times New Roman"/>
                <w:b/>
                <w:sz w:val="24"/>
                <w:szCs w:val="24"/>
              </w:rPr>
              <w:t>0</w:t>
            </w:r>
          </w:p>
        </w:tc>
      </w:tr>
      <w:tr w:rsidR="009759F6" w:rsidRPr="00C01029" w:rsidTr="00EB76BB">
        <w:trPr>
          <w:trHeight w:val="80"/>
        </w:trPr>
        <w:tc>
          <w:tcPr>
            <w:tcW w:w="5235" w:type="dxa"/>
            <w:gridSpan w:val="4"/>
            <w:tcBorders>
              <w:top w:val="nil"/>
            </w:tcBorders>
          </w:tcPr>
          <w:p w:rsidR="00EB76BB" w:rsidRPr="00C01029" w:rsidRDefault="00EB76BB" w:rsidP="00C01029">
            <w:pPr>
              <w:rPr>
                <w:rFonts w:ascii="Times New Roman" w:hAnsi="Times New Roman" w:cs="Times New Roman"/>
                <w:b/>
                <w:sz w:val="24"/>
                <w:szCs w:val="24"/>
              </w:rPr>
            </w:pPr>
          </w:p>
        </w:tc>
        <w:tc>
          <w:tcPr>
            <w:tcW w:w="2265" w:type="dxa"/>
            <w:gridSpan w:val="2"/>
            <w:tcBorders>
              <w:top w:val="nil"/>
            </w:tcBorders>
          </w:tcPr>
          <w:p w:rsidR="00EB76BB" w:rsidRPr="00C01029" w:rsidRDefault="00EB76BB" w:rsidP="00C01029">
            <w:pPr>
              <w:rPr>
                <w:rFonts w:ascii="Times New Roman" w:hAnsi="Times New Roman" w:cs="Times New Roman"/>
                <w:b/>
                <w:sz w:val="24"/>
                <w:szCs w:val="24"/>
              </w:rPr>
            </w:pPr>
          </w:p>
        </w:tc>
        <w:tc>
          <w:tcPr>
            <w:tcW w:w="2701" w:type="dxa"/>
            <w:gridSpan w:val="2"/>
            <w:tcBorders>
              <w:top w:val="nil"/>
            </w:tcBorders>
          </w:tcPr>
          <w:p w:rsidR="00EB76BB" w:rsidRPr="00C01029" w:rsidRDefault="00EB76BB" w:rsidP="00C01029">
            <w:pPr>
              <w:rPr>
                <w:rFonts w:ascii="Times New Roman" w:hAnsi="Times New Roman" w:cs="Times New Roman"/>
                <w:b/>
                <w:sz w:val="24"/>
                <w:szCs w:val="24"/>
              </w:rPr>
            </w:pPr>
          </w:p>
        </w:tc>
      </w:tr>
      <w:tr w:rsidR="00922AB5" w:rsidRPr="00C01029" w:rsidTr="00EB76BB">
        <w:trPr>
          <w:trHeight w:val="1442"/>
        </w:trPr>
        <w:tc>
          <w:tcPr>
            <w:tcW w:w="3631" w:type="dxa"/>
            <w:gridSpan w:val="2"/>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 xml:space="preserve">Осы сабақта қол жеткізілетін оқу мақсаттары </w:t>
            </w:r>
            <w:r w:rsidRPr="00C01029">
              <w:rPr>
                <w:rFonts w:ascii="Times New Roman" w:hAnsi="Times New Roman" w:cs="Times New Roman"/>
                <w:sz w:val="24"/>
                <w:szCs w:val="24"/>
              </w:rPr>
              <w:t>(оқу бағдарламасына сілтеме)</w:t>
            </w:r>
          </w:p>
        </w:tc>
        <w:tc>
          <w:tcPr>
            <w:tcW w:w="6570" w:type="dxa"/>
            <w:gridSpan w:val="6"/>
          </w:tcPr>
          <w:p w:rsidR="005205BF" w:rsidRDefault="005205BF" w:rsidP="005205BF">
            <w:pPr>
              <w:tabs>
                <w:tab w:val="left" w:pos="210"/>
              </w:tabs>
              <w:rPr>
                <w:rFonts w:ascii="Times New Roman" w:hAnsi="Times New Roman" w:cs="Times New Roman"/>
                <w:b/>
                <w:sz w:val="24"/>
                <w:szCs w:val="24"/>
              </w:rPr>
            </w:pPr>
            <w:r>
              <w:rPr>
                <w:rFonts w:ascii="Times New Roman" w:hAnsi="Times New Roman" w:cs="Times New Roman"/>
                <w:b/>
                <w:sz w:val="24"/>
                <w:szCs w:val="24"/>
              </w:rPr>
              <w:t>Т/А. 5.5. Тыңдалған мәтін мазмұны негізінде сұрақтарға жауап</w:t>
            </w:r>
            <w:r w:rsidR="0016700C">
              <w:rPr>
                <w:rFonts w:ascii="Times New Roman" w:hAnsi="Times New Roman" w:cs="Times New Roman"/>
                <w:b/>
                <w:sz w:val="24"/>
                <w:szCs w:val="24"/>
              </w:rPr>
              <w:t xml:space="preserve"> беру</w:t>
            </w:r>
            <w:r>
              <w:rPr>
                <w:rFonts w:ascii="Times New Roman" w:hAnsi="Times New Roman" w:cs="Times New Roman"/>
                <w:b/>
                <w:sz w:val="24"/>
                <w:szCs w:val="24"/>
              </w:rPr>
              <w:t>, көтерілген мәселе бойынша өз ойын білдіру.</w:t>
            </w:r>
          </w:p>
          <w:p w:rsidR="005205BF" w:rsidRPr="00C01029" w:rsidRDefault="005205BF" w:rsidP="005205BF">
            <w:pPr>
              <w:tabs>
                <w:tab w:val="left" w:pos="210"/>
              </w:tabs>
              <w:rPr>
                <w:rFonts w:ascii="Times New Roman" w:hAnsi="Times New Roman" w:cs="Times New Roman"/>
                <w:b/>
                <w:sz w:val="24"/>
                <w:szCs w:val="24"/>
              </w:rPr>
            </w:pPr>
            <w:r>
              <w:rPr>
                <w:rFonts w:ascii="Times New Roman" w:hAnsi="Times New Roman" w:cs="Times New Roman"/>
                <w:b/>
                <w:sz w:val="24"/>
                <w:szCs w:val="24"/>
              </w:rPr>
              <w:t xml:space="preserve">Ә/Н. 5.3. </w:t>
            </w:r>
            <w:r w:rsidR="00173E74">
              <w:rPr>
                <w:rFonts w:ascii="Times New Roman" w:hAnsi="Times New Roman" w:cs="Times New Roman"/>
                <w:b/>
                <w:sz w:val="24"/>
                <w:szCs w:val="24"/>
              </w:rPr>
              <w:t>Тура және ауыспалы мағыналы сөздерді, көп мағыналы сөздер, омоним, антоним,синонимдерді көркемдік ерекшеліктеріне сай қолдану.</w:t>
            </w:r>
          </w:p>
        </w:tc>
      </w:tr>
      <w:tr w:rsidR="00922AB5" w:rsidRPr="00C01029" w:rsidTr="00EB76BB">
        <w:trPr>
          <w:trHeight w:val="584"/>
        </w:trPr>
        <w:tc>
          <w:tcPr>
            <w:tcW w:w="3631" w:type="dxa"/>
            <w:gridSpan w:val="2"/>
            <w:vMerge w:val="restart"/>
          </w:tcPr>
          <w:p w:rsidR="00E26DE2" w:rsidRPr="00C01029" w:rsidRDefault="00E26DE2" w:rsidP="00B12583">
            <w:pPr>
              <w:rPr>
                <w:rFonts w:ascii="Times New Roman" w:hAnsi="Times New Roman" w:cs="Times New Roman"/>
                <w:b/>
                <w:sz w:val="24"/>
                <w:szCs w:val="24"/>
              </w:rPr>
            </w:pPr>
            <w:r w:rsidRPr="00C01029">
              <w:rPr>
                <w:rFonts w:ascii="Times New Roman" w:hAnsi="Times New Roman" w:cs="Times New Roman"/>
                <w:b/>
                <w:sz w:val="24"/>
                <w:szCs w:val="24"/>
              </w:rPr>
              <w:t>Сабақ мақсаттары</w:t>
            </w:r>
          </w:p>
          <w:p w:rsidR="00E26DE2" w:rsidRPr="00C01029" w:rsidRDefault="00E26DE2" w:rsidP="00B12583">
            <w:pPr>
              <w:rPr>
                <w:rFonts w:ascii="Times New Roman" w:hAnsi="Times New Roman" w:cs="Times New Roman"/>
                <w:b/>
                <w:sz w:val="24"/>
                <w:szCs w:val="24"/>
              </w:rPr>
            </w:pPr>
          </w:p>
          <w:p w:rsidR="00E26DE2" w:rsidRPr="00C01029" w:rsidRDefault="00E26DE2" w:rsidP="00B12583">
            <w:pPr>
              <w:rPr>
                <w:rFonts w:ascii="Times New Roman" w:hAnsi="Times New Roman" w:cs="Times New Roman"/>
                <w:sz w:val="24"/>
                <w:szCs w:val="24"/>
              </w:rPr>
            </w:pPr>
          </w:p>
        </w:tc>
        <w:tc>
          <w:tcPr>
            <w:tcW w:w="6570" w:type="dxa"/>
            <w:gridSpan w:val="6"/>
          </w:tcPr>
          <w:p w:rsidR="00E26DE2" w:rsidRPr="00C01029" w:rsidRDefault="00E26DE2" w:rsidP="00123B92">
            <w:pPr>
              <w:rPr>
                <w:rFonts w:ascii="Times New Roman" w:hAnsi="Times New Roman" w:cs="Times New Roman"/>
                <w:b/>
                <w:sz w:val="24"/>
                <w:szCs w:val="24"/>
              </w:rPr>
            </w:pPr>
            <w:r w:rsidRPr="00C01029">
              <w:rPr>
                <w:rFonts w:ascii="Times New Roman" w:hAnsi="Times New Roman" w:cs="Times New Roman"/>
                <w:b/>
                <w:sz w:val="24"/>
                <w:szCs w:val="24"/>
              </w:rPr>
              <w:t>Барлық оқушылар орындай алады:</w:t>
            </w:r>
            <w:r>
              <w:rPr>
                <w:rFonts w:ascii="Times New Roman" w:hAnsi="Times New Roman" w:cs="Times New Roman"/>
                <w:b/>
                <w:sz w:val="24"/>
                <w:szCs w:val="24"/>
              </w:rPr>
              <w:t xml:space="preserve"> </w:t>
            </w:r>
            <w:r w:rsidRPr="00173E74">
              <w:rPr>
                <w:rFonts w:ascii="Times New Roman" w:hAnsi="Times New Roman" w:cs="Times New Roman"/>
                <w:sz w:val="24"/>
                <w:szCs w:val="24"/>
              </w:rPr>
              <w:t>Мәтін мазмұны бойынша сұрақтарға жауап береді; антоним,синонимдерді ажыратады.</w:t>
            </w:r>
          </w:p>
        </w:tc>
      </w:tr>
      <w:tr w:rsidR="00922AB5" w:rsidRPr="00C01029" w:rsidTr="00EB76BB">
        <w:tc>
          <w:tcPr>
            <w:tcW w:w="3631" w:type="dxa"/>
            <w:gridSpan w:val="2"/>
            <w:vMerge/>
          </w:tcPr>
          <w:p w:rsidR="00E26DE2" w:rsidRPr="00C01029" w:rsidRDefault="00E26DE2" w:rsidP="00B12583">
            <w:pPr>
              <w:jc w:val="center"/>
              <w:rPr>
                <w:rFonts w:ascii="Times New Roman" w:hAnsi="Times New Roman" w:cs="Times New Roman"/>
                <w:b/>
                <w:sz w:val="24"/>
                <w:szCs w:val="24"/>
              </w:rPr>
            </w:pPr>
          </w:p>
        </w:tc>
        <w:tc>
          <w:tcPr>
            <w:tcW w:w="6570" w:type="dxa"/>
            <w:gridSpan w:val="6"/>
          </w:tcPr>
          <w:p w:rsidR="00E26DE2" w:rsidRPr="00C01029" w:rsidRDefault="00E26DE2" w:rsidP="00123B92">
            <w:pPr>
              <w:rPr>
                <w:rFonts w:ascii="Times New Roman" w:hAnsi="Times New Roman" w:cs="Times New Roman"/>
                <w:b/>
                <w:sz w:val="24"/>
                <w:szCs w:val="24"/>
              </w:rPr>
            </w:pPr>
            <w:r w:rsidRPr="00C01029">
              <w:rPr>
                <w:rFonts w:ascii="Times New Roman" w:hAnsi="Times New Roman" w:cs="Times New Roman"/>
                <w:b/>
                <w:sz w:val="24"/>
                <w:szCs w:val="24"/>
              </w:rPr>
              <w:t>Оқушылардың көпшілігі орындай алады:</w:t>
            </w:r>
            <w:r w:rsidRPr="00173E74">
              <w:rPr>
                <w:rFonts w:ascii="Times New Roman" w:hAnsi="Times New Roman" w:cs="Times New Roman"/>
                <w:sz w:val="24"/>
                <w:szCs w:val="24"/>
              </w:rPr>
              <w:t xml:space="preserve"> Мәтін мазмұны бойынша сұрақтарға жауап бере</w:t>
            </w:r>
            <w:r>
              <w:rPr>
                <w:rFonts w:ascii="Times New Roman" w:hAnsi="Times New Roman" w:cs="Times New Roman"/>
                <w:sz w:val="24"/>
                <w:szCs w:val="24"/>
              </w:rPr>
              <w:t xml:space="preserve"> отырып,өз ойын білдіреді; </w:t>
            </w:r>
            <w:r w:rsidRPr="00173E74">
              <w:rPr>
                <w:rFonts w:ascii="Times New Roman" w:hAnsi="Times New Roman" w:cs="Times New Roman"/>
                <w:sz w:val="24"/>
                <w:szCs w:val="24"/>
              </w:rPr>
              <w:t>антоним,синонимдерді</w:t>
            </w:r>
            <w:r>
              <w:rPr>
                <w:rFonts w:ascii="Times New Roman" w:hAnsi="Times New Roman" w:cs="Times New Roman"/>
                <w:sz w:val="24"/>
                <w:szCs w:val="24"/>
              </w:rPr>
              <w:t xml:space="preserve"> ажыратып қолдана біледі.</w:t>
            </w:r>
          </w:p>
        </w:tc>
      </w:tr>
      <w:tr w:rsidR="00922AB5" w:rsidRPr="00C01029" w:rsidTr="00EB76BB">
        <w:trPr>
          <w:trHeight w:val="1503"/>
        </w:trPr>
        <w:tc>
          <w:tcPr>
            <w:tcW w:w="3631" w:type="dxa"/>
            <w:gridSpan w:val="2"/>
            <w:vMerge/>
          </w:tcPr>
          <w:p w:rsidR="00E26DE2" w:rsidRPr="00C01029" w:rsidRDefault="00E26DE2" w:rsidP="00B12583">
            <w:pPr>
              <w:jc w:val="center"/>
              <w:rPr>
                <w:rFonts w:ascii="Times New Roman" w:hAnsi="Times New Roman" w:cs="Times New Roman"/>
                <w:b/>
                <w:sz w:val="24"/>
                <w:szCs w:val="24"/>
              </w:rPr>
            </w:pPr>
          </w:p>
        </w:tc>
        <w:tc>
          <w:tcPr>
            <w:tcW w:w="6570" w:type="dxa"/>
            <w:gridSpan w:val="6"/>
          </w:tcPr>
          <w:p w:rsidR="00E26DE2" w:rsidRPr="00C01029" w:rsidRDefault="00E26DE2" w:rsidP="00123B92">
            <w:pPr>
              <w:rPr>
                <w:rFonts w:ascii="Times New Roman" w:hAnsi="Times New Roman" w:cs="Times New Roman"/>
                <w:b/>
                <w:sz w:val="24"/>
                <w:szCs w:val="24"/>
              </w:rPr>
            </w:pPr>
            <w:r w:rsidRPr="00C01029">
              <w:rPr>
                <w:rFonts w:ascii="Times New Roman" w:hAnsi="Times New Roman" w:cs="Times New Roman"/>
                <w:b/>
                <w:sz w:val="24"/>
                <w:szCs w:val="24"/>
              </w:rPr>
              <w:t>Кейбір оқушылар орындай алады:</w:t>
            </w:r>
            <w:r w:rsidRPr="00173E74">
              <w:rPr>
                <w:rFonts w:ascii="Times New Roman" w:hAnsi="Times New Roman" w:cs="Times New Roman"/>
                <w:sz w:val="24"/>
                <w:szCs w:val="24"/>
              </w:rPr>
              <w:t xml:space="preserve"> Мәтін мазмұны бойынша сұрақтарға жауап бере</w:t>
            </w:r>
            <w:r>
              <w:rPr>
                <w:rFonts w:ascii="Times New Roman" w:hAnsi="Times New Roman" w:cs="Times New Roman"/>
                <w:sz w:val="24"/>
                <w:szCs w:val="24"/>
              </w:rPr>
              <w:t xml:space="preserve"> отырып, көтерілген мәселе бойынша өз ойын білдіреді; </w:t>
            </w:r>
            <w:r w:rsidRPr="00173E74">
              <w:rPr>
                <w:rFonts w:ascii="Times New Roman" w:hAnsi="Times New Roman" w:cs="Times New Roman"/>
                <w:sz w:val="24"/>
                <w:szCs w:val="24"/>
              </w:rPr>
              <w:t>антоним,синонимдерді</w:t>
            </w:r>
            <w:r>
              <w:rPr>
                <w:rFonts w:ascii="Times New Roman" w:hAnsi="Times New Roman" w:cs="Times New Roman"/>
                <w:sz w:val="24"/>
                <w:szCs w:val="24"/>
              </w:rPr>
              <w:t xml:space="preserve"> көркемдік ерекшеліктеріне сай қолдана біледі.</w:t>
            </w:r>
          </w:p>
        </w:tc>
      </w:tr>
      <w:tr w:rsidR="00922AB5" w:rsidRPr="00C01029" w:rsidTr="00EB76BB">
        <w:trPr>
          <w:trHeight w:val="814"/>
        </w:trPr>
        <w:tc>
          <w:tcPr>
            <w:tcW w:w="3631" w:type="dxa"/>
            <w:gridSpan w:val="2"/>
            <w:vMerge w:val="restart"/>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Тілдік мақсаттар</w:t>
            </w:r>
          </w:p>
        </w:tc>
        <w:tc>
          <w:tcPr>
            <w:tcW w:w="6570" w:type="dxa"/>
            <w:gridSpan w:val="6"/>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Оқушылар орындай алады:</w:t>
            </w:r>
            <w:r w:rsidR="00D86D84">
              <w:rPr>
                <w:rFonts w:ascii="Times New Roman" w:hAnsi="Times New Roman" w:cs="Times New Roman"/>
                <w:b/>
                <w:sz w:val="24"/>
                <w:szCs w:val="24"/>
              </w:rPr>
              <w:t xml:space="preserve"> </w:t>
            </w:r>
            <w:r w:rsidR="00D86D84" w:rsidRPr="005564A8">
              <w:rPr>
                <w:rFonts w:ascii="Times New Roman" w:hAnsi="Times New Roman" w:cs="Times New Roman"/>
                <w:sz w:val="24"/>
                <w:szCs w:val="24"/>
              </w:rPr>
              <w:t>тыңдайды, түсініп оқиды, сұраққа</w:t>
            </w:r>
            <w:r w:rsidR="004E715C" w:rsidRPr="005564A8">
              <w:rPr>
                <w:rFonts w:ascii="Times New Roman" w:hAnsi="Times New Roman" w:cs="Times New Roman"/>
                <w:sz w:val="24"/>
                <w:szCs w:val="24"/>
              </w:rPr>
              <w:t xml:space="preserve"> жауап береді, ойын блдіреді.</w:t>
            </w:r>
          </w:p>
        </w:tc>
      </w:tr>
      <w:tr w:rsidR="00922AB5" w:rsidRPr="00C01029" w:rsidTr="00EB76BB">
        <w:trPr>
          <w:trHeight w:val="1268"/>
        </w:trPr>
        <w:tc>
          <w:tcPr>
            <w:tcW w:w="3631" w:type="dxa"/>
            <w:gridSpan w:val="2"/>
            <w:vMerge/>
          </w:tcPr>
          <w:p w:rsidR="00087ED4" w:rsidRPr="00C01029" w:rsidRDefault="00087ED4" w:rsidP="00B12583">
            <w:pPr>
              <w:rPr>
                <w:rFonts w:ascii="Times New Roman" w:hAnsi="Times New Roman" w:cs="Times New Roman"/>
                <w:b/>
                <w:sz w:val="24"/>
                <w:szCs w:val="24"/>
              </w:rPr>
            </w:pPr>
          </w:p>
        </w:tc>
        <w:tc>
          <w:tcPr>
            <w:tcW w:w="6570" w:type="dxa"/>
            <w:gridSpan w:val="6"/>
          </w:tcPr>
          <w:p w:rsidR="00814430"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Пәнге қатысты сөздік қор мен терминдер:</w:t>
            </w:r>
            <w:r w:rsidR="00E26DE2" w:rsidRPr="00776A6D">
              <w:rPr>
                <w:rFonts w:ascii="Times New Roman" w:hAnsi="Times New Roman" w:cs="Times New Roman"/>
                <w:b/>
                <w:sz w:val="24"/>
                <w:szCs w:val="24"/>
              </w:rPr>
              <w:t xml:space="preserve"> </w:t>
            </w:r>
            <w:r w:rsidR="00776A6D">
              <w:rPr>
                <w:rFonts w:ascii="Times New Roman" w:hAnsi="Times New Roman" w:cs="Times New Roman"/>
                <w:b/>
                <w:sz w:val="24"/>
                <w:szCs w:val="24"/>
              </w:rPr>
              <w:t xml:space="preserve">                   </w:t>
            </w:r>
            <w:r w:rsidR="00776A6D" w:rsidRPr="005564A8">
              <w:rPr>
                <w:rFonts w:ascii="Times New Roman" w:hAnsi="Times New Roman" w:cs="Times New Roman"/>
                <w:sz w:val="24"/>
                <w:szCs w:val="24"/>
              </w:rPr>
              <w:t>«Сәлеметсіз бе?», «Аман-есенсіз бе?», «Армысыз?», «Сәлем бердік!», «Ассалаумағалейкүм!», «Кеш жарық».</w:t>
            </w:r>
          </w:p>
        </w:tc>
      </w:tr>
      <w:tr w:rsidR="00922AB5" w:rsidRPr="00C01029" w:rsidTr="00EB76BB">
        <w:tc>
          <w:tcPr>
            <w:tcW w:w="3631" w:type="dxa"/>
            <w:gridSpan w:val="2"/>
            <w:vMerge/>
          </w:tcPr>
          <w:p w:rsidR="00087ED4" w:rsidRPr="00C01029" w:rsidRDefault="00087ED4" w:rsidP="00B12583">
            <w:pPr>
              <w:rPr>
                <w:rFonts w:ascii="Times New Roman" w:hAnsi="Times New Roman" w:cs="Times New Roman"/>
                <w:b/>
                <w:sz w:val="24"/>
                <w:szCs w:val="24"/>
              </w:rPr>
            </w:pPr>
          </w:p>
        </w:tc>
        <w:tc>
          <w:tcPr>
            <w:tcW w:w="6570" w:type="dxa"/>
            <w:gridSpan w:val="6"/>
          </w:tcPr>
          <w:p w:rsidR="00087ED4" w:rsidRPr="00A2019A" w:rsidRDefault="00087ED4" w:rsidP="00B12583">
            <w:pPr>
              <w:jc w:val="both"/>
              <w:rPr>
                <w:rFonts w:ascii="Times New Roman" w:hAnsi="Times New Roman" w:cs="Times New Roman"/>
                <w:sz w:val="24"/>
                <w:szCs w:val="24"/>
              </w:rPr>
            </w:pPr>
            <w:r w:rsidRPr="00C01029">
              <w:rPr>
                <w:rFonts w:ascii="Times New Roman" w:hAnsi="Times New Roman" w:cs="Times New Roman"/>
                <w:b/>
                <w:sz w:val="24"/>
                <w:szCs w:val="24"/>
              </w:rPr>
              <w:t>Диалог құруға/шығарма жазуға арналған пайдалы тіркестер</w:t>
            </w:r>
            <w:r w:rsidRPr="00776A6D">
              <w:rPr>
                <w:rFonts w:ascii="Times New Roman" w:hAnsi="Times New Roman" w:cs="Times New Roman"/>
                <w:sz w:val="24"/>
                <w:szCs w:val="24"/>
              </w:rPr>
              <w:t>:</w:t>
            </w:r>
            <w:r w:rsidR="00776A6D" w:rsidRPr="00776A6D">
              <w:t xml:space="preserve"> </w:t>
            </w:r>
            <w:r w:rsidR="00776A6D" w:rsidRPr="00776A6D">
              <w:rPr>
                <w:rFonts w:ascii="Times New Roman" w:hAnsi="Times New Roman" w:cs="Times New Roman"/>
                <w:sz w:val="24"/>
                <w:szCs w:val="24"/>
              </w:rPr>
              <w:t>сау болыңыз, қош болып тұрыңыз, келесі кездескенше, көріскенше күн жақсы, жайлы жатып, жақсы тұрыңыз, жолыңыз болсын, сапар сәтті болсын,</w:t>
            </w:r>
            <w:r w:rsidR="00776A6D">
              <w:t xml:space="preserve"> </w:t>
            </w:r>
            <w:r w:rsidR="00776A6D" w:rsidRPr="00776A6D">
              <w:rPr>
                <w:rFonts w:ascii="Times New Roman" w:hAnsi="Times New Roman" w:cs="Times New Roman"/>
                <w:sz w:val="24"/>
                <w:szCs w:val="24"/>
              </w:rPr>
              <w:t>«Қосағыңмен қоса ағар!», «Босағаң берік, шаңырағың биік болсын!», «Қадамдарыңа гүл бітсін!», «Нұр жаусын!»</w:t>
            </w:r>
          </w:p>
        </w:tc>
      </w:tr>
      <w:tr w:rsidR="00922AB5" w:rsidRPr="00C01029" w:rsidTr="00EB76BB">
        <w:tc>
          <w:tcPr>
            <w:tcW w:w="3631" w:type="dxa"/>
            <w:gridSpan w:val="2"/>
            <w:vMerge/>
          </w:tcPr>
          <w:p w:rsidR="00087ED4" w:rsidRPr="00C01029" w:rsidRDefault="00087ED4" w:rsidP="00B12583">
            <w:pPr>
              <w:rPr>
                <w:rFonts w:ascii="Times New Roman" w:hAnsi="Times New Roman" w:cs="Times New Roman"/>
                <w:b/>
                <w:sz w:val="24"/>
                <w:szCs w:val="24"/>
              </w:rPr>
            </w:pPr>
          </w:p>
        </w:tc>
        <w:tc>
          <w:tcPr>
            <w:tcW w:w="6570" w:type="dxa"/>
            <w:gridSpan w:val="6"/>
          </w:tcPr>
          <w:p w:rsidR="00087ED4" w:rsidRPr="00C01029" w:rsidRDefault="00087ED4" w:rsidP="00B12583">
            <w:pPr>
              <w:rPr>
                <w:rFonts w:ascii="Times New Roman" w:hAnsi="Times New Roman" w:cs="Times New Roman"/>
                <w:i/>
                <w:sz w:val="24"/>
                <w:szCs w:val="24"/>
              </w:rPr>
            </w:pPr>
            <w:r w:rsidRPr="00A2019A">
              <w:rPr>
                <w:rFonts w:ascii="Times New Roman" w:hAnsi="Times New Roman" w:cs="Times New Roman"/>
                <w:b/>
                <w:i/>
                <w:sz w:val="24"/>
                <w:szCs w:val="24"/>
              </w:rPr>
              <w:t>Талқылауға арналған сұрақтар:</w:t>
            </w:r>
            <w:r w:rsidR="00776A6D" w:rsidRPr="00A2019A">
              <w:rPr>
                <w:rFonts w:ascii="Times New Roman" w:hAnsi="Times New Roman" w:cs="Times New Roman"/>
                <w:b/>
                <w:i/>
                <w:sz w:val="24"/>
                <w:szCs w:val="24"/>
              </w:rPr>
              <w:t xml:space="preserve">                                                              </w:t>
            </w:r>
            <w:r w:rsidR="00776A6D">
              <w:rPr>
                <w:rFonts w:ascii="Times New Roman" w:hAnsi="Times New Roman" w:cs="Times New Roman"/>
                <w:i/>
                <w:sz w:val="24"/>
                <w:szCs w:val="24"/>
              </w:rPr>
              <w:t xml:space="preserve">Біз қалай амандасамыз? Сендер қоштасқанда қандай </w:t>
            </w:r>
            <w:r w:rsidR="00776A6D">
              <w:rPr>
                <w:rFonts w:ascii="Times New Roman" w:hAnsi="Times New Roman" w:cs="Times New Roman"/>
                <w:i/>
                <w:sz w:val="24"/>
                <w:szCs w:val="24"/>
              </w:rPr>
              <w:lastRenderedPageBreak/>
              <w:t>сөздерді қолданасыңдар?</w:t>
            </w:r>
            <w:r w:rsidR="00A2019A">
              <w:rPr>
                <w:rFonts w:ascii="Times New Roman" w:hAnsi="Times New Roman" w:cs="Times New Roman"/>
                <w:i/>
                <w:sz w:val="24"/>
                <w:szCs w:val="24"/>
              </w:rPr>
              <w:t xml:space="preserve"> Балалар мен үлкендер арасындағы амандасу, қоштасу әдебі қазіргі күнде сақталған ба?</w:t>
            </w:r>
          </w:p>
        </w:tc>
      </w:tr>
      <w:tr w:rsidR="00922AB5" w:rsidRPr="00C01029" w:rsidTr="00EB76BB">
        <w:tc>
          <w:tcPr>
            <w:tcW w:w="3631" w:type="dxa"/>
            <w:gridSpan w:val="2"/>
            <w:vMerge/>
          </w:tcPr>
          <w:p w:rsidR="00087ED4" w:rsidRPr="00C01029" w:rsidRDefault="00087ED4" w:rsidP="00B12583">
            <w:pPr>
              <w:rPr>
                <w:rFonts w:ascii="Times New Roman" w:hAnsi="Times New Roman" w:cs="Times New Roman"/>
                <w:b/>
                <w:sz w:val="24"/>
                <w:szCs w:val="24"/>
              </w:rPr>
            </w:pPr>
          </w:p>
        </w:tc>
        <w:tc>
          <w:tcPr>
            <w:tcW w:w="6570" w:type="dxa"/>
            <w:gridSpan w:val="6"/>
          </w:tcPr>
          <w:p w:rsidR="00087ED4" w:rsidRPr="00C01029" w:rsidRDefault="00A2019A" w:rsidP="00B12583">
            <w:pPr>
              <w:rPr>
                <w:rFonts w:ascii="Times New Roman" w:hAnsi="Times New Roman" w:cs="Times New Roman"/>
                <w:i/>
                <w:sz w:val="24"/>
                <w:szCs w:val="24"/>
              </w:rPr>
            </w:pPr>
            <w:r>
              <w:rPr>
                <w:rFonts w:ascii="Times New Roman" w:hAnsi="Times New Roman" w:cs="Times New Roman"/>
                <w:i/>
                <w:sz w:val="24"/>
                <w:szCs w:val="24"/>
              </w:rPr>
              <w:t xml:space="preserve">Не себепті  </w:t>
            </w:r>
            <w:r w:rsidRPr="00A2019A">
              <w:rPr>
                <w:rFonts w:ascii="Times New Roman" w:hAnsi="Times New Roman" w:cs="Times New Roman"/>
                <w:b/>
                <w:i/>
                <w:sz w:val="24"/>
                <w:szCs w:val="24"/>
              </w:rPr>
              <w:t>сәлемдесу, қоштасуға байланысты сөздер қазақ тілінде мол болғанымен, олардың әрқайсысының жұмсалу аясы, қолданылатын орны бар</w:t>
            </w:r>
            <w:r>
              <w:rPr>
                <w:rFonts w:ascii="Times New Roman" w:hAnsi="Times New Roman" w:cs="Times New Roman"/>
                <w:i/>
                <w:sz w:val="24"/>
                <w:szCs w:val="24"/>
              </w:rPr>
              <w:t xml:space="preserve">  деп ойлайсыз</w:t>
            </w:r>
            <w:r w:rsidR="0016700C">
              <w:rPr>
                <w:rFonts w:ascii="Times New Roman" w:hAnsi="Times New Roman" w:cs="Times New Roman"/>
                <w:i/>
                <w:sz w:val="24"/>
                <w:szCs w:val="24"/>
              </w:rPr>
              <w:t>?</w:t>
            </w:r>
          </w:p>
        </w:tc>
      </w:tr>
      <w:tr w:rsidR="00922AB5" w:rsidRPr="00C01029" w:rsidTr="00EB76BB">
        <w:tc>
          <w:tcPr>
            <w:tcW w:w="3631" w:type="dxa"/>
            <w:gridSpan w:val="2"/>
            <w:vMerge/>
          </w:tcPr>
          <w:p w:rsidR="00087ED4" w:rsidRPr="00C01029" w:rsidRDefault="00087ED4" w:rsidP="00B12583">
            <w:pPr>
              <w:rPr>
                <w:rFonts w:ascii="Times New Roman" w:hAnsi="Times New Roman" w:cs="Times New Roman"/>
                <w:b/>
                <w:sz w:val="24"/>
                <w:szCs w:val="24"/>
              </w:rPr>
            </w:pPr>
          </w:p>
        </w:tc>
        <w:tc>
          <w:tcPr>
            <w:tcW w:w="6570" w:type="dxa"/>
            <w:gridSpan w:val="6"/>
          </w:tcPr>
          <w:p w:rsidR="00087ED4" w:rsidRPr="00C01029" w:rsidRDefault="00087ED4" w:rsidP="00A2019A">
            <w:pPr>
              <w:spacing w:line="240" w:lineRule="auto"/>
              <w:rPr>
                <w:rFonts w:ascii="Times New Roman" w:hAnsi="Times New Roman" w:cs="Times New Roman"/>
                <w:i/>
                <w:sz w:val="24"/>
                <w:szCs w:val="24"/>
              </w:rPr>
            </w:pPr>
            <w:r w:rsidRPr="00C01029">
              <w:rPr>
                <w:rFonts w:ascii="Times New Roman" w:hAnsi="Times New Roman" w:cs="Times New Roman"/>
                <w:i/>
                <w:sz w:val="24"/>
                <w:szCs w:val="24"/>
              </w:rPr>
              <w:t>Ишара:</w:t>
            </w:r>
            <w:r w:rsidR="00A2019A">
              <w:rPr>
                <w:rFonts w:ascii="Times New Roman" w:hAnsi="Times New Roman" w:cs="Times New Roman"/>
                <w:i/>
                <w:sz w:val="24"/>
                <w:szCs w:val="24"/>
              </w:rPr>
              <w:t xml:space="preserve"> қол алысу, құшақтасу, қол бұлғау.</w:t>
            </w:r>
          </w:p>
        </w:tc>
      </w:tr>
      <w:tr w:rsidR="00922AB5" w:rsidRPr="00C01029" w:rsidTr="00EB76BB">
        <w:tc>
          <w:tcPr>
            <w:tcW w:w="3631" w:type="dxa"/>
            <w:gridSpan w:val="2"/>
          </w:tcPr>
          <w:p w:rsidR="00087ED4" w:rsidRPr="00C01029" w:rsidRDefault="00087ED4" w:rsidP="00B12583">
            <w:pPr>
              <w:rPr>
                <w:rFonts w:ascii="Times New Roman" w:hAnsi="Times New Roman" w:cs="Times New Roman"/>
                <w:b/>
                <w:sz w:val="24"/>
                <w:szCs w:val="24"/>
              </w:rPr>
            </w:pPr>
          </w:p>
        </w:tc>
        <w:tc>
          <w:tcPr>
            <w:tcW w:w="6570" w:type="dxa"/>
            <w:gridSpan w:val="6"/>
          </w:tcPr>
          <w:p w:rsidR="00087ED4" w:rsidRPr="00C01029" w:rsidRDefault="00087ED4" w:rsidP="00B12583">
            <w:pPr>
              <w:jc w:val="both"/>
              <w:rPr>
                <w:rFonts w:ascii="Times New Roman" w:hAnsi="Times New Roman" w:cs="Times New Roman"/>
                <w:i/>
                <w:sz w:val="24"/>
                <w:szCs w:val="24"/>
              </w:rPr>
            </w:pPr>
          </w:p>
        </w:tc>
      </w:tr>
      <w:tr w:rsidR="00922AB5" w:rsidRPr="00C01029" w:rsidTr="00EB76BB">
        <w:tc>
          <w:tcPr>
            <w:tcW w:w="3631" w:type="dxa"/>
            <w:gridSpan w:val="2"/>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Пәнаралық  байланыс</w:t>
            </w:r>
          </w:p>
        </w:tc>
        <w:tc>
          <w:tcPr>
            <w:tcW w:w="6570" w:type="dxa"/>
            <w:gridSpan w:val="6"/>
          </w:tcPr>
          <w:p w:rsidR="00087ED4" w:rsidRPr="00C01029" w:rsidRDefault="00A2019A" w:rsidP="00826665">
            <w:pPr>
              <w:tabs>
                <w:tab w:val="left" w:pos="405"/>
              </w:tabs>
              <w:rPr>
                <w:rFonts w:ascii="Times New Roman" w:hAnsi="Times New Roman" w:cs="Times New Roman"/>
                <w:b/>
                <w:sz w:val="24"/>
                <w:szCs w:val="24"/>
              </w:rPr>
            </w:pPr>
            <w:r>
              <w:rPr>
                <w:rFonts w:ascii="Times New Roman" w:hAnsi="Times New Roman" w:cs="Times New Roman"/>
                <w:b/>
                <w:sz w:val="24"/>
                <w:szCs w:val="24"/>
              </w:rPr>
              <w:tab/>
              <w:t>Әдебиет, өзін-өзі тану</w:t>
            </w:r>
          </w:p>
        </w:tc>
      </w:tr>
      <w:tr w:rsidR="00922AB5" w:rsidRPr="00C01029" w:rsidTr="00EB76BB">
        <w:tc>
          <w:tcPr>
            <w:tcW w:w="3631" w:type="dxa"/>
            <w:gridSpan w:val="2"/>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Алдыңғы оқу</w:t>
            </w:r>
          </w:p>
        </w:tc>
        <w:tc>
          <w:tcPr>
            <w:tcW w:w="6570" w:type="dxa"/>
            <w:gridSpan w:val="6"/>
          </w:tcPr>
          <w:p w:rsidR="00087ED4" w:rsidRPr="00C01029" w:rsidRDefault="00A2019A" w:rsidP="00826665">
            <w:pPr>
              <w:tabs>
                <w:tab w:val="left" w:pos="210"/>
              </w:tabs>
              <w:rPr>
                <w:rFonts w:ascii="Times New Roman" w:hAnsi="Times New Roman" w:cs="Times New Roman"/>
                <w:b/>
                <w:sz w:val="24"/>
                <w:szCs w:val="24"/>
              </w:rPr>
            </w:pPr>
            <w:r>
              <w:rPr>
                <w:rFonts w:ascii="Times New Roman" w:hAnsi="Times New Roman" w:cs="Times New Roman"/>
                <w:b/>
                <w:sz w:val="24"/>
                <w:szCs w:val="24"/>
              </w:rPr>
              <w:tab/>
            </w:r>
            <w:r w:rsidRPr="00A2019A">
              <w:rPr>
                <w:rFonts w:ascii="Times New Roman" w:hAnsi="Times New Roman" w:cs="Times New Roman"/>
                <w:b/>
                <w:sz w:val="24"/>
                <w:szCs w:val="24"/>
              </w:rPr>
              <w:t>Кездесудегі амандасу, кетердегі қоштасу, қуаныш сәттерінде</w:t>
            </w:r>
            <w:r>
              <w:rPr>
                <w:rFonts w:ascii="Times New Roman" w:hAnsi="Times New Roman" w:cs="Times New Roman"/>
                <w:b/>
                <w:sz w:val="24"/>
                <w:szCs w:val="24"/>
              </w:rPr>
              <w:t>гі құт тықтау әдебі туралы біледі</w:t>
            </w:r>
          </w:p>
        </w:tc>
      </w:tr>
      <w:tr w:rsidR="00087ED4" w:rsidRPr="00C01029" w:rsidTr="0066550A">
        <w:tc>
          <w:tcPr>
            <w:tcW w:w="10201" w:type="dxa"/>
            <w:gridSpan w:val="8"/>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Жоспар</w:t>
            </w:r>
          </w:p>
        </w:tc>
      </w:tr>
      <w:tr w:rsidR="009759F6" w:rsidRPr="00C01029" w:rsidTr="00EB76BB">
        <w:tc>
          <w:tcPr>
            <w:tcW w:w="2126" w:type="dxa"/>
          </w:tcPr>
          <w:p w:rsidR="00087ED4" w:rsidRPr="00C01029" w:rsidRDefault="00087ED4" w:rsidP="00E26DE2">
            <w:pPr>
              <w:spacing w:after="0" w:line="240" w:lineRule="auto"/>
              <w:rPr>
                <w:rFonts w:ascii="Times New Roman" w:hAnsi="Times New Roman" w:cs="Times New Roman"/>
                <w:b/>
                <w:sz w:val="24"/>
                <w:szCs w:val="24"/>
              </w:rPr>
            </w:pPr>
            <w:r w:rsidRPr="00C01029">
              <w:rPr>
                <w:rFonts w:ascii="Times New Roman" w:hAnsi="Times New Roman" w:cs="Times New Roman"/>
                <w:b/>
                <w:sz w:val="24"/>
                <w:szCs w:val="24"/>
              </w:rPr>
              <w:t xml:space="preserve">Жоспарланған </w:t>
            </w:r>
          </w:p>
          <w:p w:rsidR="00087ED4" w:rsidRPr="00C01029" w:rsidRDefault="00087ED4" w:rsidP="00E26DE2">
            <w:pPr>
              <w:spacing w:after="0" w:line="240" w:lineRule="auto"/>
              <w:rPr>
                <w:rFonts w:ascii="Times New Roman" w:hAnsi="Times New Roman" w:cs="Times New Roman"/>
                <w:b/>
                <w:sz w:val="24"/>
                <w:szCs w:val="24"/>
              </w:rPr>
            </w:pPr>
            <w:r w:rsidRPr="00C01029">
              <w:rPr>
                <w:rFonts w:ascii="Times New Roman" w:hAnsi="Times New Roman" w:cs="Times New Roman"/>
                <w:b/>
                <w:sz w:val="24"/>
                <w:szCs w:val="24"/>
              </w:rPr>
              <w:t>уақыт</w:t>
            </w:r>
          </w:p>
        </w:tc>
        <w:tc>
          <w:tcPr>
            <w:tcW w:w="6117" w:type="dxa"/>
            <w:gridSpan w:val="6"/>
          </w:tcPr>
          <w:p w:rsidR="00087ED4" w:rsidRPr="00C01029" w:rsidRDefault="00087ED4" w:rsidP="00E26DE2">
            <w:pPr>
              <w:spacing w:after="0"/>
              <w:jc w:val="center"/>
              <w:rPr>
                <w:rFonts w:ascii="Times New Roman" w:hAnsi="Times New Roman" w:cs="Times New Roman"/>
                <w:b/>
                <w:sz w:val="24"/>
                <w:szCs w:val="24"/>
              </w:rPr>
            </w:pPr>
            <w:r w:rsidRPr="00C01029">
              <w:rPr>
                <w:rFonts w:ascii="Times New Roman" w:hAnsi="Times New Roman" w:cs="Times New Roman"/>
                <w:b/>
                <w:sz w:val="24"/>
                <w:szCs w:val="24"/>
              </w:rPr>
              <w:t>Жоспарланған жаттығу түрлері</w:t>
            </w:r>
          </w:p>
        </w:tc>
        <w:tc>
          <w:tcPr>
            <w:tcW w:w="1958" w:type="dxa"/>
          </w:tcPr>
          <w:p w:rsidR="00087ED4" w:rsidRPr="00C01029" w:rsidRDefault="00087ED4" w:rsidP="00E26DE2">
            <w:pPr>
              <w:spacing w:after="0"/>
              <w:jc w:val="center"/>
              <w:rPr>
                <w:rFonts w:ascii="Times New Roman" w:hAnsi="Times New Roman" w:cs="Times New Roman"/>
                <w:b/>
                <w:sz w:val="24"/>
                <w:szCs w:val="24"/>
              </w:rPr>
            </w:pPr>
            <w:r w:rsidRPr="00C01029">
              <w:rPr>
                <w:rFonts w:ascii="Times New Roman" w:hAnsi="Times New Roman" w:cs="Times New Roman"/>
                <w:b/>
                <w:sz w:val="24"/>
                <w:szCs w:val="24"/>
              </w:rPr>
              <w:t xml:space="preserve">Ресурстар </w:t>
            </w:r>
          </w:p>
        </w:tc>
      </w:tr>
      <w:tr w:rsidR="009759F6" w:rsidRPr="00C01029" w:rsidTr="00EB76BB">
        <w:tc>
          <w:tcPr>
            <w:tcW w:w="2126" w:type="dxa"/>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 xml:space="preserve">Сабақтың </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басы</w:t>
            </w: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tc>
        <w:tc>
          <w:tcPr>
            <w:tcW w:w="6117" w:type="dxa"/>
            <w:gridSpan w:val="6"/>
          </w:tcPr>
          <w:p w:rsidR="00087ED4" w:rsidRPr="00826665" w:rsidRDefault="00E26DE2" w:rsidP="002F2623">
            <w:pPr>
              <w:rPr>
                <w:rFonts w:ascii="Times New Roman" w:hAnsi="Times New Roman" w:cs="Times New Roman"/>
                <w:b/>
                <w:sz w:val="24"/>
                <w:szCs w:val="24"/>
              </w:rPr>
            </w:pPr>
            <w:r w:rsidRPr="00826665">
              <w:rPr>
                <w:rFonts w:ascii="Times New Roman" w:hAnsi="Times New Roman" w:cs="Times New Roman"/>
                <w:b/>
                <w:sz w:val="24"/>
                <w:szCs w:val="24"/>
              </w:rPr>
              <w:t>Шаттық шеңбері «Жүректен жүрекке» әдісі арқылы жүзеге асады.</w:t>
            </w:r>
          </w:p>
          <w:p w:rsidR="00087ED4" w:rsidRPr="00826665" w:rsidRDefault="00E26DE2" w:rsidP="002F2623">
            <w:pPr>
              <w:tabs>
                <w:tab w:val="left" w:pos="375"/>
              </w:tabs>
              <w:rPr>
                <w:rFonts w:ascii="Times New Roman" w:hAnsi="Times New Roman" w:cs="Times New Roman"/>
                <w:b/>
                <w:sz w:val="24"/>
                <w:szCs w:val="24"/>
              </w:rPr>
            </w:pPr>
            <w:r w:rsidRPr="00826665">
              <w:rPr>
                <w:rFonts w:ascii="Times New Roman" w:hAnsi="Times New Roman" w:cs="Times New Roman"/>
                <w:b/>
                <w:sz w:val="24"/>
                <w:szCs w:val="24"/>
              </w:rPr>
              <w:t xml:space="preserve">Топқа бөлу: </w:t>
            </w:r>
            <w:r w:rsidRPr="00826665">
              <w:rPr>
                <w:rFonts w:ascii="Times New Roman" w:hAnsi="Times New Roman" w:cs="Times New Roman"/>
                <w:sz w:val="24"/>
                <w:szCs w:val="24"/>
              </w:rPr>
              <w:t>Түстер арқылы жүргізіледі</w:t>
            </w:r>
            <w:r w:rsidR="00110CBA">
              <w:rPr>
                <w:rFonts w:ascii="Times New Roman" w:hAnsi="Times New Roman" w:cs="Times New Roman"/>
                <w:sz w:val="24"/>
                <w:szCs w:val="24"/>
              </w:rPr>
              <w:t xml:space="preserve"> 4 топқа бөлемін.</w:t>
            </w:r>
          </w:p>
          <w:p w:rsidR="00A2019A" w:rsidRPr="00826665" w:rsidRDefault="00E26DE2" w:rsidP="00A2019A">
            <w:pPr>
              <w:spacing w:after="0" w:line="240" w:lineRule="auto"/>
              <w:rPr>
                <w:rFonts w:ascii="Times New Roman" w:hAnsi="Times New Roman" w:cs="Times New Roman"/>
                <w:b/>
              </w:rPr>
            </w:pPr>
            <w:r w:rsidRPr="00826665">
              <w:rPr>
                <w:rFonts w:ascii="Times New Roman" w:hAnsi="Times New Roman" w:cs="Times New Roman"/>
                <w:b/>
              </w:rPr>
              <w:t>Үй тапсырмасын сұрау:</w:t>
            </w:r>
            <w:r w:rsidR="00123B92" w:rsidRPr="00826665">
              <w:rPr>
                <w:rFonts w:ascii="Times New Roman" w:hAnsi="Times New Roman" w:cs="Times New Roman"/>
                <w:b/>
              </w:rPr>
              <w:t xml:space="preserve">  Сергіту түрінде жүреді.</w:t>
            </w:r>
          </w:p>
          <w:p w:rsidR="00A2019A" w:rsidRPr="00826665" w:rsidRDefault="00E26DE2" w:rsidP="00A2019A">
            <w:pPr>
              <w:spacing w:after="0" w:line="240" w:lineRule="auto"/>
              <w:rPr>
                <w:rFonts w:ascii="Times New Roman" w:hAnsi="Times New Roman" w:cs="Times New Roman"/>
              </w:rPr>
            </w:pPr>
            <w:r w:rsidRPr="00826665">
              <w:rPr>
                <w:rFonts w:ascii="Times New Roman" w:hAnsi="Times New Roman" w:cs="Times New Roman"/>
              </w:rPr>
              <w:t xml:space="preserve"> </w:t>
            </w:r>
            <w:r w:rsidR="00A2019A" w:rsidRPr="00826665">
              <w:rPr>
                <w:rFonts w:ascii="Times New Roman" w:hAnsi="Times New Roman" w:cs="Times New Roman"/>
              </w:rPr>
              <w:t xml:space="preserve">2-тапсырма. Амандасудың түрлерін қандай жағдайда қолдануға болатындығын рөлге кіріп көрсетіңдер: </w:t>
            </w:r>
          </w:p>
          <w:p w:rsidR="00A2019A" w:rsidRPr="00826665" w:rsidRDefault="00A2019A" w:rsidP="00A2019A">
            <w:pPr>
              <w:spacing w:after="0" w:line="240" w:lineRule="auto"/>
              <w:rPr>
                <w:rFonts w:ascii="Times New Roman" w:hAnsi="Times New Roman" w:cs="Times New Roman"/>
              </w:rPr>
            </w:pPr>
            <w:r w:rsidRPr="00826665">
              <w:rPr>
                <w:rFonts w:ascii="Times New Roman" w:hAnsi="Times New Roman" w:cs="Times New Roman"/>
              </w:rPr>
              <w:t xml:space="preserve">а) ерлер арасындағы амандасу; </w:t>
            </w:r>
          </w:p>
          <w:p w:rsidR="00A2019A" w:rsidRPr="00826665" w:rsidRDefault="00A2019A" w:rsidP="00A2019A">
            <w:pPr>
              <w:spacing w:after="0" w:line="240" w:lineRule="auto"/>
              <w:rPr>
                <w:rFonts w:ascii="Times New Roman" w:hAnsi="Times New Roman" w:cs="Times New Roman"/>
              </w:rPr>
            </w:pPr>
            <w:r w:rsidRPr="00826665">
              <w:rPr>
                <w:rFonts w:ascii="Times New Roman" w:hAnsi="Times New Roman" w:cs="Times New Roman"/>
              </w:rPr>
              <w:t xml:space="preserve">ә) әйелдер арасындағы амандасу; </w:t>
            </w:r>
          </w:p>
          <w:p w:rsidR="00A2019A" w:rsidRPr="00826665" w:rsidRDefault="00A2019A" w:rsidP="00A2019A">
            <w:pPr>
              <w:spacing w:after="0" w:line="240" w:lineRule="auto"/>
              <w:rPr>
                <w:rFonts w:ascii="Times New Roman" w:hAnsi="Times New Roman" w:cs="Times New Roman"/>
              </w:rPr>
            </w:pPr>
            <w:r w:rsidRPr="00826665">
              <w:rPr>
                <w:rFonts w:ascii="Times New Roman" w:hAnsi="Times New Roman" w:cs="Times New Roman"/>
              </w:rPr>
              <w:t xml:space="preserve">б) қыздар мен ұлдардың амандасу салты; </w:t>
            </w:r>
          </w:p>
          <w:p w:rsidR="00087ED4" w:rsidRPr="00826665" w:rsidRDefault="00A2019A" w:rsidP="00A2019A">
            <w:pPr>
              <w:spacing w:after="0" w:line="240" w:lineRule="auto"/>
              <w:rPr>
                <w:rFonts w:ascii="Times New Roman" w:hAnsi="Times New Roman" w:cs="Times New Roman"/>
              </w:rPr>
            </w:pPr>
            <w:r w:rsidRPr="00826665">
              <w:rPr>
                <w:rFonts w:ascii="Times New Roman" w:hAnsi="Times New Roman" w:cs="Times New Roman"/>
              </w:rPr>
              <w:t>в) үлкен мен кішінің арасындағы амандасу әдебі</w:t>
            </w:r>
          </w:p>
        </w:tc>
        <w:tc>
          <w:tcPr>
            <w:tcW w:w="1958" w:type="dxa"/>
          </w:tcPr>
          <w:p w:rsidR="00922AB5" w:rsidRDefault="009759F6" w:rsidP="00B12583">
            <w:pPr>
              <w:jc w:val="center"/>
              <w:rPr>
                <w:rFonts w:ascii="Times New Roman" w:hAnsi="Times New Roman" w:cs="Times New Roman"/>
                <w:b/>
                <w:sz w:val="24"/>
                <w:szCs w:val="24"/>
              </w:rPr>
            </w:pPr>
            <w:r w:rsidRPr="009759F6">
              <w:rPr>
                <w:rFonts w:ascii="Times New Roman" w:hAnsi="Times New Roman" w:cs="Times New Roman"/>
                <w:b/>
                <w:sz w:val="24"/>
                <w:szCs w:val="24"/>
                <w:lang w:val="ru-RU"/>
              </w:rPr>
              <w:drawing>
                <wp:inline distT="0" distB="0" distL="0" distR="0" wp14:anchorId="7755F9C1" wp14:editId="385B642A">
                  <wp:extent cx="768729" cy="473710"/>
                  <wp:effectExtent l="0" t="0" r="0" b="254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6" cstate="print">
                            <a:extLst>
                              <a:ext uri="{28A0092B-C50C-407E-A947-70E740481C1C}">
                                <a14:useLocalDpi xmlns:a14="http://schemas.microsoft.com/office/drawing/2010/main" val="0"/>
                              </a:ext>
                            </a:extLst>
                          </a:blip>
                          <a:srcRect l="5727" t="14835" r="3990" b="10986"/>
                          <a:stretch/>
                        </pic:blipFill>
                        <pic:spPr>
                          <a:xfrm>
                            <a:off x="0" y="0"/>
                            <a:ext cx="784283" cy="483295"/>
                          </a:xfrm>
                          <a:prstGeom prst="rect">
                            <a:avLst/>
                          </a:prstGeom>
                        </pic:spPr>
                      </pic:pic>
                    </a:graphicData>
                  </a:graphic>
                </wp:inline>
              </w:drawing>
            </w:r>
          </w:p>
          <w:p w:rsidR="00922AB5" w:rsidRDefault="009759F6" w:rsidP="00922AB5">
            <w:pPr>
              <w:rPr>
                <w:rFonts w:ascii="Times New Roman" w:hAnsi="Times New Roman" w:cs="Times New Roman"/>
                <w:sz w:val="24"/>
                <w:szCs w:val="24"/>
              </w:rPr>
            </w:pPr>
            <w:r w:rsidRPr="009759F6">
              <w:rPr>
                <w:rFonts w:ascii="Times New Roman" w:hAnsi="Times New Roman" w:cs="Times New Roman"/>
                <w:sz w:val="24"/>
                <w:szCs w:val="24"/>
                <w:lang w:val="ru-RU"/>
              </w:rPr>
              <w:drawing>
                <wp:inline distT="0" distB="0" distL="0" distR="0" wp14:anchorId="251E6D43" wp14:editId="1B525A31">
                  <wp:extent cx="621075" cy="468630"/>
                  <wp:effectExtent l="0" t="0" r="7620" b="762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951" cy="474572"/>
                          </a:xfrm>
                          <a:prstGeom prst="rect">
                            <a:avLst/>
                          </a:prstGeom>
                        </pic:spPr>
                      </pic:pic>
                    </a:graphicData>
                  </a:graphic>
                </wp:inline>
              </w:drawing>
            </w:r>
          </w:p>
          <w:p w:rsidR="00087ED4" w:rsidRPr="00922AB5" w:rsidRDefault="00922AB5" w:rsidP="00922AB5">
            <w:pPr>
              <w:jc w:val="center"/>
              <w:rPr>
                <w:rFonts w:ascii="Times New Roman" w:hAnsi="Times New Roman" w:cs="Times New Roman"/>
                <w:sz w:val="24"/>
                <w:szCs w:val="24"/>
              </w:rPr>
            </w:pPr>
            <w:r w:rsidRPr="00922AB5">
              <w:rPr>
                <w:rFonts w:ascii="Times New Roman" w:hAnsi="Times New Roman" w:cs="Times New Roman"/>
                <w:noProof/>
                <w:sz w:val="24"/>
                <w:szCs w:val="24"/>
                <w:lang w:val="ru-RU" w:eastAsia="ru-RU"/>
              </w:rPr>
              <w:drawing>
                <wp:inline distT="0" distB="0" distL="0" distR="0" wp14:anchorId="415ABBC7" wp14:editId="50E2A10D">
                  <wp:extent cx="609710" cy="457053"/>
                  <wp:effectExtent l="0" t="0" r="0" b="635"/>
                  <wp:docPr id="1" name="Рисунок 1" descr="C:\Users\Шынгыс\Downloads\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ынгыс\Downloads\img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49" cy="469526"/>
                          </a:xfrm>
                          <a:prstGeom prst="rect">
                            <a:avLst/>
                          </a:prstGeom>
                          <a:noFill/>
                          <a:ln>
                            <a:noFill/>
                          </a:ln>
                        </pic:spPr>
                      </pic:pic>
                    </a:graphicData>
                  </a:graphic>
                </wp:inline>
              </w:drawing>
            </w:r>
          </w:p>
        </w:tc>
      </w:tr>
      <w:tr w:rsidR="009759F6" w:rsidRPr="00C01029" w:rsidTr="00EB76BB">
        <w:tc>
          <w:tcPr>
            <w:tcW w:w="2126" w:type="dxa"/>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Сабақтың ортасы</w:t>
            </w: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p w:rsidR="00087ED4" w:rsidRPr="00C01029" w:rsidRDefault="00087ED4" w:rsidP="0018080B">
            <w:pPr>
              <w:rPr>
                <w:rFonts w:ascii="Times New Roman" w:hAnsi="Times New Roman" w:cs="Times New Roman"/>
                <w:b/>
                <w:sz w:val="24"/>
                <w:szCs w:val="24"/>
              </w:rPr>
            </w:pPr>
          </w:p>
        </w:tc>
        <w:tc>
          <w:tcPr>
            <w:tcW w:w="6117" w:type="dxa"/>
            <w:gridSpan w:val="6"/>
          </w:tcPr>
          <w:p w:rsidR="00087ED4" w:rsidRPr="00C01029" w:rsidRDefault="002F2623" w:rsidP="002F2623">
            <w:pPr>
              <w:rPr>
                <w:rFonts w:ascii="Times New Roman" w:hAnsi="Times New Roman" w:cs="Times New Roman"/>
                <w:b/>
                <w:sz w:val="24"/>
                <w:szCs w:val="24"/>
              </w:rPr>
            </w:pPr>
            <w:r>
              <w:rPr>
                <w:rFonts w:ascii="Times New Roman" w:hAnsi="Times New Roman" w:cs="Times New Roman"/>
                <w:b/>
                <w:sz w:val="24"/>
                <w:szCs w:val="24"/>
              </w:rPr>
              <w:t>1 –тапсырма</w:t>
            </w:r>
            <w:r w:rsidR="00826665">
              <w:rPr>
                <w:rFonts w:ascii="Times New Roman" w:hAnsi="Times New Roman" w:cs="Times New Roman"/>
                <w:b/>
                <w:sz w:val="24"/>
                <w:szCs w:val="24"/>
              </w:rPr>
              <w:t xml:space="preserve"> </w:t>
            </w:r>
            <w:r w:rsidR="00110CBA">
              <w:rPr>
                <w:rFonts w:ascii="Times New Roman" w:hAnsi="Times New Roman" w:cs="Times New Roman"/>
                <w:b/>
                <w:sz w:val="24"/>
                <w:szCs w:val="24"/>
              </w:rPr>
              <w:t>Т</w:t>
            </w:r>
            <w:r w:rsidR="0016700C">
              <w:rPr>
                <w:rFonts w:ascii="Times New Roman" w:hAnsi="Times New Roman" w:cs="Times New Roman"/>
                <w:b/>
                <w:sz w:val="24"/>
                <w:szCs w:val="24"/>
              </w:rPr>
              <w:t xml:space="preserve">ілдік бағдар </w:t>
            </w:r>
            <w:r w:rsidR="00110CBA">
              <w:rPr>
                <w:rFonts w:ascii="Times New Roman" w:hAnsi="Times New Roman" w:cs="Times New Roman"/>
                <w:b/>
                <w:sz w:val="24"/>
                <w:szCs w:val="24"/>
              </w:rPr>
              <w:t>«Ойлан, Жұптас, Бөліс» әдісі арқылы жүргізіледі</w:t>
            </w:r>
            <w:r>
              <w:rPr>
                <w:rFonts w:ascii="Times New Roman" w:hAnsi="Times New Roman" w:cs="Times New Roman"/>
                <w:b/>
                <w:sz w:val="24"/>
                <w:szCs w:val="24"/>
              </w:rPr>
              <w:t xml:space="preserve"> </w:t>
            </w:r>
            <w:r w:rsidR="0016700C">
              <w:rPr>
                <w:rFonts w:ascii="Times New Roman" w:hAnsi="Times New Roman" w:cs="Times New Roman"/>
                <w:b/>
                <w:sz w:val="24"/>
                <w:szCs w:val="24"/>
              </w:rPr>
              <w:t xml:space="preserve">оқушылар бірлесе отырып ережемен танысып, </w:t>
            </w:r>
          </w:p>
          <w:p w:rsidR="00087ED4" w:rsidRPr="00C01029" w:rsidRDefault="00110CBA" w:rsidP="00110CBA">
            <w:pPr>
              <w:rPr>
                <w:rFonts w:ascii="Times New Roman" w:hAnsi="Times New Roman" w:cs="Times New Roman"/>
                <w:b/>
                <w:sz w:val="24"/>
                <w:szCs w:val="24"/>
              </w:rPr>
            </w:pPr>
            <w:r w:rsidRPr="00110CBA">
              <w:rPr>
                <w:rFonts w:ascii="Times New Roman" w:hAnsi="Times New Roman" w:cs="Times New Roman"/>
                <w:b/>
                <w:color w:val="FF0000"/>
                <w:sz w:val="24"/>
                <w:szCs w:val="24"/>
              </w:rPr>
              <w:t>ДЕСКРИПТОР</w:t>
            </w:r>
            <w:r>
              <w:rPr>
                <w:rFonts w:ascii="Times New Roman" w:hAnsi="Times New Roman" w:cs="Times New Roman"/>
                <w:b/>
                <w:color w:val="FF0000"/>
                <w:sz w:val="24"/>
                <w:szCs w:val="24"/>
              </w:rPr>
              <w:t xml:space="preserve"> - </w:t>
            </w:r>
            <w:r w:rsidRPr="00173E74">
              <w:rPr>
                <w:rFonts w:ascii="Times New Roman" w:hAnsi="Times New Roman" w:cs="Times New Roman"/>
                <w:sz w:val="24"/>
                <w:szCs w:val="24"/>
              </w:rPr>
              <w:t>антоним,</w:t>
            </w:r>
            <w:r>
              <w:rPr>
                <w:rFonts w:ascii="Times New Roman" w:hAnsi="Times New Roman" w:cs="Times New Roman"/>
                <w:sz w:val="24"/>
                <w:szCs w:val="24"/>
              </w:rPr>
              <w:t xml:space="preserve"> </w:t>
            </w:r>
            <w:r w:rsidRPr="00173E74">
              <w:rPr>
                <w:rFonts w:ascii="Times New Roman" w:hAnsi="Times New Roman" w:cs="Times New Roman"/>
                <w:sz w:val="24"/>
                <w:szCs w:val="24"/>
              </w:rPr>
              <w:t>синонимдерді</w:t>
            </w:r>
            <w:r>
              <w:rPr>
                <w:rFonts w:ascii="Times New Roman" w:hAnsi="Times New Roman" w:cs="Times New Roman"/>
                <w:sz w:val="24"/>
                <w:szCs w:val="24"/>
              </w:rPr>
              <w:t xml:space="preserve"> бір –біріне түсіндіреді, а</w:t>
            </w:r>
            <w:r w:rsidR="00465B15">
              <w:rPr>
                <w:rFonts w:ascii="Times New Roman" w:hAnsi="Times New Roman" w:cs="Times New Roman"/>
                <w:sz w:val="24"/>
                <w:szCs w:val="24"/>
              </w:rPr>
              <w:t>жырата алады.</w:t>
            </w:r>
          </w:p>
          <w:p w:rsidR="00087ED4" w:rsidRDefault="002F2623" w:rsidP="002F2623">
            <w:pPr>
              <w:rPr>
                <w:rFonts w:ascii="Times New Roman" w:hAnsi="Times New Roman" w:cs="Times New Roman"/>
                <w:b/>
                <w:sz w:val="24"/>
                <w:szCs w:val="24"/>
              </w:rPr>
            </w:pPr>
            <w:r>
              <w:rPr>
                <w:rFonts w:ascii="Times New Roman" w:hAnsi="Times New Roman" w:cs="Times New Roman"/>
                <w:b/>
                <w:sz w:val="24"/>
                <w:szCs w:val="24"/>
              </w:rPr>
              <w:t>2-тапсырма</w:t>
            </w:r>
            <w:r w:rsidR="00465B15">
              <w:rPr>
                <w:rFonts w:ascii="Times New Roman" w:hAnsi="Times New Roman" w:cs="Times New Roman"/>
                <w:b/>
                <w:sz w:val="24"/>
                <w:szCs w:val="24"/>
              </w:rPr>
              <w:t xml:space="preserve"> </w:t>
            </w:r>
            <w:r w:rsidR="00465B15">
              <w:t xml:space="preserve"> </w:t>
            </w:r>
            <w:r w:rsidR="00465B15" w:rsidRPr="00465B15">
              <w:rPr>
                <w:rFonts w:ascii="Times New Roman" w:hAnsi="Times New Roman" w:cs="Times New Roman"/>
                <w:b/>
                <w:sz w:val="24"/>
                <w:szCs w:val="24"/>
              </w:rPr>
              <w:t xml:space="preserve">Мәтінді </w:t>
            </w:r>
            <w:r w:rsidR="00465B15">
              <w:rPr>
                <w:rFonts w:ascii="Times New Roman" w:hAnsi="Times New Roman" w:cs="Times New Roman"/>
                <w:b/>
                <w:sz w:val="24"/>
                <w:szCs w:val="24"/>
              </w:rPr>
              <w:t>«</w:t>
            </w:r>
            <w:r w:rsidR="00465B15" w:rsidRPr="00465B15">
              <w:rPr>
                <w:rFonts w:ascii="Times New Roman" w:hAnsi="Times New Roman" w:cs="Times New Roman"/>
                <w:b/>
                <w:sz w:val="24"/>
                <w:szCs w:val="24"/>
              </w:rPr>
              <w:t>INSERT</w:t>
            </w:r>
            <w:r w:rsidR="00465B15">
              <w:rPr>
                <w:rFonts w:ascii="Times New Roman" w:hAnsi="Times New Roman" w:cs="Times New Roman"/>
                <w:b/>
                <w:sz w:val="24"/>
                <w:szCs w:val="24"/>
              </w:rPr>
              <w:t>»</w:t>
            </w:r>
            <w:r w:rsidR="00465B15" w:rsidRPr="00465B15">
              <w:rPr>
                <w:rFonts w:ascii="Times New Roman" w:hAnsi="Times New Roman" w:cs="Times New Roman"/>
                <w:b/>
                <w:sz w:val="24"/>
                <w:szCs w:val="24"/>
              </w:rPr>
              <w:t xml:space="preserve"> оқыту стратегиясы бойынша</w:t>
            </w:r>
            <w:r w:rsidR="00465B15">
              <w:rPr>
                <w:rFonts w:ascii="Times New Roman" w:hAnsi="Times New Roman" w:cs="Times New Roman"/>
                <w:b/>
                <w:sz w:val="24"/>
                <w:szCs w:val="24"/>
              </w:rPr>
              <w:t xml:space="preserve"> талдау (кесте бойынша</w:t>
            </w:r>
            <w:r w:rsidR="00821675">
              <w:rPr>
                <w:rFonts w:ascii="Times New Roman" w:hAnsi="Times New Roman" w:cs="Times New Roman"/>
                <w:b/>
                <w:sz w:val="24"/>
                <w:szCs w:val="24"/>
              </w:rPr>
              <w:t xml:space="preserve"> жазу</w:t>
            </w:r>
            <w:r w:rsidR="00465B15">
              <w:rPr>
                <w:rFonts w:ascii="Times New Roman" w:hAnsi="Times New Roman" w:cs="Times New Roman"/>
                <w:b/>
                <w:sz w:val="24"/>
                <w:szCs w:val="24"/>
              </w:rPr>
              <w:t>)</w:t>
            </w:r>
          </w:p>
          <w:p w:rsidR="00465B15" w:rsidRPr="00465B15" w:rsidRDefault="00465B15" w:rsidP="00465B15">
            <w:pPr>
              <w:rPr>
                <w:rFonts w:ascii="Times New Roman" w:hAnsi="Times New Roman" w:cs="Times New Roman"/>
                <w:b/>
                <w:sz w:val="24"/>
                <w:szCs w:val="24"/>
              </w:rPr>
            </w:pPr>
            <w:r w:rsidRPr="00465B15">
              <w:rPr>
                <w:rFonts w:ascii="Times New Roman" w:hAnsi="Times New Roman" w:cs="Times New Roman"/>
                <w:b/>
                <w:sz w:val="24"/>
                <w:szCs w:val="24"/>
              </w:rPr>
              <w:t xml:space="preserve">«V» «-» «+» «?» </w:t>
            </w:r>
            <w:r w:rsidRPr="00465B15">
              <w:rPr>
                <w:rFonts w:ascii="Times New Roman" w:hAnsi="Times New Roman" w:cs="Times New Roman"/>
                <w:sz w:val="24"/>
                <w:szCs w:val="24"/>
              </w:rPr>
              <w:t>Бұрыннан білемін. Менің ойлағаныма қайшы, кереғар. Мен үшін жаңа ақпарат. Келісе алмаймын, білгім келеді.</w:t>
            </w:r>
          </w:p>
          <w:p w:rsidR="00110CBA" w:rsidRPr="00465B15" w:rsidRDefault="00465B15" w:rsidP="0066550A">
            <w:pPr>
              <w:spacing w:after="0"/>
              <w:rPr>
                <w:rFonts w:ascii="Times New Roman" w:hAnsi="Times New Roman" w:cs="Times New Roman"/>
                <w:sz w:val="24"/>
                <w:szCs w:val="24"/>
              </w:rPr>
            </w:pPr>
            <w:r w:rsidRPr="00110CBA">
              <w:rPr>
                <w:rFonts w:ascii="Times New Roman" w:hAnsi="Times New Roman" w:cs="Times New Roman"/>
                <w:b/>
                <w:color w:val="FF0000"/>
                <w:sz w:val="24"/>
                <w:szCs w:val="24"/>
              </w:rPr>
              <w:t>ДЕСКРИПТОР</w:t>
            </w:r>
            <w:r>
              <w:rPr>
                <w:rFonts w:ascii="Times New Roman" w:hAnsi="Times New Roman" w:cs="Times New Roman"/>
                <w:b/>
                <w:color w:val="FF0000"/>
                <w:sz w:val="24"/>
                <w:szCs w:val="24"/>
              </w:rPr>
              <w:t xml:space="preserve"> – </w:t>
            </w:r>
            <w:r w:rsidRPr="00465B15">
              <w:rPr>
                <w:rFonts w:ascii="Times New Roman" w:hAnsi="Times New Roman" w:cs="Times New Roman"/>
                <w:sz w:val="24"/>
                <w:szCs w:val="24"/>
              </w:rPr>
              <w:t>1. Мәтінді талдай алады.</w:t>
            </w:r>
          </w:p>
          <w:p w:rsidR="00465B15" w:rsidRDefault="00465B15" w:rsidP="0066550A">
            <w:pPr>
              <w:spacing w:after="0"/>
              <w:rPr>
                <w:rFonts w:ascii="Times New Roman" w:hAnsi="Times New Roman" w:cs="Times New Roman"/>
                <w:sz w:val="24"/>
                <w:szCs w:val="24"/>
              </w:rPr>
            </w:pPr>
            <w:r w:rsidRPr="00465B15">
              <w:rPr>
                <w:rFonts w:ascii="Times New Roman" w:hAnsi="Times New Roman" w:cs="Times New Roman"/>
                <w:sz w:val="24"/>
                <w:szCs w:val="24"/>
              </w:rPr>
              <w:t xml:space="preserve">           2. өз ойларын  қорытындылап жазады</w:t>
            </w:r>
          </w:p>
          <w:p w:rsidR="0066550A" w:rsidRPr="00465B15" w:rsidRDefault="0066550A" w:rsidP="0066550A">
            <w:pPr>
              <w:spacing w:after="0"/>
              <w:rPr>
                <w:rFonts w:ascii="Times New Roman" w:hAnsi="Times New Roman" w:cs="Times New Roman"/>
                <w:sz w:val="24"/>
                <w:szCs w:val="24"/>
              </w:rPr>
            </w:pPr>
          </w:p>
          <w:p w:rsidR="00522141" w:rsidRDefault="002F2623" w:rsidP="00821675">
            <w:pPr>
              <w:rPr>
                <w:rFonts w:ascii="Times New Roman" w:hAnsi="Times New Roman" w:cs="Times New Roman"/>
                <w:b/>
                <w:sz w:val="24"/>
                <w:szCs w:val="24"/>
              </w:rPr>
            </w:pPr>
            <w:r>
              <w:rPr>
                <w:rFonts w:ascii="Times New Roman" w:hAnsi="Times New Roman" w:cs="Times New Roman"/>
                <w:b/>
                <w:sz w:val="24"/>
                <w:szCs w:val="24"/>
              </w:rPr>
              <w:t>3- тапсырма</w:t>
            </w:r>
            <w:r w:rsidR="00522141">
              <w:rPr>
                <w:rFonts w:ascii="Times New Roman" w:hAnsi="Times New Roman" w:cs="Times New Roman"/>
                <w:b/>
                <w:sz w:val="24"/>
                <w:szCs w:val="24"/>
              </w:rPr>
              <w:t xml:space="preserve"> «Пікірлер сызығы»</w:t>
            </w:r>
            <w:r w:rsidR="00821675" w:rsidRPr="00821675">
              <w:rPr>
                <w:rFonts w:ascii="Times New Roman" w:hAnsi="Times New Roman" w:cs="Times New Roman"/>
                <w:b/>
                <w:sz w:val="24"/>
                <w:szCs w:val="24"/>
              </w:rPr>
              <w:t xml:space="preserve"> </w:t>
            </w:r>
            <w:r w:rsidR="00522141">
              <w:rPr>
                <w:rFonts w:ascii="Times New Roman" w:hAnsi="Times New Roman" w:cs="Times New Roman"/>
                <w:b/>
                <w:sz w:val="24"/>
                <w:szCs w:val="24"/>
              </w:rPr>
              <w:t>әдісімен т</w:t>
            </w:r>
            <w:r w:rsidR="00821675" w:rsidRPr="00821675">
              <w:rPr>
                <w:rFonts w:ascii="Times New Roman" w:hAnsi="Times New Roman" w:cs="Times New Roman"/>
                <w:b/>
                <w:sz w:val="24"/>
                <w:szCs w:val="24"/>
              </w:rPr>
              <w:t>өмендегі пікірді сілтеме ет</w:t>
            </w:r>
            <w:r w:rsidR="00522141">
              <w:rPr>
                <w:rFonts w:ascii="Times New Roman" w:hAnsi="Times New Roman" w:cs="Times New Roman"/>
                <w:b/>
                <w:sz w:val="24"/>
                <w:szCs w:val="24"/>
              </w:rPr>
              <w:t>іп алып, пікірталасқа түсіңдер.</w:t>
            </w:r>
          </w:p>
          <w:p w:rsidR="00821675" w:rsidRPr="00821675" w:rsidRDefault="00522141" w:rsidP="00821675">
            <w:pPr>
              <w:rPr>
                <w:rFonts w:ascii="Times New Roman" w:hAnsi="Times New Roman" w:cs="Times New Roman"/>
                <w:b/>
                <w:sz w:val="24"/>
                <w:szCs w:val="24"/>
              </w:rPr>
            </w:pPr>
            <w:r>
              <w:rPr>
                <w:rFonts w:ascii="Times New Roman" w:hAnsi="Times New Roman" w:cs="Times New Roman"/>
                <w:b/>
                <w:sz w:val="24"/>
                <w:szCs w:val="24"/>
              </w:rPr>
              <w:lastRenderedPageBreak/>
              <w:t>«</w:t>
            </w:r>
            <w:r w:rsidR="00821675" w:rsidRPr="00821675">
              <w:rPr>
                <w:rFonts w:ascii="Times New Roman" w:hAnsi="Times New Roman" w:cs="Times New Roman"/>
                <w:b/>
                <w:sz w:val="24"/>
                <w:szCs w:val="24"/>
              </w:rPr>
              <w:t>Өзі туралы ғана айтатын адам тек өзі туралы ғана ойлайды.  «Ал өзі туралы ғана ойлайтын адам – қанша оқыған адам болса да, мәдениетсіз адаммен тең», – дейді Колумбия университетінің  президенті Николас Мэррей Батлер.</w:t>
            </w:r>
            <w:r>
              <w:rPr>
                <w:rFonts w:ascii="Times New Roman" w:hAnsi="Times New Roman" w:cs="Times New Roman"/>
                <w:b/>
                <w:sz w:val="24"/>
                <w:szCs w:val="24"/>
              </w:rPr>
              <w:t>»</w:t>
            </w:r>
          </w:p>
          <w:p w:rsidR="00087ED4" w:rsidRPr="00522141" w:rsidRDefault="00522141" w:rsidP="00522141">
            <w:pPr>
              <w:rPr>
                <w:rFonts w:ascii="Times New Roman" w:hAnsi="Times New Roman" w:cs="Times New Roman"/>
                <w:sz w:val="24"/>
                <w:szCs w:val="24"/>
              </w:rPr>
            </w:pPr>
            <w:r w:rsidRPr="00110CBA">
              <w:rPr>
                <w:rFonts w:ascii="Times New Roman" w:hAnsi="Times New Roman" w:cs="Times New Roman"/>
                <w:b/>
                <w:color w:val="FF0000"/>
                <w:sz w:val="24"/>
                <w:szCs w:val="24"/>
              </w:rPr>
              <w:t>ДЕСКРИПТОР</w:t>
            </w:r>
            <w:r>
              <w:rPr>
                <w:rFonts w:ascii="Times New Roman" w:hAnsi="Times New Roman" w:cs="Times New Roman"/>
                <w:b/>
                <w:color w:val="FF0000"/>
                <w:sz w:val="24"/>
                <w:szCs w:val="24"/>
              </w:rPr>
              <w:t xml:space="preserve"> – </w:t>
            </w:r>
            <w:r w:rsidRPr="00465B15">
              <w:rPr>
                <w:rFonts w:ascii="Times New Roman" w:hAnsi="Times New Roman" w:cs="Times New Roman"/>
                <w:sz w:val="24"/>
                <w:szCs w:val="24"/>
              </w:rPr>
              <w:t>1.</w:t>
            </w:r>
            <w:r>
              <w:rPr>
                <w:rFonts w:ascii="Times New Roman" w:hAnsi="Times New Roman" w:cs="Times New Roman"/>
                <w:sz w:val="24"/>
                <w:szCs w:val="24"/>
              </w:rPr>
              <w:t xml:space="preserve"> Пікір бойынша өз көзқарасын</w:t>
            </w:r>
            <w:r w:rsidRPr="00465B15">
              <w:rPr>
                <w:rFonts w:ascii="Times New Roman" w:hAnsi="Times New Roman" w:cs="Times New Roman"/>
                <w:sz w:val="24"/>
                <w:szCs w:val="24"/>
              </w:rPr>
              <w:t xml:space="preserve"> </w:t>
            </w:r>
            <w:r>
              <w:rPr>
                <w:rFonts w:ascii="Times New Roman" w:hAnsi="Times New Roman" w:cs="Times New Roman"/>
                <w:sz w:val="24"/>
                <w:szCs w:val="24"/>
              </w:rPr>
              <w:t>дәлелдей  алады.</w:t>
            </w:r>
          </w:p>
          <w:p w:rsidR="00087ED4" w:rsidRPr="00C01029" w:rsidRDefault="002F2623" w:rsidP="002F2623">
            <w:pPr>
              <w:rPr>
                <w:rFonts w:ascii="Times New Roman" w:hAnsi="Times New Roman" w:cs="Times New Roman"/>
                <w:b/>
                <w:sz w:val="24"/>
                <w:szCs w:val="24"/>
              </w:rPr>
            </w:pPr>
            <w:r>
              <w:rPr>
                <w:rFonts w:ascii="Times New Roman" w:hAnsi="Times New Roman" w:cs="Times New Roman"/>
                <w:b/>
                <w:sz w:val="24"/>
                <w:szCs w:val="24"/>
              </w:rPr>
              <w:t>4- тапсырма</w:t>
            </w:r>
          </w:p>
          <w:p w:rsidR="00980D92" w:rsidRDefault="00522141" w:rsidP="00522141">
            <w:r>
              <w:rPr>
                <w:rFonts w:ascii="Times New Roman" w:hAnsi="Times New Roman" w:cs="Times New Roman"/>
                <w:b/>
                <w:sz w:val="24"/>
                <w:szCs w:val="24"/>
              </w:rPr>
              <w:t xml:space="preserve">А. «Жүгірме диктант» </w:t>
            </w:r>
            <w:r w:rsidRPr="00522141">
              <w:rPr>
                <w:rFonts w:ascii="Times New Roman" w:hAnsi="Times New Roman" w:cs="Times New Roman"/>
                <w:sz w:val="24"/>
                <w:szCs w:val="24"/>
              </w:rPr>
              <w:t>Мына қоштасу сөздерді белгілі бір  әлеуметтік ортада (бастық-бағынышты, үлкен-кіші, ер-әйел) қо</w:t>
            </w:r>
            <w:r w:rsidR="0018080B">
              <w:rPr>
                <w:rFonts w:ascii="Times New Roman" w:hAnsi="Times New Roman" w:cs="Times New Roman"/>
                <w:sz w:val="24"/>
                <w:szCs w:val="24"/>
              </w:rPr>
              <w:t>лданылатынын дәлелдейтін сөйлем</w:t>
            </w:r>
            <w:r w:rsidRPr="00522141">
              <w:rPr>
                <w:rFonts w:ascii="Times New Roman" w:hAnsi="Times New Roman" w:cs="Times New Roman"/>
                <w:sz w:val="24"/>
                <w:szCs w:val="24"/>
              </w:rPr>
              <w:t>дер құраңдар.</w:t>
            </w:r>
            <w:r w:rsidR="00980D92">
              <w:t xml:space="preserve"> </w:t>
            </w:r>
          </w:p>
          <w:p w:rsidR="00087ED4" w:rsidRDefault="00980D92" w:rsidP="00522141">
            <w:pPr>
              <w:rPr>
                <w:rFonts w:ascii="Times New Roman" w:hAnsi="Times New Roman" w:cs="Times New Roman"/>
                <w:sz w:val="24"/>
                <w:szCs w:val="24"/>
              </w:rPr>
            </w:pPr>
            <w:r w:rsidRPr="00980D92">
              <w:rPr>
                <w:rFonts w:ascii="Times New Roman" w:hAnsi="Times New Roman" w:cs="Times New Roman"/>
                <w:sz w:val="24"/>
                <w:szCs w:val="24"/>
              </w:rPr>
              <w:t>1. Ал жақсы, әзірше, әзірге. 2. Көріскенше! Көріскеше күн жақсы! 3. Сәт сапар! Сапарыңыз сәтті болсын! 4. Аман барып, сау қайтыңыз! 5.Қош, қош-қош, қайыр қош. 6. Ақ жол, амандық болсын! 7. Жол болсын!</w:t>
            </w:r>
          </w:p>
          <w:p w:rsidR="004E715C" w:rsidRPr="00522141" w:rsidRDefault="004E715C" w:rsidP="00522141">
            <w:pPr>
              <w:rPr>
                <w:rFonts w:ascii="Times New Roman" w:hAnsi="Times New Roman" w:cs="Times New Roman"/>
                <w:sz w:val="24"/>
                <w:szCs w:val="24"/>
              </w:rPr>
            </w:pPr>
            <w:r w:rsidRPr="00110CBA">
              <w:rPr>
                <w:rFonts w:ascii="Times New Roman" w:hAnsi="Times New Roman" w:cs="Times New Roman"/>
                <w:b/>
                <w:color w:val="FF0000"/>
                <w:sz w:val="24"/>
                <w:szCs w:val="24"/>
              </w:rPr>
              <w:t>ДЕСКРИПТОР</w:t>
            </w:r>
            <w:r>
              <w:rPr>
                <w:rFonts w:ascii="Times New Roman" w:hAnsi="Times New Roman" w:cs="Times New Roman"/>
                <w:b/>
                <w:color w:val="FF0000"/>
                <w:sz w:val="24"/>
                <w:szCs w:val="24"/>
              </w:rPr>
              <w:t xml:space="preserve"> – </w:t>
            </w:r>
            <w:r w:rsidRPr="00465B15">
              <w:rPr>
                <w:rFonts w:ascii="Times New Roman" w:hAnsi="Times New Roman" w:cs="Times New Roman"/>
                <w:sz w:val="24"/>
                <w:szCs w:val="24"/>
              </w:rPr>
              <w:t>1.</w:t>
            </w:r>
            <w:r>
              <w:rPr>
                <w:rFonts w:ascii="Times New Roman" w:hAnsi="Times New Roman" w:cs="Times New Roman"/>
                <w:sz w:val="24"/>
                <w:szCs w:val="24"/>
              </w:rPr>
              <w:t xml:space="preserve"> Қоштасу сөздерді орынды қолданып сөйлемдер құрай алады.</w:t>
            </w:r>
          </w:p>
          <w:p w:rsidR="00980D92" w:rsidRPr="00980D92" w:rsidRDefault="00980D92" w:rsidP="00980D92">
            <w:pPr>
              <w:rPr>
                <w:rFonts w:ascii="Times New Roman" w:hAnsi="Times New Roman" w:cs="Times New Roman"/>
                <w:b/>
                <w:sz w:val="24"/>
                <w:szCs w:val="24"/>
              </w:rPr>
            </w:pPr>
            <w:r>
              <w:rPr>
                <w:rFonts w:ascii="Times New Roman" w:hAnsi="Times New Roman" w:cs="Times New Roman"/>
                <w:b/>
                <w:sz w:val="24"/>
                <w:szCs w:val="24"/>
              </w:rPr>
              <w:t>В.</w:t>
            </w:r>
            <w:r w:rsidRPr="00980D92">
              <w:rPr>
                <w:rFonts w:ascii="Times New Roman" w:hAnsi="Times New Roman" w:cs="Times New Roman"/>
                <w:b/>
                <w:sz w:val="24"/>
                <w:szCs w:val="24"/>
              </w:rPr>
              <w:t xml:space="preserve"> </w:t>
            </w:r>
            <w:r>
              <w:rPr>
                <w:rFonts w:ascii="Times New Roman" w:hAnsi="Times New Roman" w:cs="Times New Roman"/>
                <w:b/>
                <w:sz w:val="24"/>
                <w:szCs w:val="24"/>
              </w:rPr>
              <w:t>«Топтастыру» әдісі арқылы т</w:t>
            </w:r>
            <w:r w:rsidRPr="00980D92">
              <w:rPr>
                <w:rFonts w:ascii="Times New Roman" w:hAnsi="Times New Roman" w:cs="Times New Roman"/>
                <w:b/>
                <w:sz w:val="24"/>
                <w:szCs w:val="24"/>
              </w:rPr>
              <w:t>ілек сөздерді сөйлеу жағдаятына қарай топтап жазыңдар.</w:t>
            </w:r>
          </w:p>
          <w:p w:rsidR="00980D92" w:rsidRPr="00980D92" w:rsidRDefault="00980D92" w:rsidP="00980D92">
            <w:pPr>
              <w:rPr>
                <w:rFonts w:ascii="Times New Roman" w:hAnsi="Times New Roman" w:cs="Times New Roman"/>
                <w:b/>
                <w:sz w:val="24"/>
                <w:szCs w:val="24"/>
              </w:rPr>
            </w:pPr>
            <w:r>
              <w:rPr>
                <w:rFonts w:ascii="Times New Roman" w:hAnsi="Times New Roman" w:cs="Times New Roman"/>
                <w:b/>
                <w:sz w:val="24"/>
                <w:szCs w:val="24"/>
              </w:rPr>
              <w:t>Сөйлеу жағдаяттарының түрлері:</w:t>
            </w:r>
          </w:p>
          <w:p w:rsidR="00980D92" w:rsidRDefault="00980D92" w:rsidP="00980D92">
            <w:pPr>
              <w:pStyle w:val="a4"/>
              <w:numPr>
                <w:ilvl w:val="0"/>
                <w:numId w:val="3"/>
              </w:numPr>
              <w:rPr>
                <w:rFonts w:ascii="Times New Roman" w:hAnsi="Times New Roman" w:cs="Times New Roman"/>
                <w:b/>
                <w:sz w:val="24"/>
                <w:szCs w:val="24"/>
              </w:rPr>
            </w:pPr>
            <w:r>
              <w:rPr>
                <w:rFonts w:ascii="Times New Roman" w:hAnsi="Times New Roman" w:cs="Times New Roman"/>
                <w:b/>
                <w:sz w:val="24"/>
                <w:szCs w:val="24"/>
              </w:rPr>
              <w:t>Топ мектепке барғанда</w:t>
            </w:r>
          </w:p>
          <w:p w:rsidR="00980D92" w:rsidRDefault="00980D92" w:rsidP="00980D92">
            <w:pPr>
              <w:pStyle w:val="a4"/>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Топ </w:t>
            </w:r>
            <w:r w:rsidRPr="00980D92">
              <w:rPr>
                <w:rFonts w:ascii="Times New Roman" w:hAnsi="Times New Roman" w:cs="Times New Roman"/>
                <w:b/>
                <w:sz w:val="24"/>
                <w:szCs w:val="24"/>
              </w:rPr>
              <w:t xml:space="preserve">Дастарқан басында </w:t>
            </w:r>
          </w:p>
          <w:p w:rsidR="00980D92" w:rsidRDefault="00980D92" w:rsidP="00980D92">
            <w:pPr>
              <w:pStyle w:val="a4"/>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Топ </w:t>
            </w:r>
            <w:r w:rsidRPr="00980D92">
              <w:rPr>
                <w:rFonts w:ascii="Times New Roman" w:hAnsi="Times New Roman" w:cs="Times New Roman"/>
                <w:b/>
                <w:sz w:val="24"/>
                <w:szCs w:val="24"/>
              </w:rPr>
              <w:t xml:space="preserve">Туған күнде </w:t>
            </w:r>
          </w:p>
          <w:p w:rsidR="00980D92" w:rsidRPr="00980D92" w:rsidRDefault="00980D92" w:rsidP="00980D92">
            <w:pPr>
              <w:pStyle w:val="a4"/>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Топ  </w:t>
            </w:r>
            <w:r w:rsidRPr="00980D92">
              <w:rPr>
                <w:rFonts w:ascii="Times New Roman" w:hAnsi="Times New Roman" w:cs="Times New Roman"/>
                <w:b/>
                <w:sz w:val="24"/>
                <w:szCs w:val="24"/>
              </w:rPr>
              <w:t>Жолға шыққанда</w:t>
            </w:r>
          </w:p>
          <w:p w:rsidR="00980D92" w:rsidRDefault="00980D92" w:rsidP="00980D92">
            <w:pPr>
              <w:rPr>
                <w:rFonts w:ascii="Times New Roman" w:hAnsi="Times New Roman" w:cs="Times New Roman"/>
                <w:sz w:val="24"/>
                <w:szCs w:val="24"/>
              </w:rPr>
            </w:pPr>
            <w:r w:rsidRPr="00980D92">
              <w:rPr>
                <w:rFonts w:ascii="Times New Roman" w:hAnsi="Times New Roman" w:cs="Times New Roman"/>
                <w:sz w:val="24"/>
                <w:szCs w:val="24"/>
              </w:rPr>
              <w:t>Абыройлы бол! Мерейің үстем болсын! Асың дәмді болсын! Еңбегің жемісті болсын! Ер жет! Қолың дерт көрмесін! Дастарқан жақсылыққа жайылсын! Сапарың сәтті болсын! Қазаның оттан түспесін! Қадамың құтты болсын! Қадамыңа гүл бітсін! Жолың ашық болсын! Өмір жасың ұзақ болсын! Аман барып, сау қайтыңыз! Тілегіңе жет! Ата-анаңның көз қуанышы бол! Жол азабынан сақтасын! Көріскенше күн жақсы! Жортқанда жолың болсын, жолдасың қыдыр болсын!</w:t>
            </w:r>
          </w:p>
          <w:p w:rsidR="004E715C" w:rsidRPr="004E715C" w:rsidRDefault="004E715C" w:rsidP="00980D92">
            <w:pPr>
              <w:rPr>
                <w:rFonts w:ascii="Times New Roman" w:hAnsi="Times New Roman" w:cs="Times New Roman"/>
                <w:b/>
                <w:sz w:val="24"/>
                <w:szCs w:val="24"/>
              </w:rPr>
            </w:pPr>
            <w:r w:rsidRPr="00110CBA">
              <w:rPr>
                <w:rFonts w:ascii="Times New Roman" w:hAnsi="Times New Roman" w:cs="Times New Roman"/>
                <w:b/>
                <w:color w:val="FF0000"/>
                <w:sz w:val="24"/>
                <w:szCs w:val="24"/>
              </w:rPr>
              <w:t>ДЕСКРИПТОР</w:t>
            </w:r>
            <w:r>
              <w:rPr>
                <w:rFonts w:ascii="Times New Roman" w:hAnsi="Times New Roman" w:cs="Times New Roman"/>
                <w:b/>
                <w:color w:val="FF0000"/>
                <w:sz w:val="24"/>
                <w:szCs w:val="24"/>
              </w:rPr>
              <w:t xml:space="preserve"> – </w:t>
            </w:r>
            <w:r w:rsidRPr="00465B15">
              <w:rPr>
                <w:rFonts w:ascii="Times New Roman" w:hAnsi="Times New Roman" w:cs="Times New Roman"/>
                <w:sz w:val="24"/>
                <w:szCs w:val="24"/>
              </w:rPr>
              <w:t>1.</w:t>
            </w:r>
            <w:r>
              <w:rPr>
                <w:rFonts w:ascii="Times New Roman" w:hAnsi="Times New Roman" w:cs="Times New Roman"/>
                <w:sz w:val="24"/>
                <w:szCs w:val="24"/>
              </w:rPr>
              <w:t xml:space="preserve"> </w:t>
            </w:r>
            <w:r w:rsidRPr="004E715C">
              <w:rPr>
                <w:rFonts w:ascii="Times New Roman" w:hAnsi="Times New Roman" w:cs="Times New Roman"/>
                <w:sz w:val="24"/>
                <w:szCs w:val="24"/>
              </w:rPr>
              <w:t>Тілек сөздерді сөйлеу жағдаятына қарай топтап жаза алады.</w:t>
            </w:r>
          </w:p>
          <w:p w:rsidR="00EA0070" w:rsidRDefault="00980D92" w:rsidP="00980D92">
            <w:pPr>
              <w:rPr>
                <w:rFonts w:ascii="Times New Roman" w:hAnsi="Times New Roman" w:cs="Times New Roman"/>
                <w:sz w:val="24"/>
                <w:szCs w:val="24"/>
              </w:rPr>
            </w:pPr>
            <w:r w:rsidRPr="00EA0070">
              <w:rPr>
                <w:rFonts w:ascii="Times New Roman" w:hAnsi="Times New Roman" w:cs="Times New Roman"/>
                <w:b/>
                <w:sz w:val="24"/>
                <w:szCs w:val="24"/>
              </w:rPr>
              <w:lastRenderedPageBreak/>
              <w:t xml:space="preserve">С. «Дербес пікір» жазу </w:t>
            </w:r>
            <w:r w:rsidRPr="00980D92">
              <w:rPr>
                <w:rFonts w:ascii="Times New Roman" w:hAnsi="Times New Roman" w:cs="Times New Roman"/>
                <w:sz w:val="24"/>
                <w:szCs w:val="24"/>
              </w:rPr>
              <w:t xml:space="preserve">тәсілін қолданып, </w:t>
            </w:r>
            <w:r w:rsidR="00EA0070">
              <w:rPr>
                <w:rFonts w:ascii="Times New Roman" w:hAnsi="Times New Roman" w:cs="Times New Roman"/>
                <w:sz w:val="24"/>
                <w:szCs w:val="24"/>
              </w:rPr>
              <w:t>т</w:t>
            </w:r>
            <w:r w:rsidR="00EA0070" w:rsidRPr="00EA0070">
              <w:rPr>
                <w:rFonts w:ascii="Times New Roman" w:hAnsi="Times New Roman" w:cs="Times New Roman"/>
                <w:sz w:val="24"/>
                <w:szCs w:val="24"/>
              </w:rPr>
              <w:t xml:space="preserve">өмендегі тыйым сөздердің </w:t>
            </w:r>
            <w:r w:rsidR="00EA0070">
              <w:rPr>
                <w:rFonts w:ascii="Times New Roman" w:hAnsi="Times New Roman" w:cs="Times New Roman"/>
                <w:sz w:val="24"/>
                <w:szCs w:val="24"/>
              </w:rPr>
              <w:t xml:space="preserve">неге </w:t>
            </w:r>
            <w:r w:rsidR="00EA0070" w:rsidRPr="00EA0070">
              <w:rPr>
                <w:rFonts w:ascii="Times New Roman" w:hAnsi="Times New Roman" w:cs="Times New Roman"/>
                <w:sz w:val="24"/>
                <w:szCs w:val="24"/>
              </w:rPr>
              <w:t>қ</w:t>
            </w:r>
            <w:r w:rsidR="00EA0070">
              <w:rPr>
                <w:rFonts w:ascii="Times New Roman" w:hAnsi="Times New Roman" w:cs="Times New Roman"/>
                <w:sz w:val="24"/>
                <w:szCs w:val="24"/>
              </w:rPr>
              <w:t xml:space="preserve">атысты екенін дәлелдеп жазыңдар. </w:t>
            </w:r>
          </w:p>
          <w:p w:rsidR="00EA0070" w:rsidRDefault="00EA0070" w:rsidP="00980D92">
            <w:pPr>
              <w:rPr>
                <w:rFonts w:ascii="Times New Roman" w:hAnsi="Times New Roman" w:cs="Times New Roman"/>
                <w:sz w:val="24"/>
                <w:szCs w:val="24"/>
              </w:rPr>
            </w:pPr>
            <w:r w:rsidRPr="00EA0070">
              <w:rPr>
                <w:rFonts w:ascii="Times New Roman" w:hAnsi="Times New Roman" w:cs="Times New Roman"/>
                <w:sz w:val="24"/>
                <w:szCs w:val="24"/>
              </w:rPr>
              <w:t xml:space="preserve"> Көп сөйлеме. Сөйлеп тұрғанда есінеме. Аузыңа тамақ салып алып сөйлеме. Сөйлегенде тыңдап отырған серігіңе тым жақындама. Даусыңды тым бәсеңдетпе, тым екпіндеп те кетпе. </w:t>
            </w:r>
          </w:p>
          <w:p w:rsidR="00EA0070" w:rsidRDefault="00980D92" w:rsidP="00EA0070">
            <w:pPr>
              <w:spacing w:after="0" w:line="240" w:lineRule="auto"/>
              <w:rPr>
                <w:rFonts w:ascii="Times New Roman" w:hAnsi="Times New Roman" w:cs="Times New Roman"/>
                <w:sz w:val="24"/>
                <w:szCs w:val="24"/>
              </w:rPr>
            </w:pPr>
            <w:r w:rsidRPr="00980D92">
              <w:rPr>
                <w:rFonts w:ascii="Times New Roman" w:hAnsi="Times New Roman" w:cs="Times New Roman"/>
                <w:sz w:val="24"/>
                <w:szCs w:val="24"/>
              </w:rPr>
              <w:t xml:space="preserve"> 1. Өзіндік пікір (идея) – бір сөйлем. </w:t>
            </w:r>
          </w:p>
          <w:p w:rsidR="00EA0070" w:rsidRDefault="00980D92" w:rsidP="00EA0070">
            <w:pPr>
              <w:spacing w:after="0" w:line="240" w:lineRule="auto"/>
              <w:rPr>
                <w:rFonts w:ascii="Times New Roman" w:hAnsi="Times New Roman" w:cs="Times New Roman"/>
                <w:sz w:val="24"/>
                <w:szCs w:val="24"/>
              </w:rPr>
            </w:pPr>
            <w:r w:rsidRPr="00980D92">
              <w:rPr>
                <w:rFonts w:ascii="Times New Roman" w:hAnsi="Times New Roman" w:cs="Times New Roman"/>
                <w:sz w:val="24"/>
                <w:szCs w:val="24"/>
              </w:rPr>
              <w:t xml:space="preserve">2. Дәлел – екі сөйлеммен келтіру керек. </w:t>
            </w:r>
          </w:p>
          <w:p w:rsidR="00EA0070" w:rsidRDefault="00980D92" w:rsidP="00EA0070">
            <w:pPr>
              <w:spacing w:after="0" w:line="240" w:lineRule="auto"/>
              <w:rPr>
                <w:rFonts w:ascii="Times New Roman" w:hAnsi="Times New Roman" w:cs="Times New Roman"/>
                <w:sz w:val="24"/>
                <w:szCs w:val="24"/>
              </w:rPr>
            </w:pPr>
            <w:r w:rsidRPr="00980D92">
              <w:rPr>
                <w:rFonts w:ascii="Times New Roman" w:hAnsi="Times New Roman" w:cs="Times New Roman"/>
                <w:sz w:val="24"/>
                <w:szCs w:val="24"/>
              </w:rPr>
              <w:t>3. Өз пікірін айғақтайтын мысал – екі сөйлем.</w:t>
            </w:r>
          </w:p>
          <w:p w:rsidR="00EA0070" w:rsidRDefault="00980D92" w:rsidP="00EA0070">
            <w:pPr>
              <w:spacing w:after="0" w:line="240" w:lineRule="auto"/>
              <w:rPr>
                <w:rFonts w:ascii="Times New Roman" w:hAnsi="Times New Roman" w:cs="Times New Roman"/>
                <w:sz w:val="24"/>
                <w:szCs w:val="24"/>
              </w:rPr>
            </w:pPr>
            <w:r w:rsidRPr="00980D92">
              <w:rPr>
                <w:rFonts w:ascii="Times New Roman" w:hAnsi="Times New Roman" w:cs="Times New Roman"/>
                <w:sz w:val="24"/>
                <w:szCs w:val="24"/>
              </w:rPr>
              <w:t xml:space="preserve"> 4. Өз пікіріне қарсы пікір – бір сөйлем.</w:t>
            </w:r>
          </w:p>
          <w:p w:rsidR="00EA0070" w:rsidRDefault="00980D92" w:rsidP="00EA0070">
            <w:pPr>
              <w:spacing w:after="0" w:line="240" w:lineRule="auto"/>
              <w:rPr>
                <w:rFonts w:ascii="Times New Roman" w:hAnsi="Times New Roman" w:cs="Times New Roman"/>
                <w:sz w:val="24"/>
                <w:szCs w:val="24"/>
              </w:rPr>
            </w:pPr>
            <w:r w:rsidRPr="00980D92">
              <w:rPr>
                <w:rFonts w:ascii="Times New Roman" w:hAnsi="Times New Roman" w:cs="Times New Roman"/>
                <w:sz w:val="24"/>
                <w:szCs w:val="24"/>
              </w:rPr>
              <w:t xml:space="preserve"> 5. Қарсы дәлелді жоққа шығаратын мысал – екі сөйлемнен тұру керек. </w:t>
            </w:r>
          </w:p>
          <w:p w:rsidR="00EA0070" w:rsidRDefault="00980D92" w:rsidP="0066550A">
            <w:pPr>
              <w:spacing w:after="0" w:line="240" w:lineRule="auto"/>
              <w:rPr>
                <w:rFonts w:ascii="Times New Roman" w:hAnsi="Times New Roman" w:cs="Times New Roman"/>
                <w:sz w:val="24"/>
                <w:szCs w:val="24"/>
              </w:rPr>
            </w:pPr>
            <w:r w:rsidRPr="00980D92">
              <w:rPr>
                <w:rFonts w:ascii="Times New Roman" w:hAnsi="Times New Roman" w:cs="Times New Roman"/>
                <w:sz w:val="24"/>
                <w:szCs w:val="24"/>
              </w:rPr>
              <w:t>6. Қ</w:t>
            </w:r>
            <w:r w:rsidR="0066550A">
              <w:rPr>
                <w:rFonts w:ascii="Times New Roman" w:hAnsi="Times New Roman" w:cs="Times New Roman"/>
                <w:sz w:val="24"/>
                <w:szCs w:val="24"/>
              </w:rPr>
              <w:t>орытынды – екі сөйлемнен тұрады.</w:t>
            </w:r>
          </w:p>
          <w:p w:rsidR="0066550A" w:rsidRPr="0066550A" w:rsidRDefault="0066550A" w:rsidP="0066550A">
            <w:pPr>
              <w:spacing w:after="0" w:line="240" w:lineRule="auto"/>
              <w:rPr>
                <w:rFonts w:ascii="Times New Roman" w:hAnsi="Times New Roman" w:cs="Times New Roman"/>
                <w:sz w:val="24"/>
                <w:szCs w:val="24"/>
              </w:rPr>
            </w:pPr>
          </w:p>
          <w:p w:rsidR="00087ED4" w:rsidRPr="004E715C" w:rsidRDefault="00EA0070" w:rsidP="00B12583">
            <w:pPr>
              <w:rPr>
                <w:rFonts w:ascii="Times New Roman" w:hAnsi="Times New Roman" w:cs="Times New Roman"/>
                <w:sz w:val="24"/>
                <w:szCs w:val="24"/>
              </w:rPr>
            </w:pPr>
            <w:r w:rsidRPr="00110CBA">
              <w:rPr>
                <w:rFonts w:ascii="Times New Roman" w:hAnsi="Times New Roman" w:cs="Times New Roman"/>
                <w:b/>
                <w:color w:val="FF0000"/>
                <w:sz w:val="24"/>
                <w:szCs w:val="24"/>
              </w:rPr>
              <w:t>ДЕСКРИПТОР</w:t>
            </w:r>
            <w:r>
              <w:rPr>
                <w:rFonts w:ascii="Times New Roman" w:hAnsi="Times New Roman" w:cs="Times New Roman"/>
                <w:b/>
                <w:color w:val="FF0000"/>
                <w:sz w:val="24"/>
                <w:szCs w:val="24"/>
              </w:rPr>
              <w:t xml:space="preserve"> –</w:t>
            </w:r>
            <w:r w:rsidR="004E715C">
              <w:rPr>
                <w:rFonts w:ascii="Times New Roman" w:hAnsi="Times New Roman" w:cs="Times New Roman"/>
                <w:b/>
                <w:color w:val="FF0000"/>
                <w:sz w:val="24"/>
                <w:szCs w:val="24"/>
              </w:rPr>
              <w:t xml:space="preserve">  </w:t>
            </w:r>
            <w:r w:rsidR="004E715C" w:rsidRPr="004E715C">
              <w:rPr>
                <w:rFonts w:ascii="Times New Roman" w:hAnsi="Times New Roman" w:cs="Times New Roman"/>
                <w:b/>
                <w:sz w:val="24"/>
                <w:szCs w:val="24"/>
              </w:rPr>
              <w:t>1.</w:t>
            </w:r>
            <w:r w:rsidRPr="004E715C">
              <w:rPr>
                <w:rFonts w:ascii="Times New Roman" w:hAnsi="Times New Roman" w:cs="Times New Roman"/>
                <w:b/>
                <w:sz w:val="24"/>
                <w:szCs w:val="24"/>
              </w:rPr>
              <w:t xml:space="preserve"> </w:t>
            </w:r>
            <w:r w:rsidR="004E715C">
              <w:rPr>
                <w:rFonts w:ascii="Times New Roman" w:hAnsi="Times New Roman" w:cs="Times New Roman"/>
                <w:sz w:val="24"/>
                <w:szCs w:val="24"/>
              </w:rPr>
              <w:t>Т</w:t>
            </w:r>
            <w:r w:rsidR="004E715C" w:rsidRPr="004E715C">
              <w:rPr>
                <w:rFonts w:ascii="Times New Roman" w:hAnsi="Times New Roman" w:cs="Times New Roman"/>
                <w:sz w:val="24"/>
                <w:szCs w:val="24"/>
              </w:rPr>
              <w:t>ыйым сөздердің неге қ</w:t>
            </w:r>
            <w:r w:rsidR="004E715C">
              <w:rPr>
                <w:rFonts w:ascii="Times New Roman" w:hAnsi="Times New Roman" w:cs="Times New Roman"/>
                <w:sz w:val="24"/>
                <w:szCs w:val="24"/>
              </w:rPr>
              <w:t>атысты екенін дәлелдеп жаза алады.</w:t>
            </w:r>
          </w:p>
        </w:tc>
        <w:tc>
          <w:tcPr>
            <w:tcW w:w="1958" w:type="dxa"/>
          </w:tcPr>
          <w:p w:rsidR="00980D92" w:rsidRDefault="009759F6" w:rsidP="00B12583">
            <w:pPr>
              <w:jc w:val="center"/>
              <w:rPr>
                <w:rFonts w:ascii="Times New Roman" w:hAnsi="Times New Roman" w:cs="Times New Roman"/>
                <w:b/>
                <w:sz w:val="24"/>
                <w:szCs w:val="24"/>
              </w:rPr>
            </w:pPr>
            <w:r w:rsidRPr="009759F6">
              <w:rPr>
                <w:rFonts w:ascii="Times New Roman" w:hAnsi="Times New Roman" w:cs="Times New Roman"/>
                <w:b/>
                <w:sz w:val="24"/>
                <w:szCs w:val="24"/>
                <w:lang w:val="ru-RU"/>
              </w:rPr>
              <w:lastRenderedPageBreak/>
              <w:drawing>
                <wp:inline distT="0" distB="0" distL="0" distR="0" wp14:anchorId="21494ECF" wp14:editId="146121EF">
                  <wp:extent cx="403276" cy="6667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07651" cy="673983"/>
                          </a:xfrm>
                          <a:prstGeom prst="rect">
                            <a:avLst/>
                          </a:prstGeom>
                        </pic:spPr>
                      </pic:pic>
                    </a:graphicData>
                  </a:graphic>
                </wp:inline>
              </w:drawing>
            </w: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759F6" w:rsidP="00B12583">
            <w:pPr>
              <w:jc w:val="center"/>
              <w:rPr>
                <w:rFonts w:ascii="Times New Roman" w:hAnsi="Times New Roman" w:cs="Times New Roman"/>
                <w:b/>
                <w:sz w:val="24"/>
                <w:szCs w:val="24"/>
              </w:rPr>
            </w:pPr>
            <w:r w:rsidRPr="009759F6">
              <w:rPr>
                <w:rFonts w:ascii="Times New Roman" w:hAnsi="Times New Roman" w:cs="Times New Roman"/>
                <w:b/>
                <w:sz w:val="24"/>
                <w:szCs w:val="24"/>
                <w:lang w:val="ru-RU"/>
              </w:rPr>
              <w:drawing>
                <wp:inline distT="0" distB="0" distL="0" distR="0" wp14:anchorId="6D5F9348" wp14:editId="06A2199C">
                  <wp:extent cx="753603" cy="629920"/>
                  <wp:effectExtent l="0" t="0" r="889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10" cstate="print">
                            <a:extLst>
                              <a:ext uri="{28A0092B-C50C-407E-A947-70E740481C1C}">
                                <a14:useLocalDpi xmlns:a14="http://schemas.microsoft.com/office/drawing/2010/main" val="0"/>
                              </a:ext>
                            </a:extLst>
                          </a:blip>
                          <a:srcRect l="12489" t="8450" r="13708" b="9296"/>
                          <a:stretch/>
                        </pic:blipFill>
                        <pic:spPr>
                          <a:xfrm>
                            <a:off x="0" y="0"/>
                            <a:ext cx="759890" cy="635175"/>
                          </a:xfrm>
                          <a:prstGeom prst="rect">
                            <a:avLst/>
                          </a:prstGeom>
                        </pic:spPr>
                      </pic:pic>
                    </a:graphicData>
                  </a:graphic>
                </wp:inline>
              </w:drawing>
            </w: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759F6" w:rsidP="00B12583">
            <w:pPr>
              <w:jc w:val="center"/>
              <w:rPr>
                <w:rFonts w:ascii="Times New Roman" w:hAnsi="Times New Roman" w:cs="Times New Roman"/>
                <w:b/>
                <w:sz w:val="24"/>
                <w:szCs w:val="24"/>
              </w:rPr>
            </w:pPr>
            <w:r w:rsidRPr="009759F6">
              <w:rPr>
                <w:rFonts w:ascii="Times New Roman" w:hAnsi="Times New Roman" w:cs="Times New Roman"/>
                <w:b/>
                <w:sz w:val="24"/>
                <w:szCs w:val="24"/>
                <w:lang w:val="ru-RU"/>
              </w:rPr>
              <w:drawing>
                <wp:inline distT="0" distB="0" distL="0" distR="0" wp14:anchorId="13BD313E" wp14:editId="5C16DA82">
                  <wp:extent cx="771537" cy="513715"/>
                  <wp:effectExtent l="0" t="0" r="9525" b="63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11" cstate="print">
                            <a:extLst>
                              <a:ext uri="{28A0092B-C50C-407E-A947-70E740481C1C}">
                                <a14:useLocalDpi xmlns:a14="http://schemas.microsoft.com/office/drawing/2010/main" val="0"/>
                              </a:ext>
                            </a:extLst>
                          </a:blip>
                          <a:srcRect l="10375" t="5637" r="5117" b="10960"/>
                          <a:stretch/>
                        </pic:blipFill>
                        <pic:spPr>
                          <a:xfrm>
                            <a:off x="0" y="0"/>
                            <a:ext cx="778402" cy="518286"/>
                          </a:xfrm>
                          <a:prstGeom prst="rect">
                            <a:avLst/>
                          </a:prstGeom>
                        </pic:spPr>
                      </pic:pic>
                    </a:graphicData>
                  </a:graphic>
                </wp:inline>
              </w:drawing>
            </w: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980D92" w:rsidRDefault="00980D92" w:rsidP="00B12583">
            <w:pPr>
              <w:jc w:val="center"/>
              <w:rPr>
                <w:rFonts w:ascii="Times New Roman" w:hAnsi="Times New Roman" w:cs="Times New Roman"/>
                <w:b/>
                <w:sz w:val="24"/>
                <w:szCs w:val="24"/>
              </w:rPr>
            </w:pPr>
          </w:p>
          <w:p w:rsidR="00087ED4" w:rsidRPr="00C01029" w:rsidRDefault="00980D92" w:rsidP="00980D92">
            <w:pPr>
              <w:rPr>
                <w:rFonts w:ascii="Times New Roman" w:hAnsi="Times New Roman" w:cs="Times New Roman"/>
                <w:b/>
                <w:sz w:val="24"/>
                <w:szCs w:val="24"/>
              </w:rPr>
            </w:pPr>
            <w:r>
              <w:rPr>
                <w:rFonts w:ascii="Times New Roman" w:hAnsi="Times New Roman" w:cs="Times New Roman"/>
                <w:b/>
                <w:sz w:val="24"/>
                <w:szCs w:val="24"/>
              </w:rPr>
              <w:t xml:space="preserve">17 бет </w:t>
            </w:r>
          </w:p>
        </w:tc>
      </w:tr>
      <w:tr w:rsidR="009759F6" w:rsidRPr="00C01029" w:rsidTr="00EB76BB">
        <w:tc>
          <w:tcPr>
            <w:tcW w:w="2126" w:type="dxa"/>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lastRenderedPageBreak/>
              <w:t xml:space="preserve">Сабақтың </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соңы</w:t>
            </w: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tc>
        <w:tc>
          <w:tcPr>
            <w:tcW w:w="6117" w:type="dxa"/>
            <w:gridSpan w:val="6"/>
          </w:tcPr>
          <w:p w:rsidR="00EA0070" w:rsidRDefault="0018080B" w:rsidP="00B12583">
            <w:pPr>
              <w:jc w:val="center"/>
              <w:rPr>
                <w:rFonts w:ascii="Times New Roman" w:hAnsi="Times New Roman" w:cs="Times New Roman"/>
                <w:b/>
                <w:sz w:val="24"/>
                <w:szCs w:val="24"/>
              </w:rPr>
            </w:pPr>
            <w:r>
              <w:rPr>
                <w:rFonts w:ascii="Times New Roman" w:hAnsi="Times New Roman" w:cs="Times New Roman"/>
                <w:b/>
                <w:sz w:val="24"/>
                <w:szCs w:val="24"/>
              </w:rPr>
              <w:t xml:space="preserve">Кері байланыс </w:t>
            </w:r>
            <w:r w:rsidR="00EA0070" w:rsidRPr="00EA0070">
              <w:rPr>
                <w:rFonts w:ascii="Times New Roman" w:hAnsi="Times New Roman" w:cs="Times New Roman"/>
                <w:b/>
                <w:sz w:val="24"/>
                <w:szCs w:val="24"/>
              </w:rPr>
              <w:t>«Шығу парағын» пайдаланып төмен</w:t>
            </w:r>
            <w:r w:rsidR="00EA0070">
              <w:rPr>
                <w:rFonts w:ascii="Times New Roman" w:hAnsi="Times New Roman" w:cs="Times New Roman"/>
                <w:b/>
                <w:sz w:val="24"/>
                <w:szCs w:val="24"/>
              </w:rPr>
              <w:t>дегі сұрақ</w:t>
            </w:r>
            <w:r w:rsidR="00EA0070" w:rsidRPr="00EA0070">
              <w:rPr>
                <w:rFonts w:ascii="Times New Roman" w:hAnsi="Times New Roman" w:cs="Times New Roman"/>
                <w:b/>
                <w:sz w:val="24"/>
                <w:szCs w:val="24"/>
              </w:rPr>
              <w:t xml:space="preserve">тарға  жазбаша жауап беріңдер. </w:t>
            </w:r>
          </w:p>
          <w:p w:rsidR="00EA0070" w:rsidRDefault="00EA0070" w:rsidP="00EA0070">
            <w:pPr>
              <w:spacing w:after="0" w:line="240" w:lineRule="auto"/>
              <w:rPr>
                <w:rFonts w:ascii="Times New Roman" w:hAnsi="Times New Roman" w:cs="Times New Roman"/>
                <w:sz w:val="24"/>
                <w:szCs w:val="24"/>
              </w:rPr>
            </w:pPr>
            <w:r w:rsidRPr="00EA0070">
              <w:rPr>
                <w:rFonts w:ascii="Times New Roman" w:hAnsi="Times New Roman" w:cs="Times New Roman"/>
                <w:sz w:val="24"/>
                <w:szCs w:val="24"/>
              </w:rPr>
              <w:t xml:space="preserve">1. Бүгін не үйрендіңдер? </w:t>
            </w:r>
          </w:p>
          <w:p w:rsidR="00EA0070" w:rsidRDefault="00EA0070" w:rsidP="00EA0070">
            <w:pPr>
              <w:spacing w:after="0" w:line="240" w:lineRule="auto"/>
              <w:rPr>
                <w:rFonts w:ascii="Times New Roman" w:hAnsi="Times New Roman" w:cs="Times New Roman"/>
                <w:sz w:val="24"/>
                <w:szCs w:val="24"/>
              </w:rPr>
            </w:pPr>
            <w:r w:rsidRPr="00EA0070">
              <w:rPr>
                <w:rFonts w:ascii="Times New Roman" w:hAnsi="Times New Roman" w:cs="Times New Roman"/>
                <w:sz w:val="24"/>
                <w:szCs w:val="24"/>
              </w:rPr>
              <w:t xml:space="preserve">2. Сабақ бойынша қандай сұрақтарың бар? </w:t>
            </w:r>
          </w:p>
          <w:p w:rsidR="00087ED4" w:rsidRPr="00EA0070" w:rsidRDefault="00EA0070" w:rsidP="00EA0070">
            <w:pPr>
              <w:spacing w:after="0" w:line="240" w:lineRule="auto"/>
              <w:rPr>
                <w:rFonts w:ascii="Times New Roman" w:hAnsi="Times New Roman" w:cs="Times New Roman"/>
                <w:sz w:val="24"/>
                <w:szCs w:val="24"/>
              </w:rPr>
            </w:pPr>
            <w:r w:rsidRPr="00EA0070">
              <w:rPr>
                <w:rFonts w:ascii="Times New Roman" w:hAnsi="Times New Roman" w:cs="Times New Roman"/>
                <w:sz w:val="24"/>
                <w:szCs w:val="24"/>
              </w:rPr>
              <w:t>3. Келесі сабақта қандай мәселелерге баса назар аудару керек?</w:t>
            </w:r>
          </w:p>
          <w:p w:rsidR="00087ED4" w:rsidRPr="00C01029" w:rsidRDefault="00087ED4" w:rsidP="00B12583">
            <w:pPr>
              <w:jc w:val="center"/>
              <w:rPr>
                <w:rFonts w:ascii="Times New Roman" w:hAnsi="Times New Roman" w:cs="Times New Roman"/>
                <w:b/>
                <w:sz w:val="24"/>
                <w:szCs w:val="24"/>
              </w:rPr>
            </w:pPr>
          </w:p>
          <w:p w:rsidR="00087ED4" w:rsidRPr="00C01029" w:rsidRDefault="00EA0070" w:rsidP="00EA0070">
            <w:pPr>
              <w:tabs>
                <w:tab w:val="left" w:pos="180"/>
              </w:tabs>
              <w:rPr>
                <w:rFonts w:ascii="Times New Roman" w:hAnsi="Times New Roman" w:cs="Times New Roman"/>
                <w:b/>
                <w:sz w:val="24"/>
                <w:szCs w:val="24"/>
              </w:rPr>
            </w:pPr>
            <w:r>
              <w:rPr>
                <w:rFonts w:ascii="Times New Roman" w:hAnsi="Times New Roman" w:cs="Times New Roman"/>
                <w:b/>
                <w:sz w:val="24"/>
                <w:szCs w:val="24"/>
              </w:rPr>
              <w:tab/>
              <w:t>Рефлексия  «Көңіл-күй аралы» әдісін қолдану</w:t>
            </w:r>
          </w:p>
        </w:tc>
        <w:tc>
          <w:tcPr>
            <w:tcW w:w="1958" w:type="dxa"/>
          </w:tcPr>
          <w:p w:rsidR="00922AB5" w:rsidRDefault="009759F6" w:rsidP="00B12583">
            <w:pPr>
              <w:jc w:val="center"/>
              <w:rPr>
                <w:rFonts w:ascii="Times New Roman" w:hAnsi="Times New Roman" w:cs="Times New Roman"/>
                <w:b/>
                <w:sz w:val="24"/>
                <w:szCs w:val="24"/>
              </w:rPr>
            </w:pPr>
            <w:r w:rsidRPr="009759F6">
              <w:rPr>
                <w:rFonts w:ascii="Times New Roman" w:hAnsi="Times New Roman" w:cs="Times New Roman"/>
                <w:sz w:val="24"/>
                <w:szCs w:val="24"/>
                <w:lang w:val="ru-RU"/>
              </w:rPr>
              <w:drawing>
                <wp:inline distT="0" distB="0" distL="0" distR="0" wp14:anchorId="09722BE6" wp14:editId="7C0ABF2A">
                  <wp:extent cx="888048" cy="666750"/>
                  <wp:effectExtent l="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24" cy="675517"/>
                          </a:xfrm>
                          <a:prstGeom prst="rect">
                            <a:avLst/>
                          </a:prstGeom>
                        </pic:spPr>
                      </pic:pic>
                    </a:graphicData>
                  </a:graphic>
                </wp:inline>
              </w:drawing>
            </w:r>
          </w:p>
          <w:p w:rsidR="00922AB5" w:rsidRPr="00922AB5" w:rsidRDefault="00922AB5" w:rsidP="00922AB5">
            <w:pPr>
              <w:rPr>
                <w:rFonts w:ascii="Times New Roman" w:hAnsi="Times New Roman" w:cs="Times New Roman"/>
                <w:sz w:val="24"/>
                <w:szCs w:val="24"/>
              </w:rPr>
            </w:pPr>
          </w:p>
          <w:p w:rsidR="00087ED4" w:rsidRPr="00922AB5" w:rsidRDefault="009759F6" w:rsidP="0066550A">
            <w:pPr>
              <w:rPr>
                <w:rFonts w:ascii="Times New Roman" w:hAnsi="Times New Roman" w:cs="Times New Roman"/>
                <w:sz w:val="24"/>
                <w:szCs w:val="24"/>
              </w:rPr>
            </w:pPr>
            <w:r w:rsidRPr="00922AB5">
              <w:rPr>
                <w:rFonts w:ascii="Times New Roman" w:hAnsi="Times New Roman" w:cs="Times New Roman"/>
                <w:noProof/>
                <w:sz w:val="24"/>
                <w:szCs w:val="24"/>
                <w:lang w:val="ru-RU" w:eastAsia="ru-RU"/>
              </w:rPr>
              <w:drawing>
                <wp:inline distT="0" distB="0" distL="0" distR="0" wp14:anchorId="6402E61D" wp14:editId="5E42E457">
                  <wp:extent cx="731679" cy="523742"/>
                  <wp:effectExtent l="0" t="0" r="0" b="0"/>
                  <wp:docPr id="2" name="Рисунок 2" descr="C:\Users\Шынгыс\Downloads\hello_html_49d82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ынгыс\Downloads\hello_html_49d82d0.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57" t="1150" r="13250" b="3373"/>
                          <a:stretch/>
                        </pic:blipFill>
                        <pic:spPr bwMode="auto">
                          <a:xfrm>
                            <a:off x="0" y="0"/>
                            <a:ext cx="744791" cy="53312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c>
      </w:tr>
      <w:tr w:rsidR="00087ED4" w:rsidRPr="00C01029" w:rsidTr="0066550A">
        <w:tc>
          <w:tcPr>
            <w:tcW w:w="10201" w:type="dxa"/>
            <w:gridSpan w:val="8"/>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Қосымша мәлімет</w:t>
            </w:r>
          </w:p>
        </w:tc>
      </w:tr>
      <w:tr w:rsidR="009759F6" w:rsidRPr="00C01029" w:rsidTr="00EB76BB">
        <w:tc>
          <w:tcPr>
            <w:tcW w:w="4070" w:type="dxa"/>
            <w:gridSpan w:val="3"/>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Саралау – оқушыға мейлінше қолдау көрсетуді қалай жоспарлайсыз?</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Қабілетті оқушыға тапсырманы қалай түрлендіресіз?</w:t>
            </w:r>
          </w:p>
        </w:tc>
        <w:tc>
          <w:tcPr>
            <w:tcW w:w="2926" w:type="dxa"/>
            <w:gridSpan w:val="2"/>
          </w:tcPr>
          <w:p w:rsidR="00087ED4" w:rsidRPr="00C01029" w:rsidRDefault="00087ED4" w:rsidP="00B12583">
            <w:pPr>
              <w:jc w:val="both"/>
              <w:rPr>
                <w:rFonts w:ascii="Times New Roman" w:hAnsi="Times New Roman" w:cs="Times New Roman"/>
                <w:b/>
                <w:sz w:val="24"/>
                <w:szCs w:val="24"/>
              </w:rPr>
            </w:pPr>
            <w:r w:rsidRPr="00C01029">
              <w:rPr>
                <w:rFonts w:ascii="Times New Roman" w:hAnsi="Times New Roman" w:cs="Times New Roman"/>
                <w:b/>
                <w:sz w:val="24"/>
                <w:szCs w:val="24"/>
              </w:rPr>
              <w:t>Бағалау – оқушы білімін тексеруді қалай жоспарлайсыз?</w:t>
            </w:r>
          </w:p>
        </w:tc>
        <w:tc>
          <w:tcPr>
            <w:tcW w:w="3205" w:type="dxa"/>
            <w:gridSpan w:val="3"/>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 xml:space="preserve">Пәнаралық байланыс – денсаулық және қауіпсіздік, АКТ-мен байланыс. Құндылықтармен байланыс </w:t>
            </w:r>
            <w:r w:rsidRPr="00C01029">
              <w:rPr>
                <w:rFonts w:ascii="Times New Roman" w:hAnsi="Times New Roman" w:cs="Times New Roman"/>
                <w:i/>
                <w:sz w:val="24"/>
                <w:szCs w:val="24"/>
              </w:rPr>
              <w:t>(тәрбие элементі)</w:t>
            </w:r>
          </w:p>
        </w:tc>
      </w:tr>
      <w:tr w:rsidR="009759F6" w:rsidRPr="00C01029" w:rsidTr="00EB76BB">
        <w:tc>
          <w:tcPr>
            <w:tcW w:w="4070" w:type="dxa"/>
            <w:gridSpan w:val="3"/>
          </w:tcPr>
          <w:p w:rsidR="00922AB5" w:rsidRDefault="00922AB5" w:rsidP="00B12583">
            <w:pPr>
              <w:rPr>
                <w:rFonts w:ascii="Times New Roman" w:hAnsi="Times New Roman" w:cs="Times New Roman"/>
                <w:b/>
                <w:sz w:val="24"/>
                <w:szCs w:val="24"/>
              </w:rPr>
            </w:pPr>
            <w:r w:rsidRPr="00922AB5">
              <w:rPr>
                <w:rFonts w:ascii="Times New Roman" w:hAnsi="Times New Roman" w:cs="Times New Roman"/>
                <w:b/>
                <w:sz w:val="24"/>
                <w:szCs w:val="24"/>
              </w:rPr>
              <w:t>А</w:t>
            </w:r>
            <w:r>
              <w:rPr>
                <w:rFonts w:ascii="Times New Roman" w:hAnsi="Times New Roman" w:cs="Times New Roman"/>
                <w:b/>
                <w:sz w:val="24"/>
                <w:szCs w:val="24"/>
              </w:rPr>
              <w:t>. «Жүгірме диктант»</w:t>
            </w:r>
          </w:p>
          <w:p w:rsidR="00922AB5" w:rsidRPr="00980D92" w:rsidRDefault="00922AB5" w:rsidP="00922AB5">
            <w:pPr>
              <w:rPr>
                <w:rFonts w:ascii="Times New Roman" w:hAnsi="Times New Roman" w:cs="Times New Roman"/>
                <w:b/>
                <w:sz w:val="24"/>
                <w:szCs w:val="24"/>
              </w:rPr>
            </w:pPr>
            <w:r>
              <w:rPr>
                <w:rFonts w:ascii="Times New Roman" w:hAnsi="Times New Roman" w:cs="Times New Roman"/>
                <w:b/>
                <w:sz w:val="24"/>
                <w:szCs w:val="24"/>
              </w:rPr>
              <w:t>В. «Топтастыру» әдісі арқылы т</w:t>
            </w:r>
            <w:r w:rsidRPr="00980D92">
              <w:rPr>
                <w:rFonts w:ascii="Times New Roman" w:hAnsi="Times New Roman" w:cs="Times New Roman"/>
                <w:b/>
                <w:sz w:val="24"/>
                <w:szCs w:val="24"/>
              </w:rPr>
              <w:t>ілек сөздерді сөйлеу жағдаятына қарай топтап жазыңдар.</w:t>
            </w:r>
          </w:p>
          <w:p w:rsidR="00087ED4" w:rsidRPr="00922AB5" w:rsidRDefault="00922AB5" w:rsidP="00922AB5">
            <w:pPr>
              <w:rPr>
                <w:rFonts w:ascii="Times New Roman" w:hAnsi="Times New Roman" w:cs="Times New Roman"/>
                <w:sz w:val="24"/>
                <w:szCs w:val="24"/>
              </w:rPr>
            </w:pPr>
            <w:r w:rsidRPr="00922AB5">
              <w:rPr>
                <w:rFonts w:ascii="Times New Roman" w:hAnsi="Times New Roman" w:cs="Times New Roman"/>
                <w:b/>
                <w:sz w:val="24"/>
                <w:szCs w:val="24"/>
              </w:rPr>
              <w:t>С.</w:t>
            </w:r>
            <w:r w:rsidRPr="00EA0070">
              <w:rPr>
                <w:rFonts w:ascii="Times New Roman" w:hAnsi="Times New Roman" w:cs="Times New Roman"/>
                <w:b/>
                <w:sz w:val="24"/>
                <w:szCs w:val="24"/>
              </w:rPr>
              <w:t xml:space="preserve"> «Дербес пікір» жазу</w:t>
            </w:r>
          </w:p>
        </w:tc>
        <w:tc>
          <w:tcPr>
            <w:tcW w:w="2926" w:type="dxa"/>
            <w:gridSpan w:val="2"/>
          </w:tcPr>
          <w:p w:rsidR="00922AB5" w:rsidRDefault="00922AB5" w:rsidP="00922AB5">
            <w:pPr>
              <w:tabs>
                <w:tab w:val="left" w:pos="210"/>
              </w:tabs>
              <w:rPr>
                <w:rFonts w:ascii="Times New Roman" w:hAnsi="Times New Roman" w:cs="Times New Roman"/>
                <w:b/>
                <w:sz w:val="24"/>
                <w:szCs w:val="24"/>
              </w:rPr>
            </w:pPr>
            <w:r>
              <w:rPr>
                <w:rFonts w:ascii="Times New Roman" w:hAnsi="Times New Roman" w:cs="Times New Roman"/>
                <w:b/>
                <w:sz w:val="24"/>
                <w:szCs w:val="24"/>
              </w:rPr>
              <w:t xml:space="preserve"> Тыңдалған мәтін мазмұны негізінде сұрақтарға жауап береді, көтерілген мәселе бойынша өз ойын білдіреді.</w:t>
            </w:r>
          </w:p>
          <w:p w:rsidR="00087ED4" w:rsidRPr="00C01029" w:rsidRDefault="00922AB5" w:rsidP="002B4C6C">
            <w:pPr>
              <w:tabs>
                <w:tab w:val="left" w:pos="210"/>
              </w:tabs>
              <w:rPr>
                <w:rFonts w:ascii="Times New Roman" w:hAnsi="Times New Roman" w:cs="Times New Roman"/>
                <w:b/>
                <w:sz w:val="24"/>
                <w:szCs w:val="24"/>
              </w:rPr>
            </w:pPr>
            <w:r>
              <w:rPr>
                <w:rFonts w:ascii="Times New Roman" w:hAnsi="Times New Roman" w:cs="Times New Roman"/>
                <w:b/>
                <w:sz w:val="24"/>
                <w:szCs w:val="24"/>
              </w:rPr>
              <w:t xml:space="preserve"> </w:t>
            </w:r>
            <w:r w:rsidR="002B4C6C">
              <w:rPr>
                <w:rFonts w:ascii="Times New Roman" w:hAnsi="Times New Roman" w:cs="Times New Roman"/>
                <w:b/>
                <w:sz w:val="24"/>
                <w:szCs w:val="24"/>
              </w:rPr>
              <w:t>А</w:t>
            </w:r>
            <w:r>
              <w:rPr>
                <w:rFonts w:ascii="Times New Roman" w:hAnsi="Times New Roman" w:cs="Times New Roman"/>
                <w:b/>
                <w:sz w:val="24"/>
                <w:szCs w:val="24"/>
              </w:rPr>
              <w:t>нтоним,синонимдерді көрке</w:t>
            </w:r>
            <w:r w:rsidR="002B4C6C">
              <w:rPr>
                <w:rFonts w:ascii="Times New Roman" w:hAnsi="Times New Roman" w:cs="Times New Roman"/>
                <w:b/>
                <w:sz w:val="24"/>
                <w:szCs w:val="24"/>
              </w:rPr>
              <w:t xml:space="preserve">мдік </w:t>
            </w:r>
            <w:r w:rsidR="002B4C6C">
              <w:rPr>
                <w:rFonts w:ascii="Times New Roman" w:hAnsi="Times New Roman" w:cs="Times New Roman"/>
                <w:b/>
                <w:sz w:val="24"/>
                <w:szCs w:val="24"/>
              </w:rPr>
              <w:lastRenderedPageBreak/>
              <w:t>ерекшеліктеріне сай қолданады</w:t>
            </w:r>
            <w:r>
              <w:rPr>
                <w:rFonts w:ascii="Times New Roman" w:hAnsi="Times New Roman" w:cs="Times New Roman"/>
                <w:b/>
                <w:sz w:val="24"/>
                <w:szCs w:val="24"/>
              </w:rPr>
              <w:t>.</w:t>
            </w:r>
          </w:p>
        </w:tc>
        <w:tc>
          <w:tcPr>
            <w:tcW w:w="3205" w:type="dxa"/>
            <w:gridSpan w:val="3"/>
          </w:tcPr>
          <w:p w:rsidR="00087ED4" w:rsidRPr="00C01029" w:rsidRDefault="0018080B" w:rsidP="00B1258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Тарихтың, мәдениет пен тілдің біртұтастығы. </w:t>
            </w:r>
            <w:r w:rsidR="002B4C6C">
              <w:rPr>
                <w:rFonts w:ascii="Times New Roman" w:hAnsi="Times New Roman" w:cs="Times New Roman"/>
                <w:b/>
                <w:sz w:val="24"/>
                <w:szCs w:val="24"/>
              </w:rPr>
              <w:t xml:space="preserve">Әдебиет, өзін-өзі тану </w:t>
            </w:r>
          </w:p>
        </w:tc>
      </w:tr>
      <w:tr w:rsidR="00922AB5" w:rsidRPr="00C01029" w:rsidTr="00EB76BB">
        <w:tc>
          <w:tcPr>
            <w:tcW w:w="4070" w:type="dxa"/>
            <w:gridSpan w:val="3"/>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lastRenderedPageBreak/>
              <w:t>Сабақ бойынша рефлексия</w:t>
            </w:r>
          </w:p>
          <w:p w:rsidR="00087ED4" w:rsidRPr="00C01029" w:rsidRDefault="00087ED4" w:rsidP="00087ED4">
            <w:pPr>
              <w:pStyle w:val="a4"/>
              <w:numPr>
                <w:ilvl w:val="0"/>
                <w:numId w:val="1"/>
              </w:numPr>
              <w:spacing w:after="0" w:line="240" w:lineRule="auto"/>
              <w:ind w:left="284" w:hanging="284"/>
              <w:rPr>
                <w:rFonts w:ascii="Times New Roman" w:hAnsi="Times New Roman" w:cs="Times New Roman"/>
                <w:i/>
                <w:sz w:val="24"/>
                <w:szCs w:val="24"/>
              </w:rPr>
            </w:pPr>
            <w:r w:rsidRPr="00C01029">
              <w:rPr>
                <w:rFonts w:ascii="Times New Roman" w:hAnsi="Times New Roman" w:cs="Times New Roman"/>
                <w:i/>
                <w:sz w:val="24"/>
                <w:szCs w:val="24"/>
              </w:rPr>
              <w:t>Сабақ мақсаты мен оқу міндеттері орындалды ма, қолжетімді болды ма?</w:t>
            </w:r>
          </w:p>
          <w:p w:rsidR="00087ED4" w:rsidRPr="00C01029" w:rsidRDefault="00087ED4" w:rsidP="00087ED4">
            <w:pPr>
              <w:pStyle w:val="a4"/>
              <w:numPr>
                <w:ilvl w:val="0"/>
                <w:numId w:val="1"/>
              </w:numPr>
              <w:spacing w:after="0" w:line="240" w:lineRule="auto"/>
              <w:ind w:left="284" w:hanging="284"/>
              <w:rPr>
                <w:rFonts w:ascii="Times New Roman" w:hAnsi="Times New Roman" w:cs="Times New Roman"/>
                <w:i/>
                <w:sz w:val="24"/>
                <w:szCs w:val="24"/>
              </w:rPr>
            </w:pPr>
            <w:r w:rsidRPr="00C01029">
              <w:rPr>
                <w:rFonts w:ascii="Times New Roman" w:hAnsi="Times New Roman" w:cs="Times New Roman"/>
                <w:i/>
                <w:sz w:val="24"/>
                <w:szCs w:val="24"/>
              </w:rPr>
              <w:t>Барлық оқушылар оқу мақсатына қол жеткізді ме? Егер оқу мақсатына қол жеткізбеген болса неліктен деп ойлайсыз?</w:t>
            </w:r>
          </w:p>
          <w:p w:rsidR="00087ED4" w:rsidRPr="00C01029" w:rsidRDefault="00087ED4" w:rsidP="00087ED4">
            <w:pPr>
              <w:pStyle w:val="a4"/>
              <w:numPr>
                <w:ilvl w:val="0"/>
                <w:numId w:val="1"/>
              </w:numPr>
              <w:spacing w:after="0" w:line="240" w:lineRule="auto"/>
              <w:ind w:left="284" w:hanging="284"/>
              <w:rPr>
                <w:rFonts w:ascii="Times New Roman" w:hAnsi="Times New Roman" w:cs="Times New Roman"/>
                <w:i/>
                <w:sz w:val="24"/>
                <w:szCs w:val="24"/>
              </w:rPr>
            </w:pPr>
            <w:r w:rsidRPr="00C01029">
              <w:rPr>
                <w:rFonts w:ascii="Times New Roman" w:hAnsi="Times New Roman" w:cs="Times New Roman"/>
                <w:i/>
                <w:sz w:val="24"/>
                <w:szCs w:val="24"/>
              </w:rPr>
              <w:t>Сабақ қалай және қандай деңгейде өтті?</w:t>
            </w:r>
          </w:p>
          <w:p w:rsidR="00087ED4" w:rsidRPr="00C01029" w:rsidRDefault="00087ED4" w:rsidP="00087ED4">
            <w:pPr>
              <w:pStyle w:val="a4"/>
              <w:numPr>
                <w:ilvl w:val="0"/>
                <w:numId w:val="1"/>
              </w:numPr>
              <w:spacing w:after="0" w:line="240" w:lineRule="auto"/>
              <w:ind w:left="284" w:hanging="284"/>
              <w:rPr>
                <w:rFonts w:ascii="Times New Roman" w:hAnsi="Times New Roman" w:cs="Times New Roman"/>
                <w:i/>
                <w:sz w:val="24"/>
                <w:szCs w:val="24"/>
              </w:rPr>
            </w:pPr>
            <w:r w:rsidRPr="00C01029">
              <w:rPr>
                <w:rFonts w:ascii="Times New Roman" w:hAnsi="Times New Roman" w:cs="Times New Roman"/>
                <w:i/>
                <w:sz w:val="24"/>
                <w:szCs w:val="24"/>
              </w:rPr>
              <w:t>Жоспарланған саралау дұрыс іске асты ма? (тапсырмалар сәйкес болды ма?)</w:t>
            </w:r>
          </w:p>
          <w:p w:rsidR="00087ED4" w:rsidRPr="00C01029" w:rsidRDefault="00087ED4" w:rsidP="00087ED4">
            <w:pPr>
              <w:pStyle w:val="a4"/>
              <w:numPr>
                <w:ilvl w:val="0"/>
                <w:numId w:val="1"/>
              </w:numPr>
              <w:spacing w:after="0" w:line="240" w:lineRule="auto"/>
              <w:ind w:left="284" w:hanging="284"/>
              <w:rPr>
                <w:rFonts w:ascii="Times New Roman" w:hAnsi="Times New Roman" w:cs="Times New Roman"/>
                <w:i/>
                <w:sz w:val="24"/>
                <w:szCs w:val="24"/>
              </w:rPr>
            </w:pPr>
            <w:r w:rsidRPr="00C01029">
              <w:rPr>
                <w:rFonts w:ascii="Times New Roman" w:hAnsi="Times New Roman" w:cs="Times New Roman"/>
                <w:i/>
                <w:sz w:val="24"/>
                <w:szCs w:val="24"/>
              </w:rPr>
              <w:t>Сабақ кезеңдерінде уақытты тиімді пайдаландыңыз ба?</w:t>
            </w:r>
          </w:p>
          <w:p w:rsidR="00087ED4" w:rsidRPr="00C01029" w:rsidRDefault="00087ED4" w:rsidP="00087ED4">
            <w:pPr>
              <w:pStyle w:val="a4"/>
              <w:numPr>
                <w:ilvl w:val="0"/>
                <w:numId w:val="1"/>
              </w:numPr>
              <w:spacing w:after="0" w:line="240" w:lineRule="auto"/>
              <w:ind w:left="284" w:hanging="284"/>
              <w:rPr>
                <w:rFonts w:ascii="Times New Roman" w:hAnsi="Times New Roman" w:cs="Times New Roman"/>
                <w:i/>
                <w:sz w:val="24"/>
                <w:szCs w:val="24"/>
              </w:rPr>
            </w:pPr>
            <w:r w:rsidRPr="00C01029">
              <w:rPr>
                <w:rFonts w:ascii="Times New Roman" w:hAnsi="Times New Roman" w:cs="Times New Roman"/>
                <w:i/>
                <w:sz w:val="24"/>
                <w:szCs w:val="24"/>
              </w:rPr>
              <w:t>Сабақ жоспарынан ауытқулар болды ма, неліктен?</w:t>
            </w:r>
          </w:p>
          <w:p w:rsidR="00087ED4" w:rsidRPr="00C01029" w:rsidRDefault="00087ED4" w:rsidP="00087ED4">
            <w:pPr>
              <w:pStyle w:val="a4"/>
              <w:numPr>
                <w:ilvl w:val="0"/>
                <w:numId w:val="1"/>
              </w:numPr>
              <w:spacing w:after="0" w:line="240" w:lineRule="auto"/>
              <w:ind w:left="284" w:hanging="284"/>
              <w:rPr>
                <w:rFonts w:ascii="Times New Roman" w:hAnsi="Times New Roman" w:cs="Times New Roman"/>
                <w:b/>
                <w:sz w:val="24"/>
                <w:szCs w:val="24"/>
              </w:rPr>
            </w:pPr>
            <w:r w:rsidRPr="00C01029">
              <w:rPr>
                <w:rFonts w:ascii="Times New Roman" w:hAnsi="Times New Roman" w:cs="Times New Roman"/>
                <w:i/>
                <w:sz w:val="24"/>
                <w:szCs w:val="24"/>
              </w:rPr>
              <w:t>Осы жоспарға қандай өзгеріс енгіземін және неге?</w:t>
            </w:r>
          </w:p>
        </w:tc>
        <w:tc>
          <w:tcPr>
            <w:tcW w:w="6131" w:type="dxa"/>
            <w:gridSpan w:val="5"/>
          </w:tcPr>
          <w:p w:rsidR="002B4C6C" w:rsidRDefault="002B4C6C" w:rsidP="00B12583">
            <w:pPr>
              <w:jc w:val="center"/>
              <w:rPr>
                <w:rFonts w:ascii="Times New Roman" w:hAnsi="Times New Roman" w:cs="Times New Roman"/>
                <w:b/>
                <w:sz w:val="24"/>
                <w:szCs w:val="24"/>
              </w:rPr>
            </w:pPr>
          </w:p>
          <w:p w:rsidR="00087ED4" w:rsidRDefault="002B4C6C" w:rsidP="002B4C6C">
            <w:pPr>
              <w:rPr>
                <w:rFonts w:ascii="Times New Roman" w:hAnsi="Times New Roman" w:cs="Times New Roman"/>
                <w:sz w:val="24"/>
                <w:szCs w:val="24"/>
              </w:rPr>
            </w:pPr>
            <w:r>
              <w:rPr>
                <w:rFonts w:ascii="Times New Roman" w:hAnsi="Times New Roman" w:cs="Times New Roman"/>
                <w:sz w:val="24"/>
                <w:szCs w:val="24"/>
              </w:rPr>
              <w:t>Сабақ мақсаты мен оқу міндеттері орындалды, қолжетімді болды деп ойлаймын. Өйткені оқушылар тапсырмаларды орындай алды.</w:t>
            </w:r>
          </w:p>
          <w:p w:rsidR="002B4C6C" w:rsidRDefault="002B4C6C" w:rsidP="002B4C6C">
            <w:pPr>
              <w:rPr>
                <w:rFonts w:ascii="Times New Roman" w:hAnsi="Times New Roman" w:cs="Times New Roman"/>
                <w:sz w:val="24"/>
                <w:szCs w:val="24"/>
              </w:rPr>
            </w:pPr>
            <w:r>
              <w:rPr>
                <w:rFonts w:ascii="Times New Roman" w:hAnsi="Times New Roman" w:cs="Times New Roman"/>
                <w:sz w:val="24"/>
                <w:szCs w:val="24"/>
              </w:rPr>
              <w:t xml:space="preserve">Барлық оқушылар оқу мақсатына қол жеткізді. </w:t>
            </w:r>
          </w:p>
          <w:p w:rsidR="002B4C6C" w:rsidRDefault="002B4C6C" w:rsidP="002B4C6C">
            <w:pPr>
              <w:rPr>
                <w:rFonts w:ascii="Times New Roman" w:hAnsi="Times New Roman" w:cs="Times New Roman"/>
                <w:sz w:val="24"/>
                <w:szCs w:val="24"/>
              </w:rPr>
            </w:pPr>
            <w:r>
              <w:rPr>
                <w:rFonts w:ascii="Times New Roman" w:hAnsi="Times New Roman" w:cs="Times New Roman"/>
                <w:sz w:val="24"/>
                <w:szCs w:val="24"/>
              </w:rPr>
              <w:t>Сабақ жоғары деңгейде өтті.</w:t>
            </w:r>
          </w:p>
          <w:p w:rsidR="002B4C6C" w:rsidRDefault="002B4C6C" w:rsidP="002B4C6C">
            <w:pPr>
              <w:rPr>
                <w:rFonts w:ascii="Times New Roman" w:hAnsi="Times New Roman" w:cs="Times New Roman"/>
                <w:sz w:val="24"/>
                <w:szCs w:val="24"/>
              </w:rPr>
            </w:pPr>
            <w:r>
              <w:rPr>
                <w:rFonts w:ascii="Times New Roman" w:hAnsi="Times New Roman" w:cs="Times New Roman"/>
                <w:sz w:val="24"/>
                <w:szCs w:val="24"/>
              </w:rPr>
              <w:t>Жоспарланған саралау жүргізілді, дұрыс іске асты .</w:t>
            </w:r>
          </w:p>
          <w:p w:rsidR="002B4C6C" w:rsidRDefault="002B4C6C" w:rsidP="002B4C6C">
            <w:pPr>
              <w:rPr>
                <w:rFonts w:ascii="Times New Roman" w:hAnsi="Times New Roman" w:cs="Times New Roman"/>
                <w:sz w:val="24"/>
                <w:szCs w:val="24"/>
              </w:rPr>
            </w:pPr>
            <w:r>
              <w:rPr>
                <w:rFonts w:ascii="Times New Roman" w:hAnsi="Times New Roman" w:cs="Times New Roman"/>
                <w:sz w:val="24"/>
                <w:szCs w:val="24"/>
              </w:rPr>
              <w:t>Сабақ кезеңдерінде уақытты тиімді пайдалануға тырыстым.</w:t>
            </w:r>
          </w:p>
          <w:p w:rsidR="002B4C6C" w:rsidRDefault="002B4C6C" w:rsidP="002B4C6C">
            <w:pPr>
              <w:rPr>
                <w:rFonts w:ascii="Times New Roman" w:hAnsi="Times New Roman" w:cs="Times New Roman"/>
                <w:sz w:val="24"/>
                <w:szCs w:val="24"/>
              </w:rPr>
            </w:pPr>
            <w:r>
              <w:rPr>
                <w:rFonts w:ascii="Times New Roman" w:hAnsi="Times New Roman" w:cs="Times New Roman"/>
                <w:sz w:val="24"/>
                <w:szCs w:val="24"/>
              </w:rPr>
              <w:t>Сабақ жоспарынан ауытқу болған жоқ</w:t>
            </w:r>
          </w:p>
          <w:p w:rsidR="002B4C6C" w:rsidRPr="002B4C6C" w:rsidRDefault="002B4C6C" w:rsidP="002B4C6C">
            <w:pPr>
              <w:rPr>
                <w:rFonts w:ascii="Times New Roman" w:hAnsi="Times New Roman" w:cs="Times New Roman"/>
                <w:sz w:val="24"/>
                <w:szCs w:val="24"/>
              </w:rPr>
            </w:pPr>
            <w:r>
              <w:rPr>
                <w:rFonts w:ascii="Times New Roman" w:hAnsi="Times New Roman" w:cs="Times New Roman"/>
                <w:sz w:val="24"/>
                <w:szCs w:val="24"/>
              </w:rPr>
              <w:t>Мүмкін деңгейлік тапсырмаларды өзгертемін , егер сынып деңгейі төмен болған жағдайда</w:t>
            </w:r>
          </w:p>
        </w:tc>
      </w:tr>
      <w:tr w:rsidR="00087ED4" w:rsidRPr="00C01029" w:rsidTr="0066550A">
        <w:trPr>
          <w:trHeight w:val="654"/>
        </w:trPr>
        <w:tc>
          <w:tcPr>
            <w:tcW w:w="10201" w:type="dxa"/>
            <w:gridSpan w:val="8"/>
          </w:tcPr>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Жалпы бағалау</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 xml:space="preserve">Сабақта ең жақсы өткен екі нәрсе </w:t>
            </w:r>
            <w:r w:rsidRPr="00C01029">
              <w:rPr>
                <w:rFonts w:ascii="Times New Roman" w:hAnsi="Times New Roman" w:cs="Times New Roman"/>
                <w:b/>
                <w:i/>
                <w:sz w:val="24"/>
                <w:szCs w:val="24"/>
              </w:rPr>
              <w:t>(оқыту мен оқуға қатысты):</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1.</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2.</w:t>
            </w:r>
          </w:p>
          <w:p w:rsidR="00087ED4" w:rsidRPr="00C01029" w:rsidRDefault="00087ED4" w:rsidP="00B12583">
            <w:pPr>
              <w:rPr>
                <w:rFonts w:ascii="Times New Roman" w:hAnsi="Times New Roman" w:cs="Times New Roman"/>
                <w:b/>
                <w:i/>
                <w:sz w:val="24"/>
                <w:szCs w:val="24"/>
              </w:rPr>
            </w:pPr>
            <w:r w:rsidRPr="00C01029">
              <w:rPr>
                <w:rFonts w:ascii="Times New Roman" w:hAnsi="Times New Roman" w:cs="Times New Roman"/>
                <w:b/>
                <w:sz w:val="24"/>
                <w:szCs w:val="24"/>
              </w:rPr>
              <w:t xml:space="preserve">Сабақтың бұдан да жақсы өтуіне не оң ықпал етер еді </w:t>
            </w:r>
            <w:r w:rsidRPr="00C01029">
              <w:rPr>
                <w:rFonts w:ascii="Times New Roman" w:hAnsi="Times New Roman" w:cs="Times New Roman"/>
                <w:b/>
                <w:i/>
                <w:sz w:val="24"/>
                <w:szCs w:val="24"/>
              </w:rPr>
              <w:t>(оқыту мен оқуға қатысты)?</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1.</w:t>
            </w: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2.</w:t>
            </w: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r w:rsidRPr="00C01029">
              <w:rPr>
                <w:rFonts w:ascii="Times New Roman" w:hAnsi="Times New Roman" w:cs="Times New Roman"/>
                <w:b/>
                <w:sz w:val="24"/>
                <w:szCs w:val="24"/>
              </w:rPr>
              <w:t>Осы сабақтың барысында мен сынып туралы немесе жекелеген оқушылардың жетістіктері/қиыншылықтары туралы нені анықтадым, келесі сабақтарда не нәрсеге назар аудару қажет?</w:t>
            </w:r>
          </w:p>
          <w:p w:rsidR="00087ED4" w:rsidRPr="00C01029" w:rsidRDefault="00087ED4" w:rsidP="00B12583">
            <w:pPr>
              <w:rPr>
                <w:rFonts w:ascii="Times New Roman" w:hAnsi="Times New Roman" w:cs="Times New Roman"/>
                <w:b/>
                <w:sz w:val="24"/>
                <w:szCs w:val="24"/>
              </w:rPr>
            </w:pPr>
          </w:p>
          <w:p w:rsidR="00087ED4" w:rsidRPr="00C01029" w:rsidRDefault="00087ED4" w:rsidP="00B12583">
            <w:pPr>
              <w:rPr>
                <w:rFonts w:ascii="Times New Roman" w:hAnsi="Times New Roman" w:cs="Times New Roman"/>
                <w:b/>
                <w:sz w:val="24"/>
                <w:szCs w:val="24"/>
              </w:rPr>
            </w:pPr>
          </w:p>
        </w:tc>
      </w:tr>
    </w:tbl>
    <w:p w:rsidR="009C1381" w:rsidRDefault="009C1381"/>
    <w:sectPr w:rsidR="009C1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5386D"/>
    <w:multiLevelType w:val="hybridMultilevel"/>
    <w:tmpl w:val="CAC20142"/>
    <w:lvl w:ilvl="0" w:tplc="35626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644306"/>
    <w:multiLevelType w:val="hybridMultilevel"/>
    <w:tmpl w:val="7E3AD4B2"/>
    <w:lvl w:ilvl="0" w:tplc="48985D1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A332BB"/>
    <w:multiLevelType w:val="hybridMultilevel"/>
    <w:tmpl w:val="FE4A1F12"/>
    <w:lvl w:ilvl="0" w:tplc="48985D1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D4"/>
    <w:rsid w:val="00087ED4"/>
    <w:rsid w:val="00110CBA"/>
    <w:rsid w:val="00123B92"/>
    <w:rsid w:val="0016700C"/>
    <w:rsid w:val="00173E74"/>
    <w:rsid w:val="0018080B"/>
    <w:rsid w:val="002B4C6C"/>
    <w:rsid w:val="002F2623"/>
    <w:rsid w:val="00465B15"/>
    <w:rsid w:val="004E715C"/>
    <w:rsid w:val="005205BF"/>
    <w:rsid w:val="00522141"/>
    <w:rsid w:val="005564A8"/>
    <w:rsid w:val="0066550A"/>
    <w:rsid w:val="00776A6D"/>
    <w:rsid w:val="00814430"/>
    <w:rsid w:val="00821675"/>
    <w:rsid w:val="00826665"/>
    <w:rsid w:val="00922AB5"/>
    <w:rsid w:val="009759F6"/>
    <w:rsid w:val="00980D92"/>
    <w:rsid w:val="009972A0"/>
    <w:rsid w:val="009C1381"/>
    <w:rsid w:val="00A2019A"/>
    <w:rsid w:val="00A34318"/>
    <w:rsid w:val="00C01029"/>
    <w:rsid w:val="00D86D84"/>
    <w:rsid w:val="00E26770"/>
    <w:rsid w:val="00E26DE2"/>
    <w:rsid w:val="00EA0070"/>
    <w:rsid w:val="00EB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52F22-DEFC-43DF-97CD-25B60E95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D4"/>
    <w:pPr>
      <w:spacing w:after="200" w:line="276" w:lineRule="auto"/>
    </w:pPr>
    <w:rPr>
      <w:lang w:val="kk-KZ"/>
    </w:rPr>
  </w:style>
  <w:style w:type="paragraph" w:styleId="1">
    <w:name w:val="heading 1"/>
    <w:basedOn w:val="a"/>
    <w:next w:val="a"/>
    <w:link w:val="10"/>
    <w:uiPriority w:val="9"/>
    <w:qFormat/>
    <w:rsid w:val="00776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7ED4"/>
    <w:pPr>
      <w:ind w:left="720"/>
      <w:contextualSpacing/>
    </w:pPr>
  </w:style>
  <w:style w:type="character" w:customStyle="1" w:styleId="10">
    <w:name w:val="Заголовок 1 Знак"/>
    <w:basedOn w:val="a0"/>
    <w:link w:val="1"/>
    <w:uiPriority w:val="9"/>
    <w:rsid w:val="00776A6D"/>
    <w:rPr>
      <w:rFonts w:asciiTheme="majorHAnsi" w:eastAsiaTheme="majorEastAsia" w:hAnsiTheme="majorHAnsi" w:cstheme="majorBidi"/>
      <w:color w:val="2E74B5" w:themeColor="accent1" w:themeShade="BF"/>
      <w:sz w:val="32"/>
      <w:szCs w:val="32"/>
      <w:lang w:val="kk-KZ"/>
    </w:rPr>
  </w:style>
  <w:style w:type="character" w:customStyle="1" w:styleId="20">
    <w:name w:val="Заголовок 2 Знак"/>
    <w:basedOn w:val="a0"/>
    <w:link w:val="2"/>
    <w:uiPriority w:val="9"/>
    <w:rsid w:val="00776A6D"/>
    <w:rPr>
      <w:rFonts w:asciiTheme="majorHAnsi" w:eastAsiaTheme="majorEastAsia" w:hAnsiTheme="majorHAnsi" w:cstheme="majorBidi"/>
      <w:color w:val="2E74B5" w:themeColor="accent1" w:themeShade="BF"/>
      <w:sz w:val="26"/>
      <w:szCs w:val="2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B8D3-C59B-4D17-B9AF-BE6094F7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Шынгыс</dc:creator>
  <cp:keywords/>
  <dc:description/>
  <cp:lastModifiedBy>Шынгыс</cp:lastModifiedBy>
  <cp:revision>14</cp:revision>
  <dcterms:created xsi:type="dcterms:W3CDTF">2017-05-27T13:26:00Z</dcterms:created>
  <dcterms:modified xsi:type="dcterms:W3CDTF">2017-06-01T02:17:00Z</dcterms:modified>
</cp:coreProperties>
</file>