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4" w:rsidRPr="003A50CB" w:rsidRDefault="00455116" w:rsidP="003A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CB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теме: «Углерод».</w:t>
      </w:r>
    </w:p>
    <w:p w:rsidR="00455116" w:rsidRPr="003A50CB" w:rsidRDefault="00455116" w:rsidP="003A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0CB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EB724F" w:rsidRPr="003A50CB" w:rsidRDefault="00EB724F" w:rsidP="003A50CB">
      <w:pPr>
        <w:tabs>
          <w:tab w:val="left" w:pos="887"/>
          <w:tab w:val="left" w:pos="86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Базовый учебник  </w:t>
      </w:r>
      <w:proofErr w:type="spellStart"/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>О.С.Габриелян</w:t>
      </w:r>
      <w:proofErr w:type="spellEnd"/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 «Химия. 9 класс» М.: Дрофа, 2011</w:t>
      </w: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ab/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Тип урока: </w:t>
      </w:r>
      <w:r w:rsidRPr="003A50CB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усвоение новых знаний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 Формы работы учащихся: </w:t>
      </w:r>
      <w:r w:rsidRPr="003A50CB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фронтальная, индивидуальная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</w:pPr>
      <w:proofErr w:type="gramStart"/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Необходимое техническое оборудование и материалы: </w:t>
      </w:r>
      <w:r w:rsidRPr="003A50CB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компьютер с проектором, коллекция минералов – карбонатов (мел, мрамор, известняк, кальцит, доломит, малахит), модели кристаллических решеток алмаза и графита)</w:t>
      </w:r>
      <w:proofErr w:type="gramEnd"/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Цель  урока: </w:t>
      </w:r>
      <w:r w:rsidRPr="003A50CB">
        <w:rPr>
          <w:rFonts w:ascii="Times New Roman" w:eastAsia="Times New Roman" w:hAnsi="Times New Roman" w:cs="Times New Roman"/>
          <w:bCs/>
          <w:iCs/>
          <w:kern w:val="16"/>
          <w:sz w:val="24"/>
          <w:szCs w:val="24"/>
          <w:lang w:eastAsia="ru-RU"/>
        </w:rPr>
        <w:t>Изучение химического элемента углерод, его физических и химических свойств, а так же аллотропных модификаций, которые образует углерод.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 Задачи: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>- обучающие: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продолжить формирование системы знаний о химических элементах и простых веществах неметаллах на примере углерода;  сформировать понятие адсорбции; познакомить с использованием аллотропных модификаций углерода и адсорбцией в</w:t>
      </w:r>
      <w:r w:rsidR="00D25784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промышленности и быту;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>-развивающие:</w:t>
      </w:r>
      <w:r w:rsidRPr="003A50CB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развивать мышление – умения сравнивать, анализировать, устанавливать </w:t>
      </w:r>
      <w:proofErr w:type="spellStart"/>
      <w:r w:rsidRPr="003A50CB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>причинно</w:t>
      </w:r>
      <w:proofErr w:type="spellEnd"/>
      <w:r w:rsidRPr="003A50CB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– следственные связи; развивать эмоциональную сферу:  формировать положительные эмоции  к процессу учения</w:t>
      </w:r>
    </w:p>
    <w:p w:rsidR="00EB724F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>-воспитательные:</w:t>
      </w:r>
    </w:p>
    <w:p w:rsidR="00CF2BCE" w:rsidRPr="003A50CB" w:rsidRDefault="00EB724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i/>
          <w:iCs/>
          <w:kern w:val="16"/>
          <w:sz w:val="24"/>
          <w:szCs w:val="24"/>
          <w:lang w:eastAsia="ru-RU"/>
        </w:rPr>
        <w:t xml:space="preserve"> воспитывать уважение и  умение сотрудничать с окружающими людьми, трудолюбия и добросовестности, нравственных привычек поведения, воспитывать  интерес  к занятиям химией как возможной области будущей практической деятельности</w:t>
      </w:r>
      <w:r w:rsidRPr="003A50CB"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  <w:t xml:space="preserve"> </w:t>
      </w:r>
    </w:p>
    <w:p w:rsidR="00CF2BCE" w:rsidRPr="003A50CB" w:rsidRDefault="00CF2BCE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E2643F" w:rsidRPr="00E2643F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</w:t>
      </w:r>
    </w:p>
    <w:p w:rsidR="00E2643F" w:rsidRPr="00E2643F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анизационный </w:t>
      </w: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</w:p>
    <w:p w:rsidR="00E2643F" w:rsidRPr="00E2643F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2.Введение в тему</w:t>
      </w:r>
    </w:p>
    <w:p w:rsidR="00E2643F" w:rsidRPr="00E2643F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3.Из</w:t>
      </w: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нового материала</w:t>
      </w:r>
    </w:p>
    <w:p w:rsidR="00E2643F" w:rsidRPr="00E2643F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4.Закрепление</w:t>
      </w:r>
    </w:p>
    <w:p w:rsidR="00E2643F" w:rsidRPr="003A50CB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43F">
        <w:rPr>
          <w:rFonts w:ascii="Times New Roman" w:eastAsia="Times New Roman" w:hAnsi="Times New Roman" w:cs="Times New Roman"/>
          <w:sz w:val="24"/>
          <w:szCs w:val="24"/>
          <w:lang w:eastAsia="ru-RU"/>
        </w:rPr>
        <w:t>5.Итоги урока</w:t>
      </w:r>
    </w:p>
    <w:p w:rsidR="00E2643F" w:rsidRPr="003A50CB" w:rsidRDefault="00E2643F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3F" w:rsidRPr="003A50CB" w:rsidRDefault="00670916" w:rsidP="003A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916" w:rsidRPr="00670916" w:rsidRDefault="00670916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1.Организационный момент</w:t>
      </w:r>
      <w:r w:rsidRPr="0067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(постановка цели и задач урока).  Каждому ученику выдается рабочий лист, который необходимо заполнить в течение урока. </w:t>
      </w:r>
    </w:p>
    <w:p w:rsidR="00670916" w:rsidRPr="00670916" w:rsidRDefault="00670916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Введение в тему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«Углерод встречается в природе, как в свободном, так и в соединенном состоянии в весьма различных формах и видах. В свободном состоянии углерод известен, по крайней мере, в трех видах: в виде угля, графита и алмаза. В состоянии соединений углерод входит в состав так называемых органических веществ, т.е. множества веществ, находящихся в теле всякого растения и животного. Он находится в виде углекислого газа в воде и воздухе, а в виде солей углекислоты и органических остатков в почве и массе земной коры. Разнообразие веществ, составляющих тело животных и растений известно каждому. Воск и масло скипидар и смола, клеточная ткань растений и мускульная ткань животных, винная кислота и крахмал — все эти множество иных веществ, входящих в ткани и соки растений и животных, представляют соединения углеродистые. Область соединений углерода так велика, что составляет особую отрасль химии, т.е. химии углеродистых или, лучше, </w:t>
      </w:r>
      <w:proofErr w:type="spellStart"/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углеводородистых</w:t>
      </w:r>
      <w:proofErr w:type="spellEnd"/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соединений».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слова из «Основ химии» </w:t>
      </w:r>
      <w:proofErr w:type="spellStart"/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как бы развернутым эпиграфом к нашему уроку о жизненно важном элементе — углероде.</w:t>
      </w:r>
    </w:p>
    <w:p w:rsid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B03" w:rsidRPr="00E71752" w:rsidRDefault="00C41B03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3.Изучение нового материала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выполняется</w:t>
      </w:r>
      <w:r w:rsidRPr="003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каждым учащимся  совместно с учителем</w:t>
      </w:r>
      <w:r w:rsidRPr="00E71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фиксируется  в рабочем листе.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1.Положение</w:t>
      </w:r>
      <w:proofErr w:type="gramStart"/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ПС.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2.Заряд ядра и состав атома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3.Электронная формула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4.Возможные степени окисления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5.Простое вещество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6.Тип химической связи в простом веществе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7.Тип кристаллической решетки простого вещества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8.Формула высшего оксида и его характер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9.Формула гидроксида и его характер</w:t>
      </w: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10.Распространение в природе</w:t>
      </w:r>
    </w:p>
    <w:p w:rsidR="00E71752" w:rsidRPr="00E71752" w:rsidRDefault="00E71752" w:rsidP="003A50CB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в Периодической системе</w:t>
      </w: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A63" w:rsidRPr="003A50CB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(С)- элемент главной подгруппы 4 групп Периодической системы. Его атомы содержат на внешнем энергетическом уровне 4 электрона. Он может принимать 4ē, приобретая при этом степень окисления -4, т.е.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окислительные свойства и отдавать  4ē, т.е. проявлять восстановительные свойства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AF5"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возможные степени окисления углерода +4, +2,0 , -4.</w:t>
      </w:r>
      <w:r w:rsidR="00341AF5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AF5"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341AF5"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свободном виде</w:t>
      </w:r>
      <w:r w:rsidR="00341AF5"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1AF5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простое вещество </w:t>
      </w:r>
      <w:r w:rsidR="00341AF5"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 встречается в виде  </w:t>
      </w:r>
      <w:r w:rsidR="00341AF5"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графита, алмаза, каменного угля  и сажи</w:t>
      </w:r>
      <w:r w:rsidR="00341AF5"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41AF5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же тип связи в простом веществе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06A63" w:rsidRPr="003A50CB" w:rsidRDefault="00506A63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тип кристаллической решетки простого вещества?</w:t>
      </w:r>
    </w:p>
    <w:p w:rsidR="00506A63" w:rsidRPr="003A50CB" w:rsidRDefault="00341AF5" w:rsidP="003A50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Углерод в природе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 в природе находится не только в свободном виде, но 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виде соединений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земной коре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 встречается в  </w:t>
      </w:r>
      <w:proofErr w:type="spellStart"/>
      <w:proofErr w:type="gramStart"/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составе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карбонатов    кальция СаСО3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мел, мрамор, известняк ) и магния МgСО3, Число собственных минералов Углерода - 112;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воде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составе растворимых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гидрокарбонатов кальция </w:t>
      </w:r>
      <w:proofErr w:type="spellStart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Start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НСО3)2 и  </w:t>
      </w:r>
      <w:proofErr w:type="spellStart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Мg</w:t>
      </w:r>
      <w:proofErr w:type="spellEnd"/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(НСО3)2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определяющих жёсткость воды. в виде соединений в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живых организмах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белки, жиры, углеводы, витамины, ферменты)торф, нефть содержат углерод.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атмосфере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виде углекислого и угарного  газа. Углерод широко распространен также </w:t>
      </w:r>
      <w:r w:rsidRPr="00341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космосе</w:t>
      </w:r>
      <w:r w:rsidRPr="00341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Солнце он занимает 4-е место после водорода, гелия и кислорода.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 углерода составляет 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0, 35 %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массы земной коры. Углерод по содержанию его в земной коре уступает многим химическим  элементам, в том числе и таким, как титан и хлор. Тем не </w:t>
      </w:r>
      <w:proofErr w:type="spellStart"/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proofErr w:type="spellEnd"/>
      <w:r w:rsidR="00506A63" w:rsidRPr="003A50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значение углерода</w:t>
      </w:r>
      <w:r w:rsidR="00506A63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6A63" w:rsidRPr="00506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 из-за его исключительной роли в живой природе.</w:t>
      </w:r>
    </w:p>
    <w:p w:rsidR="00506A63" w:rsidRPr="003A50CB" w:rsidRDefault="00506A63" w:rsidP="003A50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 существует в виде 4 аллотропных модификаций: алмаз, графит, фуллерен,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карбин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763E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Вспомним что же такое аллотропия? Аллотропия – явление существования нескольких простых веще</w:t>
      </w:r>
      <w:proofErr w:type="gramStart"/>
      <w:r w:rsidR="0097763E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="0097763E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одного элемента, эти простые вещества – аллотропные модификации. В чем ее причины?</w:t>
      </w:r>
    </w:p>
    <w:p w:rsidR="0097763E" w:rsidRPr="003A50CB" w:rsidRDefault="0097763E" w:rsidP="003A50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углерода она состоит в разном строении кристаллических решеток (демонстрация моделей решеток алмаза и графита):</w:t>
      </w:r>
    </w:p>
    <w:p w:rsidR="0097763E" w:rsidRPr="003A50CB" w:rsidRDefault="0097763E" w:rsidP="003A50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 имеет объемную тетраэдрическую атомную решетку;</w:t>
      </w:r>
    </w:p>
    <w:p w:rsidR="0097763E" w:rsidRPr="003A50CB" w:rsidRDefault="0097763E" w:rsidP="003A50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Графит – плоскостную атомную </w:t>
      </w:r>
      <w:r w:rsidR="005F36F6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кристаллическую</w:t>
      </w: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решетку</w:t>
      </w:r>
    </w:p>
    <w:p w:rsidR="0097763E" w:rsidRPr="003A50CB" w:rsidRDefault="0097763E" w:rsidP="003A50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Карбин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линейную</w:t>
      </w:r>
      <w:proofErr w:type="gramEnd"/>
    </w:p>
    <w:p w:rsidR="0097763E" w:rsidRPr="003A50CB" w:rsidRDefault="0097763E" w:rsidP="003A50C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Фуллерен – </w:t>
      </w:r>
      <w:proofErr w:type="gram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сферическую</w:t>
      </w:r>
      <w:proofErr w:type="gram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A63" w:rsidRPr="003A50CB" w:rsidRDefault="005F36F6" w:rsidP="003A50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Алмаз – прозрачное, бесцветное вещество с </w:t>
      </w:r>
      <w:proofErr w:type="gram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сильной</w:t>
      </w:r>
      <w:proofErr w:type="gram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лучепреломляемостью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Иногда он бывает окрашен различными примесями: встречается даже черный алмаз. Удельный вес его всего  3,5 г/см3. Кристаллы алмаза отличаются особо прочной структурой, благодаря чему алмаз обладает твердостью, превосходящей твердость всех других тел.</w:t>
      </w:r>
    </w:p>
    <w:p w:rsidR="005F36F6" w:rsidRPr="003A50CB" w:rsidRDefault="005F36F6" w:rsidP="003A50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Алмаз –</w:t>
      </w:r>
      <w:r w:rsidR="00B509EB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очень устойчивое вещество, однако при </w:t>
      </w:r>
      <w:proofErr w:type="spellStart"/>
      <w:r w:rsidR="00B509EB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достаточнои</w:t>
      </w:r>
      <w:proofErr w:type="spellEnd"/>
      <w:r w:rsidR="00B509EB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высокой температуре (700-800°) в атмосфере кислорода он сгорает с ослепительным блеском до углекислого газа.</w:t>
      </w:r>
    </w:p>
    <w:p w:rsidR="00D25784" w:rsidRDefault="00B509EB" w:rsidP="00D25784">
      <w:pPr>
        <w:pStyle w:val="a4"/>
        <w:spacing w:before="0" w:beforeAutospacing="0" w:after="0" w:afterAutospacing="0"/>
        <w:jc w:val="both"/>
        <w:textAlignment w:val="baseline"/>
        <w:rPr>
          <w:color w:val="000000"/>
        </w:rPr>
      </w:pPr>
      <w:r w:rsidRPr="003A50CB">
        <w:rPr>
          <w:color w:val="000000"/>
        </w:rPr>
        <w:lastRenderedPageBreak/>
        <w:t xml:space="preserve">Алмаз обладает наибольшей твердостью из всех известных в природе веществ. Он 1000 раз тверже кварца, в 150 раз – корунда. </w:t>
      </w:r>
    </w:p>
    <w:p w:rsidR="00D25784" w:rsidRDefault="003C1C71" w:rsidP="00D25784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3A50CB">
        <w:rPr>
          <w:color w:val="000000"/>
        </w:rPr>
        <w:t xml:space="preserve"> Один из известных – алмаз «</w:t>
      </w:r>
      <w:proofErr w:type="spellStart"/>
      <w:r w:rsidR="003C04F1" w:rsidRPr="003A50CB">
        <w:rPr>
          <w:color w:val="000000"/>
        </w:rPr>
        <w:t>Куллиан</w:t>
      </w:r>
      <w:proofErr w:type="spellEnd"/>
      <w:r w:rsidRPr="003A50CB">
        <w:rPr>
          <w:color w:val="000000"/>
        </w:rPr>
        <w:t>»</w:t>
      </w:r>
      <w:r w:rsidR="003C04F1" w:rsidRPr="003A50CB">
        <w:rPr>
          <w:color w:val="000000"/>
        </w:rPr>
        <w:t xml:space="preserve"> из Южной Африки в 3025</w:t>
      </w:r>
      <w:r w:rsidRPr="003A50CB">
        <w:rPr>
          <w:color w:val="000000"/>
        </w:rPr>
        <w:t xml:space="preserve"> карата является одним из самых дорогих</w:t>
      </w:r>
      <w:r w:rsidR="003C04F1" w:rsidRPr="003A50CB">
        <w:rPr>
          <w:color w:val="000000"/>
        </w:rPr>
        <w:t xml:space="preserve"> и крупных</w:t>
      </w:r>
      <w:r w:rsidRPr="003A50CB">
        <w:rPr>
          <w:color w:val="000000"/>
        </w:rPr>
        <w:t xml:space="preserve"> в мире.</w:t>
      </w:r>
      <w:r w:rsidR="003C04F1" w:rsidRPr="003A50CB">
        <w:rPr>
          <w:color w:val="000000"/>
        </w:rPr>
        <w:t xml:space="preserve"> Алмаз «Шах».</w:t>
      </w:r>
      <w:r w:rsidR="003C04F1" w:rsidRPr="003A50CB">
        <w:rPr>
          <w:color w:val="000000"/>
          <w:kern w:val="24"/>
        </w:rPr>
        <w:t xml:space="preserve"> История его появления в Петербурге связана  с трагическим событием  произошедшим 30 января 1829 года в Тегеране: толпа фанатиков убила в этот день российского посла</w:t>
      </w:r>
      <w:proofErr w:type="gramStart"/>
      <w:r w:rsidR="003C04F1" w:rsidRPr="003A50CB">
        <w:rPr>
          <w:color w:val="000000"/>
          <w:kern w:val="24"/>
        </w:rPr>
        <w:t xml:space="preserve"> ,</w:t>
      </w:r>
      <w:proofErr w:type="gramEnd"/>
      <w:r w:rsidR="003C04F1" w:rsidRPr="003A50CB">
        <w:rPr>
          <w:color w:val="000000"/>
          <w:kern w:val="24"/>
        </w:rPr>
        <w:t xml:space="preserve"> дипломата и писателя А. С. Грибоедова. Чтобы замять  неизбежный скандал</w:t>
      </w:r>
      <w:proofErr w:type="gramStart"/>
      <w:r w:rsidR="003C04F1" w:rsidRPr="003A50CB">
        <w:rPr>
          <w:color w:val="000000"/>
          <w:kern w:val="24"/>
        </w:rPr>
        <w:t xml:space="preserve"> ,</w:t>
      </w:r>
      <w:proofErr w:type="gramEnd"/>
      <w:r w:rsidR="003C04F1" w:rsidRPr="003A50CB">
        <w:rPr>
          <w:color w:val="000000"/>
          <w:kern w:val="24"/>
        </w:rPr>
        <w:t xml:space="preserve"> в Северную Пальмиру  отправилась специальная депутация , и ее глава, принц </w:t>
      </w:r>
      <w:proofErr w:type="spellStart"/>
      <w:r w:rsidR="003C04F1" w:rsidRPr="003A50CB">
        <w:rPr>
          <w:color w:val="000000"/>
          <w:kern w:val="24"/>
        </w:rPr>
        <w:t>Хозров</w:t>
      </w:r>
      <w:proofErr w:type="spellEnd"/>
      <w:r w:rsidR="003C04F1" w:rsidRPr="003A50CB">
        <w:rPr>
          <w:color w:val="000000"/>
          <w:kern w:val="24"/>
        </w:rPr>
        <w:t xml:space="preserve"> - Мирза, вместе с извинениями шаха передал императору Николаю </w:t>
      </w:r>
      <w:r w:rsidR="003C04F1" w:rsidRPr="003A50CB">
        <w:rPr>
          <w:color w:val="000000"/>
          <w:kern w:val="24"/>
          <w:lang w:val="en-US"/>
        </w:rPr>
        <w:t>I</w:t>
      </w:r>
      <w:r w:rsidR="003C04F1" w:rsidRPr="003A50CB">
        <w:rPr>
          <w:color w:val="000000"/>
          <w:kern w:val="24"/>
        </w:rPr>
        <w:t xml:space="preserve"> одно из ценнейших сокровищ своего отца. Размер  87 каратов.</w:t>
      </w:r>
    </w:p>
    <w:p w:rsidR="00D25784" w:rsidRDefault="00D25784" w:rsidP="00D25784">
      <w:pPr>
        <w:pStyle w:val="a4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D25784">
        <w:rPr>
          <w:color w:val="000000"/>
        </w:rPr>
        <w:t xml:space="preserve"> </w:t>
      </w:r>
      <w:r>
        <w:rPr>
          <w:color w:val="000000"/>
        </w:rPr>
        <w:tab/>
      </w:r>
      <w:r w:rsidRPr="00D25784">
        <w:rPr>
          <w:color w:val="000000"/>
          <w:kern w:val="24"/>
        </w:rPr>
        <w:t xml:space="preserve">А что такое карат? Это уникальная  единица измерения драгоценных камней. В аравийской пустыне растет дерево – </w:t>
      </w:r>
      <w:proofErr w:type="spellStart"/>
      <w:r w:rsidRPr="00D25784">
        <w:rPr>
          <w:color w:val="000000"/>
          <w:kern w:val="24"/>
        </w:rPr>
        <w:t>каратина</w:t>
      </w:r>
      <w:proofErr w:type="spellEnd"/>
      <w:r w:rsidRPr="00D25784">
        <w:rPr>
          <w:color w:val="000000"/>
          <w:kern w:val="24"/>
        </w:rPr>
        <w:t xml:space="preserve"> </w:t>
      </w:r>
      <w:proofErr w:type="spellStart"/>
      <w:r w:rsidRPr="00D25784">
        <w:rPr>
          <w:color w:val="000000"/>
          <w:kern w:val="24"/>
        </w:rPr>
        <w:t>силиква</w:t>
      </w:r>
      <w:proofErr w:type="spellEnd"/>
      <w:r w:rsidRPr="00D25784">
        <w:rPr>
          <w:color w:val="000000"/>
          <w:kern w:val="24"/>
        </w:rPr>
        <w:t xml:space="preserve">, косточка плодов которого </w:t>
      </w:r>
      <w:proofErr w:type="spellStart"/>
      <w:r w:rsidRPr="00D25784">
        <w:rPr>
          <w:color w:val="000000"/>
          <w:kern w:val="24"/>
        </w:rPr>
        <w:t>веесит</w:t>
      </w:r>
      <w:proofErr w:type="spellEnd"/>
      <w:r w:rsidRPr="00D25784">
        <w:rPr>
          <w:color w:val="000000"/>
          <w:kern w:val="24"/>
        </w:rPr>
        <w:t xml:space="preserve"> ровно 0,2 г. плоды эти называют </w:t>
      </w:r>
      <w:proofErr w:type="spellStart"/>
      <w:r w:rsidRPr="00D25784">
        <w:rPr>
          <w:color w:val="000000"/>
          <w:kern w:val="24"/>
        </w:rPr>
        <w:t>царьградскими</w:t>
      </w:r>
      <w:proofErr w:type="spellEnd"/>
      <w:r w:rsidRPr="00D25784">
        <w:rPr>
          <w:color w:val="000000"/>
          <w:kern w:val="24"/>
        </w:rPr>
        <w:t xml:space="preserve"> рожками. Этот точный вес косточки имеют всегда: в любой год и на любом дереве. Поэтому ювелиры древности и примен</w:t>
      </w:r>
      <w:r>
        <w:rPr>
          <w:color w:val="000000"/>
          <w:kern w:val="24"/>
        </w:rPr>
        <w:t>яли для своих весов такие гирьки.</w:t>
      </w:r>
    </w:p>
    <w:p w:rsidR="003C04F1" w:rsidRPr="00D25784" w:rsidRDefault="003C04F1" w:rsidP="00D25784">
      <w:pPr>
        <w:pStyle w:val="a4"/>
        <w:spacing w:before="0" w:beforeAutospacing="0" w:after="0" w:afterAutospacing="0"/>
        <w:jc w:val="both"/>
        <w:textAlignment w:val="baseline"/>
        <w:rPr>
          <w:color w:val="000000"/>
          <w:kern w:val="24"/>
        </w:rPr>
      </w:pPr>
      <w:r w:rsidRPr="003A50CB">
        <w:rPr>
          <w:color w:val="000000"/>
          <w:kern w:val="24"/>
        </w:rPr>
        <w:t xml:space="preserve"> </w:t>
      </w:r>
      <w:r w:rsidR="00D25784">
        <w:rPr>
          <w:color w:val="000000"/>
          <w:kern w:val="24"/>
        </w:rPr>
        <w:tab/>
      </w:r>
      <w:r w:rsidRPr="003A50CB">
        <w:rPr>
          <w:color w:val="000000"/>
          <w:kern w:val="24"/>
        </w:rPr>
        <w:t>Алмаз «Орлов»</w:t>
      </w:r>
      <w:r w:rsidR="00B266F2" w:rsidRPr="003A50CB">
        <w:rPr>
          <w:color w:val="000000"/>
          <w:kern w:val="24"/>
        </w:rPr>
        <w:t>, размер 400 карат</w:t>
      </w:r>
      <w:r w:rsidRPr="003A50CB">
        <w:rPr>
          <w:color w:val="000000"/>
          <w:kern w:val="24"/>
        </w:rPr>
        <w:t xml:space="preserve"> был подарен императрице Екатерине </w:t>
      </w:r>
      <w:r w:rsidRPr="003A50CB">
        <w:rPr>
          <w:color w:val="000000"/>
          <w:kern w:val="24"/>
          <w:lang w:val="en-US"/>
        </w:rPr>
        <w:t>II</w:t>
      </w:r>
      <w:r w:rsidRPr="003A50CB">
        <w:rPr>
          <w:color w:val="000000"/>
          <w:kern w:val="24"/>
        </w:rPr>
        <w:t xml:space="preserve"> графом Орловым в 1774 году. Согласно легенде </w:t>
      </w:r>
      <w:r w:rsidR="00B266F2" w:rsidRPr="003A50CB">
        <w:rPr>
          <w:color w:val="000000"/>
          <w:kern w:val="24"/>
        </w:rPr>
        <w:t>этот алмаз вместе с другим</w:t>
      </w:r>
      <w:proofErr w:type="gramStart"/>
      <w:r w:rsidR="00B266F2" w:rsidRPr="003A50CB">
        <w:rPr>
          <w:color w:val="000000"/>
          <w:kern w:val="24"/>
        </w:rPr>
        <w:t xml:space="preserve"> ,</w:t>
      </w:r>
      <w:proofErr w:type="gramEnd"/>
      <w:r w:rsidR="00B266F2" w:rsidRPr="003A50CB">
        <w:rPr>
          <w:color w:val="000000"/>
          <w:kern w:val="24"/>
        </w:rPr>
        <w:t xml:space="preserve"> ему подобным</w:t>
      </w:r>
      <w:r w:rsidR="008C0A48" w:rsidRPr="003A50CB">
        <w:rPr>
          <w:color w:val="000000"/>
          <w:kern w:val="24"/>
        </w:rPr>
        <w:t xml:space="preserve">, был глазом идола в </w:t>
      </w:r>
      <w:proofErr w:type="spellStart"/>
      <w:r w:rsidR="008C0A48" w:rsidRPr="003A50CB">
        <w:rPr>
          <w:color w:val="000000"/>
          <w:kern w:val="24"/>
        </w:rPr>
        <w:t>Серингане</w:t>
      </w:r>
      <w:proofErr w:type="spellEnd"/>
      <w:r w:rsidR="008C0A48" w:rsidRPr="003A50CB">
        <w:rPr>
          <w:color w:val="000000"/>
          <w:kern w:val="24"/>
        </w:rPr>
        <w:t xml:space="preserve">, откуда был выкраден </w:t>
      </w:r>
      <w:proofErr w:type="spellStart"/>
      <w:r w:rsidR="008C0A48" w:rsidRPr="003A50CB">
        <w:rPr>
          <w:color w:val="000000"/>
          <w:kern w:val="24"/>
        </w:rPr>
        <w:t>французким</w:t>
      </w:r>
      <w:proofErr w:type="spellEnd"/>
      <w:r w:rsidR="008C0A48" w:rsidRPr="003A50CB">
        <w:rPr>
          <w:color w:val="000000"/>
          <w:kern w:val="24"/>
        </w:rPr>
        <w:t xml:space="preserve"> солдатом в начале 18 века. Затем алмаз был у шаха Надира, после смерти которого был вторично выкраден и </w:t>
      </w:r>
      <w:r w:rsidR="00A4613C" w:rsidRPr="003A50CB">
        <w:rPr>
          <w:color w:val="000000"/>
          <w:kern w:val="24"/>
        </w:rPr>
        <w:t>н</w:t>
      </w:r>
      <w:r w:rsidR="008C0A48" w:rsidRPr="003A50CB">
        <w:rPr>
          <w:color w:val="000000"/>
          <w:kern w:val="24"/>
        </w:rPr>
        <w:t xml:space="preserve">аконец куплен графом Орловым у купца Лазарева за 400 </w:t>
      </w:r>
      <w:proofErr w:type="spellStart"/>
      <w:proofErr w:type="gramStart"/>
      <w:r w:rsidR="008C0A48" w:rsidRPr="003A50CB">
        <w:rPr>
          <w:color w:val="000000"/>
          <w:kern w:val="24"/>
        </w:rPr>
        <w:t>тыс</w:t>
      </w:r>
      <w:proofErr w:type="spellEnd"/>
      <w:proofErr w:type="gramEnd"/>
      <w:r w:rsidR="008C0A48" w:rsidRPr="003A50CB">
        <w:rPr>
          <w:color w:val="000000"/>
          <w:kern w:val="24"/>
        </w:rPr>
        <w:t xml:space="preserve"> рублей. Алмаз Орлов является одним из семи </w:t>
      </w:r>
      <w:r w:rsidR="00E735E4" w:rsidRPr="003A50CB">
        <w:rPr>
          <w:color w:val="000000"/>
          <w:kern w:val="24"/>
        </w:rPr>
        <w:t>исторических</w:t>
      </w:r>
      <w:r w:rsidR="008C0A48" w:rsidRPr="003A50CB">
        <w:rPr>
          <w:color w:val="000000"/>
          <w:kern w:val="24"/>
        </w:rPr>
        <w:t xml:space="preserve"> камней </w:t>
      </w:r>
      <w:r w:rsidR="00A4613C" w:rsidRPr="003A50CB">
        <w:rPr>
          <w:color w:val="000000"/>
          <w:kern w:val="24"/>
        </w:rPr>
        <w:t xml:space="preserve">Алмазного фонда </w:t>
      </w:r>
      <w:proofErr w:type="spellStart"/>
      <w:r w:rsidR="00A4613C" w:rsidRPr="003A50CB">
        <w:rPr>
          <w:color w:val="000000"/>
          <w:kern w:val="24"/>
        </w:rPr>
        <w:t>Росии</w:t>
      </w:r>
      <w:proofErr w:type="spellEnd"/>
      <w:r w:rsidR="00A4613C" w:rsidRPr="003A50CB">
        <w:rPr>
          <w:color w:val="000000"/>
          <w:kern w:val="24"/>
        </w:rPr>
        <w:t>.</w:t>
      </w:r>
    </w:p>
    <w:p w:rsidR="00474BF0" w:rsidRPr="003A50CB" w:rsidRDefault="003C1C71" w:rsidP="00D25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 ограненные караты называются бриллиантами</w:t>
      </w:r>
      <w:r w:rsidR="003C04F1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являются предметом роскоши.</w:t>
      </w:r>
      <w:r w:rsidR="00A4613C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бриллиантовый бум пришелся на правление </w:t>
      </w:r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императрицы Екатерине </w:t>
      </w:r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II</w:t>
      </w:r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Собрание исторических бриллиантов и изделий из них хранится в Алмазном фонде Оружейной палаты Московского Кремля. Большая императорская корона сделана к коронации императрицы Екатерины </w:t>
      </w:r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II</w:t>
      </w:r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общее количество бриллиантов 4936 штук. Малая императорская корона создана из бриллиантовых кружев в серебряной оправе; при взгляде на нее трудно представить </w:t>
      </w:r>
      <w:proofErr w:type="gramStart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>себе</w:t>
      </w:r>
      <w:proofErr w:type="gramEnd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что она весит 378 г.: в малой короне 48 крупных – от 2 до 9 каратов – и 200 мелких бриллиантов. Работа этого изделия была выполнена  братьями Я. и  Ж. </w:t>
      </w:r>
      <w:proofErr w:type="spellStart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>Дювалям</w:t>
      </w:r>
      <w:proofErr w:type="spellEnd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сыновьями ювелира Людовика </w:t>
      </w:r>
      <w:proofErr w:type="spellStart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>Дюваля</w:t>
      </w:r>
      <w:proofErr w:type="spellEnd"/>
      <w:r w:rsidR="00A4613C" w:rsidRPr="003A50C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  <w:r w:rsidR="00474BF0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21 века с ее высокими требованиями к качеству немыслима без алмазов. В технических целях для изготовления режущих инструментов используют мелкие и непрозрачные камни. Алмазными коронками бурят сверхглубокие скважины.</w:t>
      </w:r>
    </w:p>
    <w:p w:rsidR="00474BF0" w:rsidRPr="003A50CB" w:rsidRDefault="00474BF0" w:rsidP="00D25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Графит – темно-серое жидкое на ощупь, кристаллическое вещество с металлическим блеском. Графит широко проводит электрический ток и в отличие от алмаза мягкий. Его мягкость обусловлена слоистой структурой.</w:t>
      </w:r>
    </w:p>
    <w:p w:rsidR="00474BF0" w:rsidRPr="00474BF0" w:rsidRDefault="00474BF0" w:rsidP="00D25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кристаллической решетке графита атомы углерода, лежащие в одной плоскости, прочно связаны в правильные шестиугольники. Связи между слоями малоподвижны.</w:t>
      </w:r>
    </w:p>
    <w:p w:rsidR="00474BF0" w:rsidRPr="00474BF0" w:rsidRDefault="00474BF0" w:rsidP="00D2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графита изготавливают электроды, стержни для карандашей, твердые смазки.  </w:t>
      </w:r>
    </w:p>
    <w:p w:rsidR="00474BF0" w:rsidRPr="00474BF0" w:rsidRDefault="00474BF0" w:rsidP="00D2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определенных условиях алмаз превращается в графит, а графит – в алмаз. Так если алмаз без доступа воздуха нагревать выше 1000</w:t>
      </w:r>
      <w:r w:rsidRPr="00474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С, то он превращается в графит. Наоборот, если графит в присутствии катализаторов нагревают от 1200</w:t>
      </w:r>
      <w:r w:rsidRPr="00474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1600</w:t>
      </w:r>
      <w:r w:rsidRPr="00474B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 давлением 104Мпа, то он превращается в алмаз. Так получают искусственные алмазы.</w:t>
      </w:r>
    </w:p>
    <w:p w:rsidR="00474BF0" w:rsidRPr="00474BF0" w:rsidRDefault="00474BF0" w:rsidP="00D2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 имеет магматическое происхождение или образуется в результате метаморфизма углей и даже известняков под воздействием в</w:t>
      </w:r>
      <w:r w:rsidR="00E735E4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ысоких температуры и давления. </w:t>
      </w:r>
      <w:r w:rsidRPr="0047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Беря в руки карандаш, и не подумаешь, что его графитовый стержень родился из растения.</w:t>
      </w:r>
    </w:p>
    <w:p w:rsidR="00474BF0" w:rsidRPr="00474BF0" w:rsidRDefault="00474BF0" w:rsidP="00D257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35E4"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7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издревле применял графит в качестве красящего вещества, для изготовления огнеупорных сосудов, а с 16 века в качестве грифелей для карандашей. Сейчас спектр применения гранита значительно расширился: его используют не только для изготовления карандашей, но и в литейном деле, порошковой металлургии, </w:t>
      </w:r>
      <w:r w:rsidRPr="0047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электротехнике, производстве смазочных материалов, красок, замедлителей нейтронов для атомных реакторов. Из графита получают искусственные алмазы, полупроводники.</w:t>
      </w:r>
    </w:p>
    <w:p w:rsidR="00271FF3" w:rsidRPr="003A50CB" w:rsidRDefault="002659BC" w:rsidP="003A5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Фуллере́ны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лекулярные соединения, принадлежащие классу аллотропных форм углерода и представляющие собой выпуклые замкнутые многогранники, составленные из чётного числа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трёхкоординированных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атомов углерода. Своим названием эти соединения обязаны инженеру и дизайнеру Ричарду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Бакминстеру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Фуллеру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1FF3" w:rsidRDefault="002659BC" w:rsidP="003A5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Карбин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мелкокристаллический порошок чёрного цвета (плотность 1,9-2 г/см³), обладает полупроводниковыми свойствами. Получен в искусственных условиях из длинных цепочек атомов углерода, уложенных параллельно друг другу. </w:t>
      </w:r>
      <w:proofErr w:type="spellStart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Карбин</w:t>
      </w:r>
      <w:proofErr w:type="spellEnd"/>
      <w:r w:rsidRPr="003A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линейный полимер углерода.</w:t>
      </w:r>
    </w:p>
    <w:p w:rsidR="00D25784" w:rsidRDefault="00D25784" w:rsidP="003A5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Адсорбция – способность поглощать различные вещества.</w:t>
      </w:r>
    </w:p>
    <w:p w:rsidR="00D25784" w:rsidRPr="00D25784" w:rsidRDefault="00D25784" w:rsidP="00D25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Демонстрация.</w:t>
      </w:r>
      <w:r w:rsidRPr="00D257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 адсорбции </w:t>
      </w:r>
      <w:proofErr w:type="gramStart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поглощение измельченным активированным углем красителя из напитка) смотрят видео ролик.</w:t>
      </w:r>
    </w:p>
    <w:p w:rsidR="00D25784" w:rsidRPr="00D25784" w:rsidRDefault="00D25784" w:rsidP="00D25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Фронтально: Опишите наблюдения. Найдите в тексте учебника определение явления адсорбции. Где используют это свойство углерода? </w:t>
      </w:r>
    </w:p>
    <w:p w:rsidR="00D25784" w:rsidRPr="003A50CB" w:rsidRDefault="00D25784" w:rsidP="00D257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русским ученым </w:t>
      </w:r>
      <w:proofErr w:type="spellStart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Ловицем</w:t>
      </w:r>
      <w:proofErr w:type="spellEnd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явление адсорбции широко используется для очистки сахара на рафинадных заводах от </w:t>
      </w:r>
      <w:proofErr w:type="gramStart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</w:t>
      </w:r>
      <w:proofErr w:type="gramEnd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придающих ему желтый цвет, и других веществ. Зелинский на основе адсорбционных свой</w:t>
      </w:r>
      <w:proofErr w:type="gramStart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др</w:t>
      </w:r>
      <w:proofErr w:type="gramEnd"/>
      <w:r w:rsidRPr="00D2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евесного угля разработал фильтрующий противогаз</w:t>
      </w:r>
    </w:p>
    <w:p w:rsidR="00474BF0" w:rsidRPr="003A50CB" w:rsidRDefault="00B7700C" w:rsidP="003A50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схему, отражающую применение углерода. Давайте перечислим области применения. Слад.</w:t>
      </w:r>
    </w:p>
    <w:p w:rsidR="00B7700C" w:rsidRPr="00B7700C" w:rsidRDefault="00B7700C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коллекцию природных  соединений углерода. Запиши формулы и названия важнейших соединений углерода.</w:t>
      </w:r>
      <w:r w:rsidRPr="00B77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</w:p>
    <w:p w:rsidR="00D03DA0" w:rsidRPr="00D03DA0" w:rsidRDefault="00D03DA0" w:rsidP="00D25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углерода. </w:t>
      </w:r>
    </w:p>
    <w:p w:rsidR="00D03DA0" w:rsidRPr="00D03DA0" w:rsidRDefault="00D03DA0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выполняется каждым учащимся  самостоятельно и фиксируется  в рабочем листе.</w:t>
      </w:r>
    </w:p>
    <w:p w:rsidR="00D03DA0" w:rsidRPr="00D03DA0" w:rsidRDefault="00D03DA0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</w:t>
      </w:r>
      <w:r w:rsidR="00486571"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предположи</w:t>
      </w:r>
      <w:r w:rsidR="00486571"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D03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какими химическими свойствами будет обладать углерод. Запиши уравнения химических реакций углерода с кислород</w:t>
      </w:r>
      <w:r w:rsidR="00E12B16"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кальцием, водородом, алюминием.</w:t>
      </w:r>
    </w:p>
    <w:p w:rsidR="00D03DA0" w:rsidRPr="00D03DA0" w:rsidRDefault="00D03DA0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Самопроверка. Слад.</w:t>
      </w:r>
    </w:p>
    <w:p w:rsidR="00341AF5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Закрепление материала.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называются разновидности простого вещества, образованные одним и тем же химическим элементом? Назовите видоизменения углерода.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электронов на внешней электронной оболочке элементов IV</w:t>
      </w:r>
      <w:proofErr w:type="gramStart"/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группы? Какие химические свойства проявляет углерод?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3.Назовите важнейшие соединения углерода  и области их применения.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каком явлении рассказывается в сказке?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«Между тем Рукодельница воротится, воду процедит, в кувшины нальёт, да ещё какая затейница: коли вода нечиста, так свернет лист бумаги, наложит в неё угольков да песку крупного насыплет, вставит ту бумагу в кувшин да нальёт в неё воды, а вода-то </w:t>
      </w:r>
      <w:proofErr w:type="gramStart"/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сквозь песок да сквозь уголья и капает в кувшин чистая, словно хрустальная». </w:t>
      </w:r>
    </w:p>
    <w:p w:rsidR="009068B7" w:rsidRPr="003A50CB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5.Что такое адсорбция? Где это свойство углерода находит применение в практической жизни? </w:t>
      </w:r>
    </w:p>
    <w:p w:rsidR="009068B7" w:rsidRPr="00341AF5" w:rsidRDefault="009068B7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5.Итог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</w:t>
      </w:r>
      <w:r w:rsidRPr="003A5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A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Беседую о том, что  вызвало наибольший интерес, что вызвало трудности</w:t>
      </w:r>
    </w:p>
    <w:p w:rsidR="00341AF5" w:rsidRPr="00341AF5" w:rsidRDefault="00341AF5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B050"/>
          <w:lang w:eastAsia="ru-RU"/>
        </w:rPr>
      </w:pPr>
    </w:p>
    <w:p w:rsidR="00E71752" w:rsidRPr="00E71752" w:rsidRDefault="00E71752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16" w:rsidRPr="00670916" w:rsidRDefault="00670916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916" w:rsidRPr="00E2643F" w:rsidRDefault="00670916" w:rsidP="003A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BCE" w:rsidRPr="003A50CB" w:rsidRDefault="00CF2BCE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CF2BCE" w:rsidRPr="003A50CB" w:rsidRDefault="00CF2BCE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6A5084" w:rsidRDefault="006A5084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1B120B" w:rsidRPr="003A50CB" w:rsidRDefault="001B120B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bookmarkStart w:id="0" w:name="_GoBack"/>
      <w:bookmarkEnd w:id="0"/>
    </w:p>
    <w:p w:rsidR="00CF2BCE" w:rsidRDefault="004C73B8" w:rsidP="00C41B03">
      <w:pPr>
        <w:tabs>
          <w:tab w:val="num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СТРУКТУРА</w:t>
      </w:r>
      <w:r w:rsidR="00CF2BCE"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УРОКА</w:t>
      </w:r>
    </w:p>
    <w:p w:rsidR="004C73B8" w:rsidRPr="003A50CB" w:rsidRDefault="004C73B8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tbl>
      <w:tblPr>
        <w:tblW w:w="51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846"/>
        <w:gridCol w:w="3543"/>
        <w:gridCol w:w="4178"/>
      </w:tblGrid>
      <w:tr w:rsidR="00CF2BCE" w:rsidRPr="003A50CB" w:rsidTr="004C73B8">
        <w:trPr>
          <w:tblHeader/>
        </w:trPr>
        <w:tc>
          <w:tcPr>
            <w:tcW w:w="179" w:type="pct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0" w:type="pct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8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F2BCE" w:rsidRPr="003A50CB" w:rsidTr="004C73B8">
        <w:trPr>
          <w:trHeight w:val="102"/>
          <w:tblHeader/>
        </w:trPr>
        <w:tc>
          <w:tcPr>
            <w:tcW w:w="179" w:type="pct"/>
            <w:vAlign w:val="center"/>
          </w:tcPr>
          <w:p w:rsidR="00CF2BCE" w:rsidRPr="003A50CB" w:rsidRDefault="00CF2BCE" w:rsidP="00C4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vAlign w:val="center"/>
          </w:tcPr>
          <w:p w:rsidR="00CF2BCE" w:rsidRPr="003A50CB" w:rsidRDefault="00CF2BCE" w:rsidP="00C4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pct"/>
            <w:vAlign w:val="center"/>
          </w:tcPr>
          <w:p w:rsidR="00CF2BCE" w:rsidRPr="003A50CB" w:rsidRDefault="006E1902" w:rsidP="00C4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5" w:type="pct"/>
            <w:vAlign w:val="center"/>
          </w:tcPr>
          <w:p w:rsidR="00CF2BCE" w:rsidRPr="003A50CB" w:rsidRDefault="006E1902" w:rsidP="00C4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</w:t>
            </w:r>
          </w:p>
        </w:tc>
      </w:tr>
      <w:tr w:rsidR="00CF2BCE" w:rsidRPr="003A50CB" w:rsidTr="004C73B8">
        <w:trPr>
          <w:tblHeader/>
        </w:trPr>
        <w:tc>
          <w:tcPr>
            <w:tcW w:w="179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178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Приветствие, проверка готовности к уроку</w:t>
            </w: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Включаются в работу</w:t>
            </w:r>
          </w:p>
        </w:tc>
      </w:tr>
      <w:tr w:rsidR="00CF2BCE" w:rsidRPr="003A50CB" w:rsidTr="004C73B8">
        <w:trPr>
          <w:trHeight w:val="3985"/>
          <w:tblHeader/>
        </w:trPr>
        <w:tc>
          <w:tcPr>
            <w:tcW w:w="179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</w:tcPr>
          <w:p w:rsidR="00670916" w:rsidRPr="003A50CB" w:rsidRDefault="00670916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Ввведение</w:t>
            </w:r>
            <w:proofErr w:type="spellEnd"/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 тему урока.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Формулировка темы урока, его цели и задач, актуализация субъектного опыта учащихся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Беседа с учениками о простых веществах, которые образует углерод – графит, алмаз, их значении в промышленности и быту: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-Что такое аллотропные  модификации? Какие модификации образуют углерод? Опишите их физические свойства. Какое применение находят в промышленности и в быту алмаз и графит? Как вы думаете, можно ли получить алмазы из графита? Можно ли сжечь алмаз?</w:t>
            </w: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Отвечают </w:t>
            </w:r>
            <w:r w:rsidR="006A5084"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на вопросы учителя</w:t>
            </w: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 графите, алмазе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</w:t>
            </w:r>
            <w:r w:rsidRPr="003A50C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сравнивают физические свойства графита и алмаза, устанавливают связь между физическими свойствами вещества и его применением, выдвигают гипотезу о взаимных превращениях алмаза и графита, которую подтверждает учитель)</w:t>
            </w:r>
          </w:p>
        </w:tc>
      </w:tr>
      <w:tr w:rsidR="00CF2BCE" w:rsidRPr="003A50CB" w:rsidTr="004C73B8">
        <w:trPr>
          <w:tblHeader/>
        </w:trPr>
        <w:tc>
          <w:tcPr>
            <w:tcW w:w="179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785" w:type="pct"/>
          </w:tcPr>
          <w:p w:rsidR="00CF2BCE" w:rsidRPr="003A50CB" w:rsidRDefault="006A5084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Демонстрация модуля «Углерод в природе»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беседует по просмотренному материалу. 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Демонстрирует опыт с активированным углём, объясняет сущность явления адсорбции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</w:t>
            </w:r>
            <w:r w:rsidR="001B2133"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лняют задания в рабочих лист</w:t>
            </w:r>
            <w:r w:rsidR="006A5084"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ах</w:t>
            </w: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-характеристика элемента по его положению в ПСХЭ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-характеристика аллотропных модификаций углерода </w:t>
            </w:r>
            <w:r w:rsidRPr="003A50C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(развивается умение сравнивать при описании аллотропных модификаций)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- дают определение адсорбции (</w:t>
            </w:r>
            <w:r w:rsidRPr="003A50CB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устанавливают причинно-следственную связь между наблюдаемым явлением поглощения вещества и физическим свойством активированного угля – развитой площадью поверхности)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CF2BCE" w:rsidRPr="003A50CB" w:rsidTr="004C73B8">
        <w:trPr>
          <w:tblHeader/>
        </w:trPr>
        <w:tc>
          <w:tcPr>
            <w:tcW w:w="179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Первичная проверка</w:t>
            </w:r>
          </w:p>
        </w:tc>
        <w:tc>
          <w:tcPr>
            <w:tcW w:w="178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Записывает схемы реакций взаимодействия углерода с металлами и неметаллами</w:t>
            </w:r>
          </w:p>
        </w:tc>
        <w:tc>
          <w:tcPr>
            <w:tcW w:w="2105" w:type="pct"/>
          </w:tcPr>
          <w:p w:rsidR="00CF2BCE" w:rsidRPr="003A50CB" w:rsidRDefault="001B2133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работают в  </w:t>
            </w:r>
            <w:proofErr w:type="spellStart"/>
            <w:proofErr w:type="gramStart"/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рабочих листах составляют уравнения реакций </w:t>
            </w: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CF2BCE" w:rsidRPr="003A50CB" w:rsidTr="004C73B8">
        <w:trPr>
          <w:tblHeader/>
        </w:trPr>
        <w:tc>
          <w:tcPr>
            <w:tcW w:w="179" w:type="pct"/>
          </w:tcPr>
          <w:p w:rsidR="00CF2BCE" w:rsidRPr="003A50CB" w:rsidRDefault="001B2133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178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Подводит итоги урока</w:t>
            </w: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Выставляют в дневники свои оценки</w:t>
            </w:r>
          </w:p>
        </w:tc>
      </w:tr>
      <w:tr w:rsidR="00CF2BCE" w:rsidRPr="003A50CB" w:rsidTr="004C73B8">
        <w:trPr>
          <w:tblHeader/>
        </w:trPr>
        <w:tc>
          <w:tcPr>
            <w:tcW w:w="179" w:type="pct"/>
          </w:tcPr>
          <w:p w:rsidR="00CF2BCE" w:rsidRPr="003A50CB" w:rsidRDefault="001B2133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785" w:type="pct"/>
          </w:tcPr>
          <w:p w:rsidR="00CF2BCE" w:rsidRPr="003A50CB" w:rsidRDefault="001B2133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Беседа</w:t>
            </w:r>
            <w:r w:rsidR="00CF2BCE"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о том, что  вызвало наибольший интерес, что вызвало трудности </w:t>
            </w:r>
          </w:p>
        </w:tc>
        <w:tc>
          <w:tcPr>
            <w:tcW w:w="2105" w:type="pct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Высказывают  своё мнение</w:t>
            </w:r>
          </w:p>
        </w:tc>
      </w:tr>
    </w:tbl>
    <w:p w:rsidR="00053E27" w:rsidRPr="003A50CB" w:rsidRDefault="00053E27" w:rsidP="003A50CB">
      <w:pPr>
        <w:tabs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</w:p>
    <w:p w:rsidR="00CF2BCE" w:rsidRPr="003A50CB" w:rsidRDefault="00CF2BCE" w:rsidP="004C73B8">
      <w:pPr>
        <w:tabs>
          <w:tab w:val="num" w:pos="14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6"/>
          <w:sz w:val="24"/>
          <w:szCs w:val="24"/>
          <w:lang w:eastAsia="ru-RU"/>
        </w:rPr>
      </w:pPr>
      <w:r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ПЕРЕЧЕНЬ</w:t>
      </w:r>
      <w:r w:rsidR="00570A19"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,</w:t>
      </w:r>
      <w:r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</w:t>
      </w:r>
      <w:proofErr w:type="gramStart"/>
      <w:r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ИСПОЛЬЗУЕМЫХ</w:t>
      </w:r>
      <w:proofErr w:type="gramEnd"/>
      <w:r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НА ДАННОМ УРОКЕ</w:t>
      </w:r>
      <w:r w:rsidR="00570A19"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,</w:t>
      </w:r>
      <w:r w:rsidRPr="003A50CB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ЭОР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324"/>
        <w:gridCol w:w="2199"/>
        <w:gridCol w:w="2011"/>
        <w:gridCol w:w="3693"/>
      </w:tblGrid>
      <w:tr w:rsidR="00CF2BCE" w:rsidRPr="003A50CB" w:rsidTr="00D91ABE">
        <w:trPr>
          <w:trHeight w:val="547"/>
        </w:trPr>
        <w:tc>
          <w:tcPr>
            <w:tcW w:w="450" w:type="dxa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4" w:type="dxa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99" w:type="dxa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2011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proofErr w:type="gramStart"/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3A50CB">
              <w:rPr>
                <w:rFonts w:ascii="Times New Roman" w:eastAsia="Times New Roman" w:hAnsi="Times New Roman" w:cs="Times New Roman"/>
                <w:i/>
                <w:iCs/>
                <w:kern w:val="16"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693" w:type="dxa"/>
            <w:vAlign w:val="center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b/>
                <w:bCs/>
                <w:kern w:val="16"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CF2BCE" w:rsidRPr="003A50CB" w:rsidTr="00D91ABE">
        <w:trPr>
          <w:trHeight w:val="547"/>
        </w:trPr>
        <w:tc>
          <w:tcPr>
            <w:tcW w:w="450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Углерод в природе. Строение атома. Аллотропия.</w:t>
            </w:r>
          </w:p>
        </w:tc>
        <w:tc>
          <w:tcPr>
            <w:tcW w:w="2199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Мультимедийный, информационный </w:t>
            </w:r>
          </w:p>
        </w:tc>
        <w:tc>
          <w:tcPr>
            <w:tcW w:w="2011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Модуль  ОМС</w:t>
            </w:r>
          </w:p>
        </w:tc>
        <w:tc>
          <w:tcPr>
            <w:tcW w:w="3693" w:type="dxa"/>
          </w:tcPr>
          <w:p w:rsidR="00CF2BCE" w:rsidRPr="003A50CB" w:rsidRDefault="0091035B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7" w:history="1"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http://fcior.edu.ru/card/3841/uglerod-v-prirode-stroenie-atoma-ugleroda-allotropiya.html</w:t>
              </w:r>
            </w:hyperlink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CF2BCE" w:rsidRPr="003A50CB" w:rsidTr="00D91ABE">
        <w:trPr>
          <w:trHeight w:val="547"/>
        </w:trPr>
        <w:tc>
          <w:tcPr>
            <w:tcW w:w="450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Химические свойства углерода </w:t>
            </w:r>
          </w:p>
        </w:tc>
        <w:tc>
          <w:tcPr>
            <w:tcW w:w="2199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Мультимедийный, информационный </w:t>
            </w:r>
          </w:p>
        </w:tc>
        <w:tc>
          <w:tcPr>
            <w:tcW w:w="2011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Видеофрагмент </w:t>
            </w:r>
          </w:p>
        </w:tc>
        <w:tc>
          <w:tcPr>
            <w:tcW w:w="3693" w:type="dxa"/>
          </w:tcPr>
          <w:p w:rsidR="00CF2BCE" w:rsidRPr="003A50CB" w:rsidRDefault="0091035B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8" w:history="1"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http://files.school-collection.edu.ru/dlrstore/c9040dba-ed35-4781-a542-3cff3cd54ba2/1.avi</w:t>
              </w:r>
            </w:hyperlink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CF2BCE" w:rsidRPr="003A50CB" w:rsidTr="00D91ABE">
        <w:trPr>
          <w:trHeight w:val="547"/>
        </w:trPr>
        <w:tc>
          <w:tcPr>
            <w:tcW w:w="450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</w:tcPr>
          <w:p w:rsidR="00CF2BCE" w:rsidRPr="003A50CB" w:rsidRDefault="00053E27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Рабочие листы</w:t>
            </w:r>
          </w:p>
        </w:tc>
        <w:tc>
          <w:tcPr>
            <w:tcW w:w="2199" w:type="dxa"/>
          </w:tcPr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Мультимедийный, контролирующий</w:t>
            </w:r>
          </w:p>
        </w:tc>
        <w:tc>
          <w:tcPr>
            <w:tcW w:w="2011" w:type="dxa"/>
          </w:tcPr>
          <w:p w:rsidR="00CF2BCE" w:rsidRPr="003A50CB" w:rsidRDefault="00053E27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A50CB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Задания для работы на уроке</w:t>
            </w:r>
          </w:p>
        </w:tc>
        <w:tc>
          <w:tcPr>
            <w:tcW w:w="3693" w:type="dxa"/>
          </w:tcPr>
          <w:p w:rsidR="00CF2BCE" w:rsidRPr="003A50CB" w:rsidRDefault="0091035B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9" w:history="1"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http://www.anketer.ru/vote/yMAqBdn9lP/</w:t>
              </w:r>
            </w:hyperlink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91035B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0" w:history="1"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anketer</w:t>
              </w:r>
              <w:proofErr w:type="spellEnd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/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vote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tzsljI</w:t>
              </w:r>
              <w:proofErr w:type="spellEnd"/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7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5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val="en-US" w:eastAsia="ru-RU"/>
                </w:rPr>
                <w:t>d</w:t>
              </w:r>
              <w:r w:rsidR="00CF2BCE" w:rsidRPr="003A50CB">
                <w:rPr>
                  <w:rFonts w:ascii="Times New Roman" w:eastAsia="Times New Roman" w:hAnsi="Times New Roman" w:cs="Times New Roman"/>
                  <w:color w:val="0000FF"/>
                  <w:kern w:val="16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CF2BCE" w:rsidRPr="003A50CB" w:rsidRDefault="00CF2BCE" w:rsidP="003A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CF2BCE" w:rsidRPr="003A50CB" w:rsidRDefault="00CF2BCE" w:rsidP="003A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BCE" w:rsidRPr="003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855"/>
    <w:multiLevelType w:val="hybridMultilevel"/>
    <w:tmpl w:val="DA6ACDEE"/>
    <w:lvl w:ilvl="0" w:tplc="B980EC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CC7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8E6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0F6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8FC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673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8C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45CA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241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6B1285"/>
    <w:multiLevelType w:val="hybridMultilevel"/>
    <w:tmpl w:val="B4CA4430"/>
    <w:lvl w:ilvl="0" w:tplc="A39074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D60051"/>
    <w:multiLevelType w:val="hybridMultilevel"/>
    <w:tmpl w:val="9F169088"/>
    <w:lvl w:ilvl="0" w:tplc="5DD2BE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810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01E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5E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89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25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F2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0B6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16"/>
    <w:rsid w:val="00053E27"/>
    <w:rsid w:val="001B120B"/>
    <w:rsid w:val="001B2133"/>
    <w:rsid w:val="002659BC"/>
    <w:rsid w:val="00271FF3"/>
    <w:rsid w:val="00341AF5"/>
    <w:rsid w:val="003A50CB"/>
    <w:rsid w:val="003C04F1"/>
    <w:rsid w:val="003C1C71"/>
    <w:rsid w:val="00455116"/>
    <w:rsid w:val="00474BF0"/>
    <w:rsid w:val="00486571"/>
    <w:rsid w:val="004C73B8"/>
    <w:rsid w:val="00506A63"/>
    <w:rsid w:val="00570A19"/>
    <w:rsid w:val="005F36F6"/>
    <w:rsid w:val="00670916"/>
    <w:rsid w:val="006A5084"/>
    <w:rsid w:val="006E1902"/>
    <w:rsid w:val="007E364D"/>
    <w:rsid w:val="008C0A48"/>
    <w:rsid w:val="009068B7"/>
    <w:rsid w:val="0097763E"/>
    <w:rsid w:val="00A4613C"/>
    <w:rsid w:val="00B266F2"/>
    <w:rsid w:val="00B509EB"/>
    <w:rsid w:val="00B7700C"/>
    <w:rsid w:val="00C41B03"/>
    <w:rsid w:val="00C753C4"/>
    <w:rsid w:val="00CE2604"/>
    <w:rsid w:val="00CF2BCE"/>
    <w:rsid w:val="00D03DA0"/>
    <w:rsid w:val="00D25784"/>
    <w:rsid w:val="00E12B16"/>
    <w:rsid w:val="00E2643F"/>
    <w:rsid w:val="00E5301A"/>
    <w:rsid w:val="00E71752"/>
    <w:rsid w:val="00E735E4"/>
    <w:rsid w:val="00EA30B0"/>
    <w:rsid w:val="00EB724F"/>
    <w:rsid w:val="00F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5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7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9040dba-ed35-4781-a542-3cff3cd54ba2/1.avi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card/3841/uglerod-v-prirode-stroenie-atoma-ugleroda-allotropiy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nketer.ru/vote/tzsljI7K5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keter.ru/vote/yMAqBdn9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8C05-31BA-49D8-A412-15963264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25</cp:revision>
  <dcterms:created xsi:type="dcterms:W3CDTF">2014-02-08T11:24:00Z</dcterms:created>
  <dcterms:modified xsi:type="dcterms:W3CDTF">2014-02-09T12:51:00Z</dcterms:modified>
</cp:coreProperties>
</file>