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CB" w:rsidRDefault="008D6ECB" w:rsidP="008D6E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МХК и искусства: Николаева Тамара Ивановна</w:t>
      </w:r>
    </w:p>
    <w:p w:rsidR="008D6ECB" w:rsidRDefault="008D6ECB" w:rsidP="008D6E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Шахты РО</w:t>
      </w:r>
    </w:p>
    <w:p w:rsidR="008D6ECB" w:rsidRDefault="008D6ECB" w:rsidP="008D6E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№20</w:t>
      </w:r>
    </w:p>
    <w:p w:rsidR="0094708A" w:rsidRPr="0094708A" w:rsidRDefault="0094708A" w:rsidP="008D6E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Искусство. 8 класс.</w:t>
      </w:r>
    </w:p>
    <w:p w:rsidR="0094708A" w:rsidRPr="0094708A" w:rsidRDefault="0094708A" w:rsidP="0094708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</w:t>
      </w: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есть красота, </w:t>
      </w: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почему её обожествляют </w:t>
      </w:r>
      <w:proofErr w:type="gramStart"/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люди?</w:t>
      </w: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Сосуд</w:t>
      </w:r>
      <w:proofErr w:type="gramEnd"/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она, в котором пустота,</w:t>
      </w: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Или огонь, мерцающий в сосуде?</w:t>
      </w:r>
    </w:p>
    <w:p w:rsidR="0094708A" w:rsidRPr="0094708A" w:rsidRDefault="0094708A" w:rsidP="0094708A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 Заболоцкий</w:t>
      </w:r>
    </w:p>
    <w:p w:rsidR="0094708A" w:rsidRPr="0094708A" w:rsidRDefault="0094708A" w:rsidP="0094708A">
      <w:pPr>
        <w:shd w:val="clear" w:color="auto" w:fill="FFFFFF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Красота окружающего мира</w:t>
      </w: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станет могучим источником </w:t>
      </w: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веры в доброту.</w:t>
      </w:r>
    </w:p>
    <w:p w:rsidR="0094708A" w:rsidRPr="0094708A" w:rsidRDefault="0094708A" w:rsidP="009470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Сухомлинский</w:t>
      </w:r>
    </w:p>
    <w:p w:rsidR="0094708A" w:rsidRPr="0094708A" w:rsidRDefault="0094708A" w:rsidP="0094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Красота в искусстве и в жизни</w:t>
      </w:r>
      <w:bookmarkEnd w:id="0"/>
      <w:r w:rsidRPr="00947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708A" w:rsidRPr="0094708A" w:rsidRDefault="0094708A" w:rsidP="0094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красота.</w:t>
      </w:r>
    </w:p>
    <w:p w:rsidR="0094708A" w:rsidRPr="0094708A" w:rsidRDefault="0094708A" w:rsidP="0094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94708A" w:rsidRPr="0094708A" w:rsidRDefault="0094708A" w:rsidP="0094708A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 дать представление о том, как менялись идеалы прекрасного в разные эпохи у разных народов; рассмотреть, что является мерилом красоты; расширять словарный запас учащихся.</w:t>
      </w:r>
    </w:p>
    <w:p w:rsidR="0094708A" w:rsidRPr="0094708A" w:rsidRDefault="0094708A" w:rsidP="0094708A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способствовать формированию общекультурных, языковых компетенций учащихся; развивать ассоциативное мышление.</w:t>
      </w:r>
    </w:p>
    <w:p w:rsidR="0094708A" w:rsidRPr="0094708A" w:rsidRDefault="0094708A" w:rsidP="0094708A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содействовать развитию эстетического вкуса, формированию высоких нравственных и эмоциональных качеств учащихся; формированию идей, взглядов, убеждений, качеств личности, оценки, самооценки</w:t>
      </w:r>
    </w:p>
    <w:p w:rsidR="0094708A" w:rsidRPr="0094708A" w:rsidRDefault="0094708A" w:rsidP="0094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0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урока.</w:t>
      </w:r>
    </w:p>
    <w:tbl>
      <w:tblPr>
        <w:tblW w:w="145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11724"/>
      </w:tblGrid>
      <w:tr w:rsidR="0094708A" w:rsidRPr="0094708A" w:rsidTr="0094708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для самоанализа</w:t>
            </w:r>
          </w:p>
        </w:tc>
        <w:tc>
          <w:tcPr>
            <w:tcW w:w="1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урока</w:t>
            </w:r>
          </w:p>
        </w:tc>
      </w:tr>
      <w:tr w:rsidR="0094708A" w:rsidRPr="0094708A" w:rsidTr="0094708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уроку, приветствие</w:t>
            </w:r>
          </w:p>
        </w:tc>
        <w:tc>
          <w:tcPr>
            <w:tcW w:w="1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Оргмомент</w:t>
            </w:r>
            <w:proofErr w:type="spellEnd"/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708A" w:rsidRPr="0094708A" w:rsidTr="0094708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жизненному опыту учащихся (</w:t>
            </w:r>
          </w:p>
        </w:tc>
        <w:tc>
          <w:tcPr>
            <w:tcW w:w="1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Сообщение темы раздела.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ряда уроков мы рассматривали, как 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 открывает новые грани мира, помогает общаться, узнавать окружающий нас мир, нашу историю.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нового раздела – 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Красота в искусстве и жизни.</w:t>
            </w:r>
          </w:p>
          <w:p w:rsidR="0094708A" w:rsidRPr="0094708A" w:rsidRDefault="0094708A" w:rsidP="0094708A">
            <w:pPr>
              <w:numPr>
                <w:ilvl w:val="0"/>
                <w:numId w:val="2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аспекты мы можем рассмотреть, изучая этот раздел?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Красота в разных видах искусства, красота в обычной жизни человека, взаимосвязь прекрасного в искусстве и жизни.</w:t>
            </w:r>
          </w:p>
        </w:tc>
      </w:tr>
      <w:tr w:rsidR="0094708A" w:rsidRPr="0094708A" w:rsidTr="0094708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 (русский язык – искусство)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к жизненному опыту учащихся (личностно ориентированное обучение)</w:t>
            </w:r>
          </w:p>
        </w:tc>
        <w:tc>
          <w:tcPr>
            <w:tcW w:w="1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Актуализация знаний.</w:t>
            </w:r>
          </w:p>
          <w:p w:rsidR="0094708A" w:rsidRPr="0094708A" w:rsidRDefault="0094708A" w:rsidP="0094708A">
            <w:pPr>
              <w:numPr>
                <w:ilvl w:val="0"/>
                <w:numId w:val="3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значение слова «красота»? Какие ассоциации у вас возникают? (подбор синонимов)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Красота, грация, изящество, гармония. чудо, великолепие, краса, благолепие, живописность, изящность, картинность, миловидность, нарядность, прелесть, пригожество, художественность.</w:t>
            </w:r>
          </w:p>
          <w:p w:rsidR="0094708A" w:rsidRPr="0094708A" w:rsidRDefault="0094708A" w:rsidP="0094708A">
            <w:pPr>
              <w:numPr>
                <w:ilvl w:val="0"/>
                <w:numId w:val="4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каких случаях в нашей обыденной жизни употребляем данные слова? К каким явлениям и предметам окружающего нас мира они имеют отношение?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Говорим о природе, о произведениях искусства, о людях…</w:t>
            </w:r>
          </w:p>
        </w:tc>
      </w:tr>
      <w:tr w:rsidR="0094708A" w:rsidRPr="0094708A" w:rsidTr="0094708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формулирование целей учащимися (интерактивный приём)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«Удивляй!» способен вызвать неподдельный интерес</w:t>
            </w:r>
          </w:p>
        </w:tc>
        <w:tc>
          <w:tcPr>
            <w:tcW w:w="1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Формулирование целей урока.</w:t>
            </w:r>
          </w:p>
          <w:p w:rsidR="0094708A" w:rsidRPr="0094708A" w:rsidRDefault="0094708A" w:rsidP="0094708A">
            <w:pPr>
              <w:numPr>
                <w:ilvl w:val="0"/>
                <w:numId w:val="5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тема урока вам ясна. Сформулируем цели урока. Обратимся к слайдам презентации. По какому принципу объединены данные изображения? Какое изображение соответствует вашему представлению о красоте? Неужели ваше мнение должно быть мерилом красоты?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Цели: </w:t>
            </w: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выяснить, что является мерилом красоты, как в разные эпохи менялось представление о красоте, совпадает ли это представление у разных народов.</w:t>
            </w:r>
          </w:p>
        </w:tc>
      </w:tr>
      <w:tr w:rsidR="0094708A" w:rsidRPr="0094708A" w:rsidTr="0094708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этапе рассмотрения материала использована наглядность – учащиеся должны сделать вывод на основе анализа увиденного и услышанного и обобщить (анализ – синтез)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паре позволяет учащемуся более комфортно себя чувствовать, не бояться дать ответ, который был найден в процессе совместного обсуждения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учащихся с текстом, формирование читательской компетенции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беседа</w:t>
            </w:r>
          </w:p>
        </w:tc>
        <w:tc>
          <w:tcPr>
            <w:tcW w:w="1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Рассмотрение нового материала.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вашему вниманию небольшой экскурс в историю. Подумайте над вопросом: 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является мерилом красоты в разные времена у разных народов? Результаты наблюдений запишите в тетрадь.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Статуэтка эпохи палеолита.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Нефертити</w:t>
            </w:r>
            <w:proofErr w:type="spellEnd"/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Легенды рассказывают, что никогда ранее Египет не порождал такой красавицы. Её называли «Совершенная»; её лицо украшало храмы по всей стране. </w:t>
            </w:r>
            <w:proofErr w:type="spellStart"/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Нефертити</w:t>
            </w:r>
            <w:proofErr w:type="spellEnd"/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играла исключительно важную роль в религиозной жизни Египта того времени, сопровождая супруга во время жертвоприношений, священнодействий и религиозных празднеств. Она была живым воплощением животворящей силы солнца, дарующей жизнь.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Клеопатра. </w:t>
            </w: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Подлинный облик Клеопатры нелегко разглядеть из-за окружающего её романтического флёра и многочисленных кинокартин; но несомненно, что она имела достаточно мужественный и твёрдый характер, чтобы беспокоить римлян. Нет никаких достоверных изображений, которые точно, без идеализации, передали бы её физический облик. Но некоторые историки отмечают в ней отсутствие женственной красоты. Профили на монетах показывают женщину с волнистыми волосами, крупными глазами, выступающим подбородком и носом с горбинкой. С другой стороны, известно, что Клеопатра отличалась мощным обаянием, привлекательностью, отлично пользовалась этим для обольщения и вдобавок обладала чарующим голосом и блестящим, острым умом.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Средние Века</w:t>
            </w: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земная красота считалась греховной. Фигуру прятали под слоем тяжелых тканей, а волосы - под чепчиком. Теперь Идеалом средневековой женщины был пресвятая дева Мария – удлиненный овал лица, огромные глаза и маленький рот.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Идеал красоты эпохи Возрождения. </w:t>
            </w: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эпоху Возрождения канонами красоты стали бледный цвет лица, красивый рот, белые зубы, алые губы и длинные шелковистые пряди белокурых волос. В ранг эталона возвели стройную «лебединую шею» и высокий чистый лоб. Чтобы следовать этой моде, для удлинения овала лица женщины выбривали спереди волосы и выщипывали брови, а для того чтобы шея казалась более длинной, брили затылки. Идеалом становится спокойная, «здоровая» красота, которую можно видеть на полотнах Тициана или Рембрандта, где </w:t>
            </w: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изображены молодые прелестницы с кудрявыми волосами и очаровательным румянцем на лице. Леонардо да Винчи изобразил эталон красавицы средневековья – «Джоконду». Главная загадка портрета - в необъяснимом выражении лица, в непонятной «ускользающей» улыбке. Одни считают ее возвышенным идеалом женственности и обаяния, другим она кажется неприятной.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эпоху Рококо</w:t>
            </w: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акцент – на причёску, это - время чудес парикмахерского искусства. Дорогостоящее удовольствие пытались сохранить как можно дольше: неделями не причёсывались и не мыли голову. Королева Испании Изабелла Кастильская как-то призналась, что за всю жизнь мылась всего два раза – при рождении и в день свадьбы.</w:t>
            </w:r>
          </w:p>
          <w:p w:rsidR="0094708A" w:rsidRPr="0094708A" w:rsidRDefault="0094708A" w:rsidP="0094708A">
            <w:pPr>
              <w:numPr>
                <w:ilvl w:val="0"/>
                <w:numId w:val="6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Что же является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мерилом красоты в разные эпохи 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разных народов? Обсудите с соседом. Сделайте вывод.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внешняя красота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интеллектуальный уровень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обаяние, грация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предметы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материнство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набожность</w:t>
            </w:r>
          </w:p>
          <w:p w:rsidR="0094708A" w:rsidRPr="0094708A" w:rsidRDefault="0094708A" w:rsidP="0094708A">
            <w:pPr>
              <w:numPr>
                <w:ilvl w:val="0"/>
                <w:numId w:val="7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каком проявлении красоты не было сказано нами в начале урока?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Красота внутренняя – красота души человека.</w:t>
            </w:r>
          </w:p>
          <w:p w:rsidR="0094708A" w:rsidRPr="0094708A" w:rsidRDefault="0094708A" w:rsidP="0094708A">
            <w:pPr>
              <w:numPr>
                <w:ilvl w:val="0"/>
                <w:numId w:val="8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Почему в большей степени важна красота внутренняя, а не внешняя?</w:t>
            </w: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Познакомьтесь со статьёй, содержащей высказывания великих людей – писателей, поэтов… Что же является эталоном красоты?</w:t>
            </w:r>
          </w:p>
          <w:p w:rsidR="0094708A" w:rsidRPr="0094708A" w:rsidRDefault="0094708A" w:rsidP="0094708A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Красота спасет мир</w:t>
            </w:r>
          </w:p>
          <w:p w:rsidR="0094708A" w:rsidRPr="0094708A" w:rsidRDefault="0094708A" w:rsidP="009470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Величайший психолог, тонкий знаток человеческой души Достоевский был прав. Красота спасет мир. В нашей жизни ведь далеко не все совершенно. Это несовершенство приводит к войнам и семейным раздорам, самоубийствам и экологическим бедствиям.</w:t>
            </w:r>
          </w:p>
          <w:p w:rsidR="0094708A" w:rsidRPr="0094708A" w:rsidRDefault="0094708A" w:rsidP="009470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…Красота спасет мир… Но какая? Нет, конечно, не обладательниц прекрасных лиц с ярких обложек журналов имел в виду Достоевский. Гармонию человеческих отношений, человеческой души подразумевал он.</w:t>
            </w:r>
          </w:p>
          <w:p w:rsidR="0094708A" w:rsidRPr="0094708A" w:rsidRDefault="0094708A" w:rsidP="009470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Красоту настоящей любви, воспетой еще Шекспиром, </w:t>
            </w:r>
            <w:proofErr w:type="gramStart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Помните</w:t>
            </w:r>
            <w:proofErr w:type="gramEnd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 «…моя любовь, как море, безгранична. Чем больше я даю, тем больше остается».</w:t>
            </w:r>
          </w:p>
          <w:p w:rsidR="0094708A" w:rsidRPr="0094708A" w:rsidRDefault="0094708A" w:rsidP="009470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Красоту человека, жертвующего во имя спасения и счастья людей жизнью. </w:t>
            </w:r>
            <w:proofErr w:type="spellStart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Булгаковский</w:t>
            </w:r>
            <w:proofErr w:type="spellEnd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Иешуа</w:t>
            </w:r>
            <w:proofErr w:type="spellEnd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айтматовский</w:t>
            </w:r>
            <w:proofErr w:type="spellEnd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Авдий</w:t>
            </w:r>
            <w:proofErr w:type="spellEnd"/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— прекрасны, потому что они не щадят ни сил, ни энергии, идут на смерть во имя Бога-Завтра — будущего обновления человечества.</w:t>
            </w:r>
          </w:p>
          <w:p w:rsidR="0094708A" w:rsidRPr="0094708A" w:rsidRDefault="0094708A" w:rsidP="009470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если говорить о красоте, то как не вспомнить стремительные порывы чеховской Чайки и горьковского Сокола! Не правда ли, нет ничего более привлекательного, более изящного и более беззащитного в одно и то же время?</w:t>
            </w:r>
          </w:p>
          <w:p w:rsidR="0094708A" w:rsidRPr="0094708A" w:rsidRDefault="0094708A" w:rsidP="009470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Необыкновенные личности, герои, смельчаки — всегда прекрасны. Самые лучшие легенды — о них.</w:t>
            </w:r>
          </w:p>
          <w:p w:rsidR="0094708A" w:rsidRPr="0094708A" w:rsidRDefault="0094708A" w:rsidP="009470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кто, хоть раз в жизни, не замирал в благоговейном восторге перед Мадонной Рафаэля? Красота материнства, готовность пойти на любые муки ради своего ребенка не оставят, а думаю, равнодушными сердца.</w:t>
            </w:r>
          </w:p>
          <w:p w:rsidR="0094708A" w:rsidRPr="0094708A" w:rsidRDefault="0094708A" w:rsidP="0094708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 человеке должно быть все прекрасно: и лицо, и одежда и душа, и мысли». Эти, ставшие хрестоматийными, строки Чехова относятся не только к людям его времени. Они обращены и к нам. Мы должны быть прекрасны, и не только тогда, когда хотим, чтобы нас такими считали. Всегда. Тогда, может, перестанет, наконец, человечество бояться войн, голода, экологических катастроф. Потому что это — уродливые явления, потому что все во Вселенной взаимосвязано, и, значит, человеческая красота рождает гармонию Вселенной. И тогда, безусловно, красота спасет мир.</w:t>
            </w:r>
          </w:p>
          <w:p w:rsidR="0094708A" w:rsidRPr="0094708A" w:rsidRDefault="0094708A" w:rsidP="0094708A">
            <w:pPr>
              <w:numPr>
                <w:ilvl w:val="0"/>
                <w:numId w:val="9"/>
              </w:numPr>
              <w:spacing w:after="0" w:line="338" w:lineRule="atLeast"/>
              <w:ind w:left="14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Подумайте, а какие отношения между людьми можно назвать красивыми?</w:t>
            </w:r>
          </w:p>
          <w:p w:rsidR="0094708A" w:rsidRPr="0094708A" w:rsidRDefault="0094708A" w:rsidP="0094708A">
            <w:pPr>
              <w:numPr>
                <w:ilvl w:val="0"/>
                <w:numId w:val="10"/>
              </w:numPr>
              <w:spacing w:after="0" w:line="338" w:lineRule="atLeast"/>
              <w:ind w:left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является эталоном красоты?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Материнство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Готовность к подвигу ради других людей (альтруизм)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Любовь жертвенная, дающая</w:t>
            </w:r>
          </w:p>
          <w:p w:rsidR="0094708A" w:rsidRPr="0094708A" w:rsidRDefault="0094708A" w:rsidP="0094708A">
            <w:pPr>
              <w:numPr>
                <w:ilvl w:val="0"/>
                <w:numId w:val="11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вы понимаете высказывание Ф.М. Достоевского «Красота спасёт мир»?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Красота души рождает гармонию в отношениях между людьми – а это избавит человечество от войн, раздоров, убийств.</w:t>
            </w:r>
          </w:p>
        </w:tc>
      </w:tr>
      <w:tr w:rsidR="0094708A" w:rsidRPr="0094708A" w:rsidTr="0094708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Подведение итогов.</w:t>
            </w:r>
          </w:p>
          <w:p w:rsidR="0094708A" w:rsidRPr="0094708A" w:rsidRDefault="0094708A" w:rsidP="0094708A">
            <w:pPr>
              <w:numPr>
                <w:ilvl w:val="0"/>
                <w:numId w:val="12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Вернёмся к вопросу, заданному в начале урока. Что же такое красота? Существует ли эталон красоты?</w:t>
            </w:r>
          </w:p>
          <w:p w:rsidR="0094708A" w:rsidRPr="0094708A" w:rsidRDefault="0094708A" w:rsidP="0094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есть красота, 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И почему её обожествляют </w:t>
            </w:r>
            <w:proofErr w:type="gramStart"/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люди?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Сосуд</w:t>
            </w:r>
            <w:proofErr w:type="gramEnd"/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она, в котором пустота,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Или огонь, мерцающий в сосуде?</w:t>
            </w:r>
          </w:p>
          <w:p w:rsidR="0094708A" w:rsidRPr="0094708A" w:rsidRDefault="0094708A" w:rsidP="0094708A">
            <w:pPr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Н. Заболоцкий</w:t>
            </w:r>
          </w:p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«Времена меняются, и мы меняемся вместе с ними», – как сказал один из древних мудрецов. Время идет, и вместе с ним меняются вкусы: сегодня нравится одно, завтра – другое. Очень трудно найти эталон, который был бы актуален во все времена. </w:t>
            </w:r>
            <w:r w:rsidRPr="009470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 нет абсолютной истины, так нет и абсолютной красоты</w:t>
            </w:r>
            <w:r w:rsidRPr="009470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Мы можем только удивляться, глядя на портреты красавиц былых времен, и пожимать плечами: и что в них «такого»? Но если нет эталона красоты внешней, то есть те качества, которые ценились во все времена у всех народов: доброта, милосердие, любовь... Это контекстуальные синонимы к слову «красота».</w:t>
            </w:r>
          </w:p>
        </w:tc>
      </w:tr>
      <w:tr w:rsidR="0094708A" w:rsidRPr="0094708A" w:rsidTr="0094708A"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4708A" w:rsidRPr="0094708A" w:rsidRDefault="0094708A" w:rsidP="00947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Рефлексия.</w:t>
            </w:r>
          </w:p>
          <w:p w:rsidR="0094708A" w:rsidRPr="0094708A" w:rsidRDefault="0094708A" w:rsidP="0094708A">
            <w:pPr>
              <w:numPr>
                <w:ilvl w:val="0"/>
                <w:numId w:val="13"/>
              </w:num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Закончите предложения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Ближе всего к понятию «красивый человек» понятие…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не могу назвать красивым человека, который…</w:t>
            </w:r>
          </w:p>
          <w:p w:rsidR="0094708A" w:rsidRPr="0094708A" w:rsidRDefault="0094708A" w:rsidP="0094708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Важнее всего для красивого человека…</w:t>
            </w:r>
          </w:p>
        </w:tc>
      </w:tr>
    </w:tbl>
    <w:p w:rsidR="00535F5B" w:rsidRPr="0094708A" w:rsidRDefault="00535F5B">
      <w:pPr>
        <w:rPr>
          <w:rFonts w:ascii="Times New Roman" w:hAnsi="Times New Roman" w:cs="Times New Roman"/>
          <w:sz w:val="28"/>
          <w:szCs w:val="28"/>
        </w:rPr>
      </w:pPr>
    </w:p>
    <w:sectPr w:rsidR="00535F5B" w:rsidRPr="0094708A" w:rsidSect="009470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6FA1"/>
    <w:multiLevelType w:val="multilevel"/>
    <w:tmpl w:val="61D2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9603AF"/>
    <w:multiLevelType w:val="multilevel"/>
    <w:tmpl w:val="0472D85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BC7D82"/>
    <w:multiLevelType w:val="multilevel"/>
    <w:tmpl w:val="875EA93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FC307B"/>
    <w:multiLevelType w:val="multilevel"/>
    <w:tmpl w:val="1500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AA4399"/>
    <w:multiLevelType w:val="multilevel"/>
    <w:tmpl w:val="2248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D0BB6"/>
    <w:multiLevelType w:val="multilevel"/>
    <w:tmpl w:val="0BF299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515BAE"/>
    <w:multiLevelType w:val="multilevel"/>
    <w:tmpl w:val="C77692D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AC3271"/>
    <w:multiLevelType w:val="multilevel"/>
    <w:tmpl w:val="B5D404A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3201BD"/>
    <w:multiLevelType w:val="multilevel"/>
    <w:tmpl w:val="A74EE15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7D37CA"/>
    <w:multiLevelType w:val="multilevel"/>
    <w:tmpl w:val="1BB4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C264AC"/>
    <w:multiLevelType w:val="multilevel"/>
    <w:tmpl w:val="D58C08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153F99"/>
    <w:multiLevelType w:val="multilevel"/>
    <w:tmpl w:val="164600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E21BFB"/>
    <w:multiLevelType w:val="multilevel"/>
    <w:tmpl w:val="40F6A4B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8A"/>
    <w:rsid w:val="00535F5B"/>
    <w:rsid w:val="008D6ECB"/>
    <w:rsid w:val="009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ECDD9-5FBA-4353-A7ED-80FC2CE7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1423</Words>
  <Characters>8114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Asus_PC1</dc:creator>
  <cp:keywords/>
  <dc:description/>
  <cp:lastModifiedBy>Asus_PC1</cp:lastModifiedBy>
  <cp:revision>4</cp:revision>
  <dcterms:created xsi:type="dcterms:W3CDTF">2018-03-22T16:10:00Z</dcterms:created>
  <dcterms:modified xsi:type="dcterms:W3CDTF">2018-03-27T14:09:00Z</dcterms:modified>
</cp:coreProperties>
</file>