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Урок ИЗО по теме: «Рисование овощей и фруктов».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>: Учить рисовать с натуры и по шаблонам предметы округлой и продолговатой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формы, правильно передавать их цвет.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1.Образовательные: формировать умение работать с шаблонами, различать предметы по форме и цвету, умение последовательно выполнять работу.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2.Коррекционно-развивающие: развивать усидчивость, умение слушать учителя, ориентироваться на листе бумаги;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3.Воспитательные: прививать навыки работы в коллективе, аккуратность при выполнении работы;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Оборудование: </w:t>
      </w:r>
      <w:r>
        <w:rPr>
          <w:rFonts w:ascii="Arial" w:hAnsi="Arial" w:cs="Arial"/>
          <w:color w:val="000000"/>
          <w:sz w:val="21"/>
          <w:szCs w:val="21"/>
        </w:rPr>
        <w:t>краски, кисточка, альбом для рисования, загадки, муляжи овощей и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фруктов, опорные таблицы, шаблоны, дидактическая игра «найди лишний предмет»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урока</w:t>
      </w:r>
    </w:p>
    <w:p w:rsidR="00C3719D" w:rsidRDefault="00C3719D" w:rsidP="00C3719D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Организационный момент.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Организация группы и проверка готовности к уроку.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Здравствуйте, дети.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Какой начинается урок?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думаете, чем мы сегодня на уроке будем заниматься?</w:t>
      </w:r>
    </w:p>
    <w:p w:rsidR="00C3719D" w:rsidRDefault="00C3719D" w:rsidP="00C3719D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Вводная беседа.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Загадка об осени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Листья с веток облетают,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 каждым днём всё холодает,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Птицы к югу полетели,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Детки курточки надели.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«Что за время года?» — спросим.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Нам ответят дети: (осень)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 каком времени года загадка?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Осень – это чудесное время года: погода балует нас теплыми деньками, листья на деревьях и кустарниках становятся разноцветными. Но совсем скоро на улице станет очень холодно, а с первыми холодами люди начинают простужаться и болеть. Свое здоровье надо укреплять заранее. Кто знает, что нужно для этого делать? (кушать овощи и фрукты)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Введение в тему.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Сегодня я предлагаю вам нарисовать очень полезные овощи и фрукты.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сначала хочу с вами поиграть.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ЗАГАДКИ</w:t>
      </w:r>
    </w:p>
    <w:p w:rsidR="00C3719D" w:rsidRDefault="00C3719D" w:rsidP="00C3719D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Круглое, румяное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растет на ветке,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Бок красивый, красненький!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Любят его детки.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(яблоко) сл.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яблоко-это фрукт или овощ? (фрукт)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3719D" w:rsidRDefault="00C3719D" w:rsidP="00C3719D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огороде рос красавец,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 зеленый молодец,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зимой найдешь ты в банке,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Длинный, сочный...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(огурец) сл.2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какого цвета огурец?</w:t>
      </w:r>
    </w:p>
    <w:p w:rsidR="00C3719D" w:rsidRDefault="00C3719D" w:rsidP="00C3719D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оранжевый он мяч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Только вот не мчится вскачь,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Кисло-сладкий цитрус этот!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Поспеши скорей с ответом!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нём - полезный витамин-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Фрукт зовётся…</w:t>
      </w:r>
      <w:r>
        <w:rPr>
          <w:rFonts w:ascii="Arial" w:hAnsi="Arial" w:cs="Arial"/>
          <w:b/>
          <w:bCs/>
          <w:color w:val="000000"/>
          <w:sz w:val="21"/>
          <w:szCs w:val="21"/>
        </w:rPr>
        <w:t> (апельсин) сл.3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3719D" w:rsidRDefault="00C3719D" w:rsidP="00C3719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Любят люди чай пить с ним.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Красивый, желтый, сочный.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Недостаток есть один –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Кислый он уж очень.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(лимон) сл.4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лимон - это фрукт или овощ? (фрукт)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Практическая работа.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Взяли простой карандаш.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Посмотрите, чем будем раскрашивать фрукты и овощи?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Сколько цветов будем использовать</w:t>
      </w:r>
      <w:r>
        <w:rPr>
          <w:rFonts w:ascii="Arial" w:hAnsi="Arial" w:cs="Arial"/>
          <w:b/>
          <w:bCs/>
          <w:color w:val="000000"/>
          <w:sz w:val="21"/>
          <w:szCs w:val="21"/>
        </w:rPr>
        <w:t>? Сл. 5 </w:t>
      </w:r>
      <w:r>
        <w:rPr>
          <w:rFonts w:ascii="Arial" w:hAnsi="Arial" w:cs="Arial"/>
          <w:color w:val="000000"/>
          <w:sz w:val="21"/>
          <w:szCs w:val="21"/>
        </w:rPr>
        <w:t>(2)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Сначала раскрасим лимон и банан желтым цветом (за контуры не выходим)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Теперь раскрашиваем морковь и апельсин.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Выставка детских работ.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>анализ детских работ.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Итог урока.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рисовали на уроке? (овощи и фрукты)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какого цвета лимон и банан? (желтого)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какого цвета апельсин и морковь? (оранжевого)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зачем надо кушать овощи и фрукты? (чтобы меньше болеть)</w:t>
      </w:r>
    </w:p>
    <w:p w:rsidR="00C3719D" w:rsidRDefault="00C3719D" w:rsidP="00C3719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Уборка рабочих мест.</w:t>
      </w:r>
    </w:p>
    <w:p w:rsidR="0067725E" w:rsidRPr="0067725E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725E" w:rsidRPr="0067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C82"/>
    <w:multiLevelType w:val="multilevel"/>
    <w:tmpl w:val="CFBE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63882"/>
    <w:multiLevelType w:val="multilevel"/>
    <w:tmpl w:val="471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E6AE1"/>
    <w:multiLevelType w:val="multilevel"/>
    <w:tmpl w:val="1CC2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C6218"/>
    <w:multiLevelType w:val="multilevel"/>
    <w:tmpl w:val="FA5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B3FBA"/>
    <w:multiLevelType w:val="multilevel"/>
    <w:tmpl w:val="2642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80C34"/>
    <w:multiLevelType w:val="multilevel"/>
    <w:tmpl w:val="B4D4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67F83"/>
    <w:multiLevelType w:val="multilevel"/>
    <w:tmpl w:val="2E4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C20FB"/>
    <w:multiLevelType w:val="multilevel"/>
    <w:tmpl w:val="0A10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C93410"/>
    <w:multiLevelType w:val="multilevel"/>
    <w:tmpl w:val="F76C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D73EE"/>
    <w:multiLevelType w:val="multilevel"/>
    <w:tmpl w:val="8BBA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553AC8"/>
    <w:multiLevelType w:val="multilevel"/>
    <w:tmpl w:val="B814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29686D"/>
    <w:multiLevelType w:val="multilevel"/>
    <w:tmpl w:val="E81A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E27FBC"/>
    <w:multiLevelType w:val="multilevel"/>
    <w:tmpl w:val="5062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80CD4"/>
    <w:multiLevelType w:val="multilevel"/>
    <w:tmpl w:val="ABC4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102F55"/>
    <w:multiLevelType w:val="multilevel"/>
    <w:tmpl w:val="04C0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3190E"/>
    <w:multiLevelType w:val="multilevel"/>
    <w:tmpl w:val="DE74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14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9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56289"/>
    <w:rsid w:val="00120BA1"/>
    <w:rsid w:val="00197E23"/>
    <w:rsid w:val="003C2E22"/>
    <w:rsid w:val="005448AE"/>
    <w:rsid w:val="0067725E"/>
    <w:rsid w:val="007D640E"/>
    <w:rsid w:val="00C3719D"/>
    <w:rsid w:val="00D77619"/>
    <w:rsid w:val="00E62151"/>
    <w:rsid w:val="00EE3D7B"/>
    <w:rsid w:val="00F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B087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6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15</cp:revision>
  <dcterms:created xsi:type="dcterms:W3CDTF">2021-09-16T10:15:00Z</dcterms:created>
  <dcterms:modified xsi:type="dcterms:W3CDTF">2021-10-13T17:41:00Z</dcterms:modified>
</cp:coreProperties>
</file>