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C22FE0" w14:paraId="68696D85" wp14:textId="183B523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Конспект урока изобразительной деятельности</w:t>
      </w:r>
    </w:p>
    <w:p xmlns:wp14="http://schemas.microsoft.com/office/word/2010/wordml" w:rsidP="7BC22FE0" w14:paraId="63924B32" wp14:textId="342E6DB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Тема: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“Изготовление открытки ко Дню Победы”.</w:t>
      </w:r>
    </w:p>
    <w:p xmlns:wp14="http://schemas.microsoft.com/office/word/2010/wordml" w:rsidP="7BC22FE0" w14:paraId="61FFB463" wp14:textId="7D12FBF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Цель: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изготовление поздравительной открытки к 9 мая.</w:t>
      </w:r>
    </w:p>
    <w:p xmlns:wp14="http://schemas.microsoft.com/office/word/2010/wordml" w:rsidP="7BC22FE0" w14:paraId="74CC0382" wp14:textId="7051DDC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Задачи:</w:t>
      </w:r>
    </w:p>
    <w:p xmlns:wp14="http://schemas.microsoft.com/office/word/2010/wordml" w:rsidP="7BC22FE0" w14:paraId="350FB47A" wp14:textId="5158545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Коррекционно-образовательные: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закрепить знания и умения, полученные на прошлых уроках; научить приемам украшения открытки; выполнить поздравительную открытку ветерану.</w:t>
      </w:r>
    </w:p>
    <w:p xmlns:wp14="http://schemas.microsoft.com/office/word/2010/wordml" w:rsidP="7BC22FE0" w14:paraId="6314B8F4" wp14:textId="057B1CA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Коррекционно-развивающие: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способствование развитию творческих способностей детей; развитие умения планировать свою деятельность, развитие зрительного восприятия, глазомера, зрительно-моторную координацию, мелкую моторику.</w:t>
      </w:r>
    </w:p>
    <w:p xmlns:wp14="http://schemas.microsoft.com/office/word/2010/wordml" w:rsidP="7BC22FE0" w14:paraId="49CB3AE8" wp14:textId="2C7AEE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Коррекционно-воспитательные: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вызвать чувства патриотизма, уважения к ветеранам; пробудить интерес к самостоятельному решению задач; прививать аккуратность, терпеливость в достижении результата, художественный вкус, умение видеть красоту.</w:t>
      </w:r>
    </w:p>
    <w:p xmlns:wp14="http://schemas.microsoft.com/office/word/2010/wordml" w:rsidP="7BC22FE0" w14:paraId="04CFF914" wp14:textId="2495F6F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Материалы к уроку: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презентация урока «Открытка ко Дню Победы», лекция.</w:t>
      </w:r>
    </w:p>
    <w:p xmlns:wp14="http://schemas.microsoft.com/office/word/2010/wordml" w:rsidP="7BC22FE0" w14:paraId="03F51C76" wp14:textId="74D8E77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Тип урока: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ознакомление с новым материалом и закрепление полученных знаний.</w:t>
      </w:r>
    </w:p>
    <w:p xmlns:wp14="http://schemas.microsoft.com/office/word/2010/wordml" w:rsidP="7BC22FE0" w14:paraId="649319DA" wp14:textId="591E7C2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Методы и приёмы: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беседа и рассказ, инструктаж, практическая работа, самооценка.</w:t>
      </w:r>
    </w:p>
    <w:p xmlns:wp14="http://schemas.microsoft.com/office/word/2010/wordml" w:rsidP="7BC22FE0" w14:paraId="521E9CA4" wp14:textId="5F78FCFF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Ход урока:</w:t>
      </w:r>
    </w:p>
    <w:p xmlns:wp14="http://schemas.microsoft.com/office/word/2010/wordml" w:rsidP="7BC22FE0" w14:paraId="2A3DDB3F" wp14:textId="749B01F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1. Организационный момент.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Приветствие:</w:t>
      </w:r>
    </w:p>
    <w:p xmlns:wp14="http://schemas.microsoft.com/office/word/2010/wordml" w:rsidP="7BC22FE0" w14:paraId="66129FA4" wp14:textId="0A326BB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Здравствуйте ребята! Здравствуйте, уважаемые гости! Проверка готовности учащихся к уроку:</w:t>
      </w:r>
    </w:p>
    <w:p xmlns:wp14="http://schemas.microsoft.com/office/word/2010/wordml" w:rsidP="7BC22FE0" w14:paraId="1F061559" wp14:textId="5DFFB13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Для работы на уроке необходимо иметь следующие материалы цветной картон для основы открытки (на выбор один из предложенных цветов - желтый, золотой, красный, синий), (заготовки листиков и цветов – гвоздики), ножницы, клей ПВА, 2-3, распечатка поздравлений ветеранам.</w:t>
      </w:r>
    </w:p>
    <w:p xmlns:wp14="http://schemas.microsoft.com/office/word/2010/wordml" w:rsidP="7BC22FE0" w14:paraId="69164541" wp14:textId="3D9A923E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Сообщение темы и задач урока. 2.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Презентация.</w:t>
      </w:r>
    </w:p>
    <w:p xmlns:wp14="http://schemas.microsoft.com/office/word/2010/wordml" w:rsidP="7BC22FE0" w14:paraId="613AEF6B" wp14:textId="1851702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Сегодня на занятии вы будите выполнять открытки ветеранам Великой Отечественной войны.</w:t>
      </w:r>
      <w:r>
        <w:drawing>
          <wp:inline xmlns:wp14="http://schemas.microsoft.com/office/word/2010/wordprocessingDrawing" wp14:editId="01273BE9" wp14:anchorId="6F5F3DEE">
            <wp:extent cx="1609725" cy="1114425"/>
            <wp:effectExtent l="0" t="0" r="0" b="0"/>
            <wp:docPr id="2018373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99549c68e34d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2B97AC3A" wp14:textId="4CBD0C0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Когда празднуется День Победы? (ответ детей - 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9 мая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</w:t>
      </w:r>
    </w:p>
    <w:p xmlns:wp14="http://schemas.microsoft.com/office/word/2010/wordml" w:rsidP="7BC22FE0" w14:paraId="1526FA5C" wp14:textId="100687A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Почему он называется День Победы? (ответ детей - 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этот день закончилась Великая Отечественная война).</w:t>
      </w:r>
    </w:p>
    <w:p xmlns:wp14="http://schemas.microsoft.com/office/word/2010/wordml" w:rsidP="7BC22FE0" w14:paraId="676CB7CF" wp14:textId="7B0FD53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История праздника День Победы ведется с 9 мая 1945 года, потому что именно в этот день в пригороде Берлина произошло подписание акта о безоговорочной и полной капитуляции гитлеровской Германии, и была провозглашена победа Красной Армии против немецко-фашистских захватчиков.</w:t>
      </w:r>
    </w:p>
    <w:p xmlns:wp14="http://schemas.microsoft.com/office/word/2010/wordml" w:rsidP="7BC22FE0" w14:paraId="4C9044B1" wp14:textId="42287F7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Первый День Победы праздновался так, как, наверное, отмечалось очень мало праздников в истории страны. Люди на улицах поздравляли друг друга, обнимались, целовались и плакали. 9 мая вечером в Москве был дан Салют Победы, самый масштабный в истории СССР: из тысячи орудий было дано тридцать залпов.</w:t>
      </w:r>
    </w:p>
    <w:p xmlns:wp14="http://schemas.microsoft.com/office/word/2010/wordml" w:rsidP="7BC22FE0" w14:paraId="35BD085E" wp14:textId="39BF61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(на экране идёт показ презентации)</w:t>
      </w:r>
      <w:r>
        <w:drawing>
          <wp:inline xmlns:wp14="http://schemas.microsoft.com/office/word/2010/wordprocessingDrawing" wp14:editId="49FF332C" wp14:anchorId="5977B6D6">
            <wp:extent cx="1457325" cy="1114425"/>
            <wp:effectExtent l="0" t="0" r="0" b="0"/>
            <wp:docPr id="2018373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2fc32ea96e46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2708ED3D" wp14:textId="3907B83B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Война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— это страшное слово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 Сколько жизней унесла она, сколько ни в чём не повинных людей погибло. Нет в нашей стране ни одной семьи, из которой бы война не унесла чью-то жизнь или не искалечила кого-то пулями и осколками. К счастью, мы не видели её, но мы всегда должны помнить о тех, кто защищал нашу землю; кто, не жалея себя и своей жизни, боролся на полях сражений.</w:t>
      </w:r>
    </w:p>
    <w:p xmlns:wp14="http://schemas.microsoft.com/office/word/2010/wordml" w:rsidP="7BC22FE0" w14:paraId="37D824F6" wp14:textId="39323F55">
      <w:pPr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 сожалению, с каждым годом остается все меньше очевидцев и участников тех страшных военных событий, но у нас с вами ещё есть возможность поблагодарить их за мужество и героизм, за то, что мы с вами живём в мирное время!</w:t>
      </w:r>
    </w:p>
    <w:p xmlns:wp14="http://schemas.microsoft.com/office/word/2010/wordml" w:rsidP="7BC22FE0" w14:paraId="3CC4617E" wp14:textId="1A6B444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Хотите поздравить этих замечательных, смелых людей с Днём Победы? (ответ детей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– Конечно, да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).</w:t>
      </w:r>
    </w:p>
    <w:p xmlns:wp14="http://schemas.microsoft.com/office/word/2010/wordml" w:rsidP="7BC22FE0" w14:paraId="1CD2799B" wp14:textId="1894644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Выразить огромную благодарность и почтение нашим дорогим ветеранам в День Победы можно разными способами. Но в этот символический день нашим ветеранам главное знать, что их дети и внуки, правнуки помнят про них, про их подвиг.</w:t>
      </w:r>
    </w:p>
    <w:p xmlns:wp14="http://schemas.microsoft.com/office/word/2010/wordml" w:rsidP="7BC22FE0" w14:paraId="73290805" wp14:textId="7FDFD46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Давайте же и мы порадуем их открытками в технике квиллинг, которые вы сегодня сделаете своими руками ко Дню Победы. Взяв в руки ваши поздравления, Ветераны вспомнят свою молодость, боевых товарищей.</w:t>
      </w:r>
    </w:p>
    <w:p xmlns:wp14="http://schemas.microsoft.com/office/word/2010/wordml" w:rsidP="7BC22FE0" w14:paraId="41190443" wp14:textId="2247191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Посмотрим на символы Победы, используемые в открытке. Какие детали вы видите? (ответ детей - 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Звезду, георгиевскую ленту, гвоздики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).</w:t>
      </w:r>
      <w:r>
        <w:drawing>
          <wp:inline xmlns:wp14="http://schemas.microsoft.com/office/word/2010/wordprocessingDrawing" wp14:editId="0B0ADE0F" wp14:anchorId="013BCB79">
            <wp:extent cx="1514475" cy="981075"/>
            <wp:effectExtent l="0" t="0" r="0" b="0"/>
            <wp:docPr id="596805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7d764b911540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72BC580A" wp14:textId="6E3004D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Каждая деталь этой открытки символизирует своё отношение к победе, защите или боевой заслуге. 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Георгиевская Лента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(слайд 4)</w:t>
      </w:r>
    </w:p>
    <w:p xmlns:wp14="http://schemas.microsoft.com/office/word/2010/wordml" w:rsidP="7BC22FE0" w14:paraId="2896B6C4" wp14:textId="0812616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Впервые Георгиевская Лента появилась вместе с Георгиевским Орденом в 1769 году. Лента дополнялась девизом: «За службу и храбрость».</w:t>
      </w:r>
      <w:r>
        <w:drawing>
          <wp:inline xmlns:wp14="http://schemas.microsoft.com/office/word/2010/wordprocessingDrawing" wp14:editId="4CE988A3" wp14:anchorId="3F51681C">
            <wp:extent cx="1476375" cy="1114425"/>
            <wp:effectExtent l="0" t="0" r="0" b="0"/>
            <wp:docPr id="596805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fd7b5ae41444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3BB38145" wp14:textId="627D8F0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Кто-нибудь знает, что означают цвета на георгиевской ленте?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(о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тветы детей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).</w:t>
      </w:r>
    </w:p>
    <w:p xmlns:wp14="http://schemas.microsoft.com/office/word/2010/wordml" w:rsidP="7BC22FE0" w14:paraId="231E3B0C" wp14:textId="5E87635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Традиционное толкование цветов Георгиевской ленты утверждает, что чёрный цвет означает дым, оранжевый — пламя.</w:t>
      </w:r>
    </w:p>
    <w:p xmlns:wp14="http://schemas.microsoft.com/office/word/2010/wordml" w:rsidP="7BC22FE0" w14:paraId="223A8EB8" wp14:textId="7040C8F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Георгиевская Лента имеет славную историю и заслуживает того, что бы её цвета символизировали Великую Победу.</w:t>
      </w:r>
    </w:p>
    <w:p xmlns:wp14="http://schemas.microsoft.com/office/word/2010/wordml" w:rsidP="7BC22FE0" w14:paraId="6C7D9432" wp14:textId="29365F8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Звезда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(слайд 5)</w:t>
      </w:r>
      <w:r>
        <w:drawing>
          <wp:inline xmlns:wp14="http://schemas.microsoft.com/office/word/2010/wordprocessingDrawing" wp14:editId="751DAD24" wp14:anchorId="68107D8B">
            <wp:extent cx="1200150" cy="876300"/>
            <wp:effectExtent l="0" t="0" r="0" b="0"/>
            <wp:docPr id="596805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5c44704c774c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79D247E4" wp14:textId="63112C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А кто может сказать, что символизирует красная звезда? (ответы детей).</w:t>
      </w:r>
    </w:p>
    <w:p xmlns:wp14="http://schemas.microsoft.com/office/word/2010/wordml" w:rsidP="7BC22FE0" w14:paraId="27D2D496" wp14:textId="4D5B1E9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Красная звезда — геральдический знак, который был символом Красной армии, присутствовал на флаге и гербе СССР. Во время Великой Отечественной войны появился целый ряд боевых наград, посвященных звезде или в основу которых положен этот знак.</w:t>
      </w:r>
    </w:p>
    <w:p xmlns:wp14="http://schemas.microsoft.com/office/word/2010/wordml" w:rsidP="7BC22FE0" w14:paraId="02A71226" wp14:textId="6DCE4A42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Щит</w:t>
      </w:r>
    </w:p>
    <w:p xmlns:wp14="http://schemas.microsoft.com/office/word/2010/wordml" w:rsidP="7BC22FE0" w14:paraId="7BAFF31B" wp14:textId="08E1495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(слайд 6)</w:t>
      </w:r>
    </w:p>
    <w:p xmlns:wp14="http://schemas.microsoft.com/office/word/2010/wordml" w:rsidP="7BC22FE0" w14:paraId="0497457C" wp14:textId="65605C08">
      <w:p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>
        <w:drawing>
          <wp:inline xmlns:wp14="http://schemas.microsoft.com/office/word/2010/wordprocessingDrawing" wp14:editId="7EED7F90" wp14:anchorId="5C5B9011">
            <wp:extent cx="971550" cy="695325"/>
            <wp:effectExtent l="0" t="0" r="0" b="0"/>
            <wp:docPr id="596805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bad6bf265f46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02C7031F" wp14:textId="200EE21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Вы знаете, что такое щит и для чего он нужен? (ответы детей)</w:t>
      </w:r>
    </w:p>
    <w:p xmlns:wp14="http://schemas.microsoft.com/office/word/2010/wordml" w:rsidP="7BC22FE0" w14:paraId="17EA9534" wp14:textId="49719B8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Щит — главное оборонительное оружие древнего и средневекового воина, надежно прикрывавшее его от вражеских стрел, копий, мечей и сабель, символ защиты, победы, славы и воинской чести.</w:t>
      </w:r>
    </w:p>
    <w:p xmlns:wp14="http://schemas.microsoft.com/office/word/2010/wordml" w:rsidP="7BC22FE0" w14:paraId="2F1FE522" wp14:textId="29BCC6B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 наши дни, когда все эти символические нюансы давно забылись, за старинным оружием сохранилось лишь его основное, наиболее очевидное значение, звучащее в словах: «защита», «защитник», «подзащитный», «щиток» и т.п.</w:t>
      </w:r>
    </w:p>
    <w:p xmlns:wp14="http://schemas.microsoft.com/office/word/2010/wordml" w:rsidP="7BC22FE0" w14:paraId="4A890FE4" wp14:textId="63E86B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Гвоздика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(слайд 7)</w:t>
      </w:r>
    </w:p>
    <w:p xmlns:wp14="http://schemas.microsoft.com/office/word/2010/wordml" w:rsidP="7BC22FE0" w14:paraId="219713F0" wp14:textId="7289DB28">
      <w:p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>
        <w:drawing>
          <wp:inline xmlns:wp14="http://schemas.microsoft.com/office/word/2010/wordprocessingDrawing" wp14:editId="79FE27CF" wp14:anchorId="34799B09">
            <wp:extent cx="1323975" cy="904875"/>
            <wp:effectExtent l="0" t="0" r="0" b="0"/>
            <wp:docPr id="596805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b17b6813e64d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22FE0" w14:paraId="10FE0EAE" wp14:textId="1798DE7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Если задать вопрос, с чем ассоциируется День Победы, то в перечне таких символов как Вечный Огонь, Парад Победы, Салют, Георгиевская ленточка, красная гвоздика занимает не последнее место. </w:t>
      </w:r>
    </w:p>
    <w:p xmlns:wp14="http://schemas.microsoft.com/office/word/2010/wordml" w:rsidP="7BC22FE0" w14:paraId="3EBD0AA4" wp14:textId="73596BD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Ведь гвоздика издавна считается цветком, который символизирует невинно пролитую кровь. Вот почему этот цветок занимает почетное место среди символов Дня Победы. Еще при СССР гвоздику стали изображать на открытках, посвященных 9 Мая. Также гвоздика олицетворяет мужество и храбрость, победу и преодоление трудностей.</w:t>
      </w:r>
    </w:p>
    <w:p xmlns:wp14="http://schemas.microsoft.com/office/word/2010/wordml" w:rsidP="7BC22FE0" w14:paraId="4B42BA14" wp14:textId="73845D3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Вместе с тем одним из популярных цветов, которые дарят ветеранам, является тюльпан, непременно красного цвета. А на параде 1945 года дарили полевые цветы, поэтому и сегодня многие дарят ветеранам букеты из полевых цветов, ромашек и незабудок, словно в память о том далеком счастливом дне.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Незабудка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– это напоминание о тех, кого нет рядом и о тех, кого нет уже на этой земле. Она символ не скорби, а светлой памяти о прошлом и надежды на счастливое будущее.</w:t>
      </w:r>
    </w:p>
    <w:p xmlns:wp14="http://schemas.microsoft.com/office/word/2010/wordml" w:rsidP="7BC22FE0" w14:paraId="51E68B2D" wp14:textId="7F544138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Инструкция по технике безопасности при использовании требуемых инструментов.</w:t>
      </w:r>
    </w:p>
    <w:p xmlns:wp14="http://schemas.microsoft.com/office/word/2010/wordml" w:rsidP="7BC22FE0" w14:paraId="1EA051CE" wp14:textId="495C119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Ребята, я надеюсь, что вы узнали что-то для себя новое о символах Победы, а теперь, прежде чем приступить к изготовлению открытки, вспомним о технике безопасности работы с ножницами и клеем (слайд8-9)</w:t>
      </w:r>
      <w:r>
        <w:drawing>
          <wp:inline xmlns:wp14="http://schemas.microsoft.com/office/word/2010/wordprocessingDrawing" wp14:editId="041EB900" wp14:anchorId="1285822E">
            <wp:extent cx="3162300" cy="1809750"/>
            <wp:effectExtent l="0" t="0" r="0" b="0"/>
            <wp:docPr id="2018373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31362f4d6a48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B493BEE" wp14:anchorId="05C4AA8A">
            <wp:extent cx="2419350" cy="1800225"/>
            <wp:effectExtent l="0" t="0" r="0" b="0"/>
            <wp:docPr id="2018373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a61f54676244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(дети перечисляют правила)</w:t>
      </w:r>
    </w:p>
    <w:p xmlns:wp14="http://schemas.microsoft.com/office/word/2010/wordml" w:rsidP="7BC22FE0" w14:paraId="0615B6FD" wp14:textId="230C3AA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4. Практическое задание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(изготовление открытки) (слайд 10).</w:t>
      </w:r>
    </w:p>
    <w:p xmlns:wp14="http://schemas.microsoft.com/office/word/2010/wordml" w:rsidP="7BC22FE0" w14:paraId="5D332ED4" wp14:textId="507E4B3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Для начала выполнения поздравительной открытки необходимо выбрать цвет для фона. Основа будет сделана из цветного картона (золотой, красный, желтый, синий).</w:t>
      </w:r>
    </w:p>
    <w:p xmlns:wp14="http://schemas.microsoft.com/office/word/2010/wordml" w:rsidP="7BC22FE0" w14:paraId="5EA7228F" wp14:textId="4885902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Форма открытки может быть любой, круглой и традиционной прямоугольной формы. 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(схемы композиций).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 учащимися обсуждается схема композиций на открытке. Показать основные приемы работы при создании оформления. Проанализировать с учениками, какие элементы подойдут для украшения.</w:t>
      </w:r>
    </w:p>
    <w:p xmlns:wp14="http://schemas.microsoft.com/office/word/2010/wordml" w:rsidP="7BC22FE0" w14:paraId="53001041" wp14:textId="6C7AB29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Посмотрите на шаблоны, как выполнить гвоздику. Звезда.</w:t>
      </w:r>
    </w:p>
    <w:p xmlns:wp14="http://schemas.microsoft.com/office/word/2010/wordml" w:rsidP="7BC22FE0" w14:paraId="652D9B11" wp14:textId="7091B43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– Также есть несколько способов выполнения звезды. Мы будем резать заготовку из красной бумаги (распечатку) и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складывать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 линиям сгиба.</w:t>
      </w:r>
    </w:p>
    <w:p xmlns:wp14="http://schemas.microsoft.com/office/word/2010/wordml" w:rsidP="7BC22FE0" w14:paraId="13730D0B" wp14:textId="73F31B9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Также в композицию открытки можно включить лавровую веточку, голубей, вечный огонь, фронтовое письмо (шаблоны). Ребята делают собственные эскизы в виде схем украшения открыток. Далее следует практическая работа учащихся.</w:t>
      </w:r>
    </w:p>
    <w:p xmlns:wp14="http://schemas.microsoft.com/office/word/2010/wordml" w:rsidP="7BC22FE0" w14:paraId="3021EB52" wp14:textId="738AA65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завершении урока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открытки ставим на один стол.</w:t>
      </w:r>
    </w:p>
    <w:p xmlns:wp14="http://schemas.microsoft.com/office/word/2010/wordml" w:rsidP="7BC22FE0" w14:paraId="12A517D4" wp14:textId="7A4787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5. Закрепление.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Анализ проделанной работы.</w:t>
      </w:r>
    </w:p>
    <w:p xmlns:wp14="http://schemas.microsoft.com/office/word/2010/wordml" w:rsidP="7BC22FE0" w14:paraId="4AAB3BAA" wp14:textId="0342EA4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А теперь вернемся к теме и задачам урока. Вы поняли, как выполнять украшения для поздравительной открытки в технике квиллинг? (ответ детей</w:t>
      </w: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- Да. Мы поняли, как выполнять украшения в технике квиллинг).</w:t>
      </w:r>
    </w:p>
    <w:p xmlns:wp14="http://schemas.microsoft.com/office/word/2010/wordml" w:rsidP="7BC22FE0" w14:paraId="439EBD10" wp14:textId="15281F2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Молодцы! А теперь приведем рабочее место в порядок, клей, ножницы убираем в отведенные места.</w:t>
      </w:r>
    </w:p>
    <w:p xmlns:wp14="http://schemas.microsoft.com/office/word/2010/wordml" w:rsidP="7BC22FE0" w14:paraId="3D04BB13" wp14:textId="2DB7932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Выставка работ.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Рефлексия результатов работы обучающихся (в форме беседы):</w:t>
      </w:r>
    </w:p>
    <w:p xmlns:wp14="http://schemas.microsoft.com/office/word/2010/wordml" w:rsidP="7BC22FE0" w14:paraId="2DADC154" wp14:textId="56BBD76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Ребята, посмотрите, какие получились у вас замечательные поздравительные открытки. Они могут стать отличным подаркам для ветеранов Великой Отечественной войны.</w:t>
      </w:r>
    </w:p>
    <w:p xmlns:wp14="http://schemas.microsoft.com/office/word/2010/wordml" w:rsidP="7BC22FE0" w14:paraId="072B20DA" wp14:textId="2370F5F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Что ж, наш урок подходит к завершению.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Подведем итоги</w:t>
      </w:r>
    </w:p>
    <w:p xmlns:wp14="http://schemas.microsoft.com/office/word/2010/wordml" w:rsidP="7BC22FE0" w14:paraId="1F1603C2" wp14:textId="5A78191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Вам понравился наш урок?</w:t>
      </w:r>
    </w:p>
    <w:p xmlns:wp14="http://schemas.microsoft.com/office/word/2010/wordml" w:rsidP="7BC22FE0" w14:paraId="694C1DD1" wp14:textId="45A879F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Что нового вы узнали?</w:t>
      </w:r>
    </w:p>
    <w:p xmlns:wp14="http://schemas.microsoft.com/office/word/2010/wordml" w:rsidP="7BC22FE0" w14:paraId="73FA6FC3" wp14:textId="58F0268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Что научились делать?</w:t>
      </w:r>
    </w:p>
    <w:p xmlns:wp14="http://schemas.microsoft.com/office/word/2010/wordml" w:rsidP="7BC22FE0" w14:paraId="47045700" wp14:textId="096B24D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Как вы думаете, зачем нам нужен был этот урок?</w:t>
      </w:r>
    </w:p>
    <w:p xmlns:wp14="http://schemas.microsoft.com/office/word/2010/wordml" w:rsidP="7BC22FE0" w14:paraId="3A8F2287" wp14:textId="6E6ABD4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 теперь, давайте вместе, оценим вашу работу на сегодняшнем уроке.</w:t>
      </w:r>
    </w:p>
    <w:p xmlns:wp14="http://schemas.microsoft.com/office/word/2010/wordml" w:rsidP="7BC22FE0" w14:paraId="6008D9AC" wp14:textId="2650AF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6.Оценка деятельности учащихся на уроке.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Обсуждение (анализ “+” и “-”). Выбрать хорошую работу, похвалить автора. Объяснить ученикам, что верно и что ошибочно в остальных работах.</w:t>
      </w:r>
    </w:p>
    <w:p xmlns:wp14="http://schemas.microsoft.com/office/word/2010/wordml" w:rsidP="7BC22FE0" w14:paraId="5B8AABB7" wp14:textId="38A54A5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Молодцы, ребята!</w:t>
      </w:r>
    </w:p>
    <w:p xmlns:wp14="http://schemas.microsoft.com/office/word/2010/wordml" w:rsidP="7BC22FE0" w14:paraId="59003651" wp14:textId="0DEAFDB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Сегодня на уроке вы получили дополнительный жизненный опыт.</w:t>
      </w:r>
    </w:p>
    <w:p xmlns:wp14="http://schemas.microsoft.com/office/word/2010/wordml" w:rsidP="7BC22FE0" w14:paraId="7B71896E" wp14:textId="0FBE33F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– Надеюсь, что знания и умения, полученные на уроке, помогут вам лучше ориентироваться в окружающем мир.</w:t>
      </w:r>
    </w:p>
    <w:p xmlns:wp14="http://schemas.microsoft.com/office/word/2010/wordml" w:rsidP="7BC22FE0" w14:paraId="3ECFFFA4" wp14:textId="723FA66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Большое спасибо за урок! Мне очень понравилось с вами работать!</w:t>
      </w:r>
    </w:p>
    <w:p xmlns:wp14="http://schemas.microsoft.com/office/word/2010/wordml" w:rsidP="7BC22FE0" w14:paraId="501817AE" wp14:textId="0687AA4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7BC22FE0" w:rsidR="7BC22F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7. Внеурочная деятельность. </w:t>
      </w:r>
      <w:r w:rsidRPr="7BC22FE0" w:rsidR="7BC22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Организация и оформление выставки к 9 мая «Открытка ветерану».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D3A8E8"/>
    <w:rsid w:val="08D3A8E8"/>
    <w:rsid w:val="7BC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8E8"/>
  <w15:chartTrackingRefBased/>
  <w15:docId w15:val="{0C747E72-F482-4C1B-9D21-9D9725273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099549c68e34dd7" /><Relationship Type="http://schemas.openxmlformats.org/officeDocument/2006/relationships/image" Target="/media/image2.jpg" Id="R232fc32ea96e46df" /><Relationship Type="http://schemas.openxmlformats.org/officeDocument/2006/relationships/image" Target="/media/image3.jpg" Id="Rb57d764b9115405d" /><Relationship Type="http://schemas.openxmlformats.org/officeDocument/2006/relationships/image" Target="/media/image4.jpg" Id="R1afd7b5ae41444e8" /><Relationship Type="http://schemas.openxmlformats.org/officeDocument/2006/relationships/image" Target="/media/image5.jpg" Id="R155c44704c774cb1" /><Relationship Type="http://schemas.openxmlformats.org/officeDocument/2006/relationships/image" Target="/media/image6.jpg" Id="R05bad6bf265f46d4" /><Relationship Type="http://schemas.openxmlformats.org/officeDocument/2006/relationships/image" Target="/media/image7.jpg" Id="R9cb17b6813e64d40" /><Relationship Type="http://schemas.openxmlformats.org/officeDocument/2006/relationships/image" Target="/media/image.png" Id="R8931362f4d6a4827" /><Relationship Type="http://schemas.openxmlformats.org/officeDocument/2006/relationships/image" Target="/media/image2.png" Id="R35a61f5467624458" /><Relationship Type="http://schemas.openxmlformats.org/officeDocument/2006/relationships/numbering" Target="numbering.xml" Id="R0c955670c6d9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2022-05-15T18:14:26.4675057Z</dcterms:created>
  <dcterms:modified xsi:type="dcterms:W3CDTF">2022-05-15T19:34:17.5350569Z</dcterms:modified>
  <dc:creator>Рауш Оксана</dc:creator>
  <lastModifiedBy>Рауш Оксана</lastModifiedBy>
</coreProperties>
</file>