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86" w:rsidRDefault="00325700" w:rsidP="00FE328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286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="00FE32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286">
        <w:rPr>
          <w:rFonts w:ascii="Times New Roman" w:hAnsi="Times New Roman" w:cs="Times New Roman"/>
          <w:b/>
          <w:bCs/>
          <w:sz w:val="24"/>
          <w:szCs w:val="24"/>
        </w:rPr>
        <w:t>Героическая тема в русской музыке</w:t>
      </w:r>
    </w:p>
    <w:p w:rsidR="00FE3286" w:rsidRDefault="00FE3286" w:rsidP="00FE328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Класс:</w:t>
      </w:r>
      <w:r w:rsidR="00325700" w:rsidRPr="00FE3286">
        <w:rPr>
          <w:rFonts w:ascii="Times New Roman" w:hAnsi="Times New Roman" w:cs="Times New Roman"/>
          <w:b/>
          <w:bCs/>
          <w:sz w:val="24"/>
          <w:szCs w:val="24"/>
        </w:rPr>
        <w:t xml:space="preserve"> 7 </w:t>
      </w:r>
    </w:p>
    <w:p w:rsidR="00325700" w:rsidRPr="00FE3286" w:rsidRDefault="00325700" w:rsidP="00FE32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FE3286">
        <w:rPr>
          <w:rFonts w:ascii="Times New Roman" w:hAnsi="Times New Roman" w:cs="Times New Roman"/>
          <w:sz w:val="24"/>
          <w:szCs w:val="24"/>
        </w:rPr>
        <w:t>Познакомить учащихся с образом защитника отечества в оперном жанре.</w:t>
      </w:r>
    </w:p>
    <w:p w:rsidR="00325700" w:rsidRPr="00FE3286" w:rsidRDefault="00325700" w:rsidP="00FE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325700" w:rsidRPr="00FE3286" w:rsidRDefault="00325700" w:rsidP="00FE32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 xml:space="preserve">Осуществить комплексный подход к уроку через </w:t>
      </w:r>
      <w:proofErr w:type="spellStart"/>
      <w:r w:rsidRPr="00FE3286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FE3286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325700" w:rsidRPr="00FE3286" w:rsidRDefault="00325700" w:rsidP="00FE32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>Закрепить понятия опера и базовые понятия этого жанра.</w:t>
      </w:r>
    </w:p>
    <w:p w:rsidR="00325700" w:rsidRPr="00FE3286" w:rsidRDefault="00325700" w:rsidP="00FE32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>Формировать умение давать эмоционально- образную оценку произведениям и явлениям жизни.</w:t>
      </w:r>
    </w:p>
    <w:p w:rsidR="00325700" w:rsidRPr="00FE3286" w:rsidRDefault="00325700" w:rsidP="00FE32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>Развивать умение анализировать, сравнивать, обобщать.</w:t>
      </w:r>
    </w:p>
    <w:p w:rsidR="00325700" w:rsidRPr="00FE3286" w:rsidRDefault="00325700" w:rsidP="00FE32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>Воспитывать нравственно-эстетические чувства. Пробудить в душе учащихся любовь к Родине, желание быть ее защитником.</w:t>
      </w:r>
    </w:p>
    <w:p w:rsidR="00325700" w:rsidRPr="00FE3286" w:rsidRDefault="00325700" w:rsidP="00FE328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286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325700" w:rsidRPr="00FE3286" w:rsidRDefault="00325700" w:rsidP="00FE328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286">
        <w:rPr>
          <w:rFonts w:ascii="Times New Roman" w:hAnsi="Times New Roman" w:cs="Times New Roman"/>
          <w:b/>
          <w:bCs/>
          <w:sz w:val="24"/>
          <w:szCs w:val="24"/>
        </w:rPr>
        <w:t xml:space="preserve">1. Проверка д/з. </w:t>
      </w:r>
      <w:r w:rsidRPr="00FE3286">
        <w:rPr>
          <w:rFonts w:ascii="Times New Roman" w:hAnsi="Times New Roman" w:cs="Times New Roman"/>
          <w:bCs/>
          <w:sz w:val="24"/>
          <w:szCs w:val="24"/>
        </w:rPr>
        <w:t>Ребята на прошлом уроке мы с вами познакомились с понятиями музыкальных образов, давайте с вами повторим, а для этого отгадаем кроссворд.</w:t>
      </w:r>
    </w:p>
    <w:p w:rsidR="00325700" w:rsidRPr="00FE3286" w:rsidRDefault="00325700" w:rsidP="00FE328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3286">
        <w:rPr>
          <w:rFonts w:ascii="Times New Roman" w:hAnsi="Times New Roman" w:cs="Times New Roman"/>
          <w:bCs/>
          <w:i/>
          <w:sz w:val="24"/>
          <w:szCs w:val="24"/>
        </w:rPr>
        <w:t>Отгадывание кроссворда.</w:t>
      </w:r>
    </w:p>
    <w:p w:rsidR="00325700" w:rsidRPr="00FE3286" w:rsidRDefault="00325700" w:rsidP="00FE3286">
      <w:pPr>
        <w:numPr>
          <w:ilvl w:val="0"/>
          <w:numId w:val="3"/>
        </w:numPr>
        <w:spacing w:after="0"/>
        <w:ind w:left="709" w:hanging="6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3286">
        <w:rPr>
          <w:rFonts w:ascii="Times New Roman" w:hAnsi="Times New Roman" w:cs="Times New Roman"/>
          <w:bCs/>
          <w:sz w:val="24"/>
          <w:szCs w:val="24"/>
        </w:rPr>
        <w:t xml:space="preserve">Музыка, предназначенная для игры не различных инструментах и делится на </w:t>
      </w:r>
      <w:proofErr w:type="gramStart"/>
      <w:r w:rsidRPr="00FE3286">
        <w:rPr>
          <w:rFonts w:ascii="Times New Roman" w:hAnsi="Times New Roman" w:cs="Times New Roman"/>
          <w:bCs/>
          <w:sz w:val="24"/>
          <w:szCs w:val="24"/>
        </w:rPr>
        <w:t>сольную</w:t>
      </w:r>
      <w:proofErr w:type="gramEnd"/>
      <w:r w:rsidRPr="00FE3286">
        <w:rPr>
          <w:rFonts w:ascii="Times New Roman" w:hAnsi="Times New Roman" w:cs="Times New Roman"/>
          <w:bCs/>
          <w:sz w:val="24"/>
          <w:szCs w:val="24"/>
        </w:rPr>
        <w:t xml:space="preserve">, ансамблевую и оркестровую.  </w:t>
      </w:r>
      <w:r w:rsidRPr="00FE3286">
        <w:rPr>
          <w:rFonts w:ascii="Times New Roman" w:hAnsi="Times New Roman" w:cs="Times New Roman"/>
          <w:bCs/>
          <w:i/>
          <w:sz w:val="24"/>
          <w:szCs w:val="24"/>
        </w:rPr>
        <w:t>Инструментальная</w:t>
      </w:r>
    </w:p>
    <w:p w:rsidR="00325700" w:rsidRPr="00FE3286" w:rsidRDefault="00325700" w:rsidP="00FE3286">
      <w:pPr>
        <w:numPr>
          <w:ilvl w:val="0"/>
          <w:numId w:val="3"/>
        </w:numPr>
        <w:spacing w:after="0"/>
        <w:ind w:left="709" w:hanging="6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3286">
        <w:rPr>
          <w:rFonts w:ascii="Times New Roman" w:hAnsi="Times New Roman" w:cs="Times New Roman"/>
          <w:bCs/>
          <w:sz w:val="24"/>
          <w:szCs w:val="24"/>
        </w:rPr>
        <w:t xml:space="preserve">С итальянского языка переводится как песня на воде. </w:t>
      </w:r>
      <w:r w:rsidRPr="00FE3286">
        <w:rPr>
          <w:rFonts w:ascii="Times New Roman" w:hAnsi="Times New Roman" w:cs="Times New Roman"/>
          <w:bCs/>
          <w:i/>
          <w:sz w:val="24"/>
          <w:szCs w:val="24"/>
        </w:rPr>
        <w:t>Баркарола.</w:t>
      </w:r>
    </w:p>
    <w:p w:rsidR="00325700" w:rsidRPr="00FE3286" w:rsidRDefault="00325700" w:rsidP="00FE3286">
      <w:pPr>
        <w:numPr>
          <w:ilvl w:val="0"/>
          <w:numId w:val="3"/>
        </w:numPr>
        <w:spacing w:after="0"/>
        <w:ind w:left="709" w:hanging="6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3286">
        <w:rPr>
          <w:rFonts w:ascii="Times New Roman" w:hAnsi="Times New Roman" w:cs="Times New Roman"/>
          <w:bCs/>
          <w:sz w:val="24"/>
          <w:szCs w:val="24"/>
        </w:rPr>
        <w:t xml:space="preserve">Торжественная песня. </w:t>
      </w:r>
      <w:r w:rsidRPr="00FE3286">
        <w:rPr>
          <w:rFonts w:ascii="Times New Roman" w:hAnsi="Times New Roman" w:cs="Times New Roman"/>
          <w:bCs/>
          <w:i/>
          <w:sz w:val="24"/>
          <w:szCs w:val="24"/>
        </w:rPr>
        <w:t>Гимн.</w:t>
      </w:r>
    </w:p>
    <w:p w:rsidR="00325700" w:rsidRPr="00FE3286" w:rsidRDefault="00325700" w:rsidP="00FE3286">
      <w:pPr>
        <w:numPr>
          <w:ilvl w:val="0"/>
          <w:numId w:val="3"/>
        </w:numPr>
        <w:spacing w:after="0"/>
        <w:ind w:left="709" w:hanging="6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FE3286">
        <w:rPr>
          <w:rFonts w:ascii="Times New Roman" w:hAnsi="Times New Roman" w:cs="Times New Roman"/>
          <w:bCs/>
          <w:sz w:val="24"/>
          <w:szCs w:val="24"/>
        </w:rPr>
        <w:t>Музыка, предназначенная для исполнения голосом и тесно связана</w:t>
      </w:r>
      <w:proofErr w:type="gramEnd"/>
      <w:r w:rsidRPr="00FE3286">
        <w:rPr>
          <w:rFonts w:ascii="Times New Roman" w:hAnsi="Times New Roman" w:cs="Times New Roman"/>
          <w:bCs/>
          <w:sz w:val="24"/>
          <w:szCs w:val="24"/>
        </w:rPr>
        <w:t xml:space="preserve"> с поэтическим текстом. </w:t>
      </w:r>
      <w:r w:rsidRPr="00FE3286">
        <w:rPr>
          <w:rFonts w:ascii="Times New Roman" w:hAnsi="Times New Roman" w:cs="Times New Roman"/>
          <w:bCs/>
          <w:i/>
          <w:sz w:val="24"/>
          <w:szCs w:val="24"/>
        </w:rPr>
        <w:t>Вокальная.</w:t>
      </w:r>
    </w:p>
    <w:p w:rsidR="00325700" w:rsidRPr="00FE3286" w:rsidRDefault="00325700" w:rsidP="00FE3286">
      <w:pPr>
        <w:numPr>
          <w:ilvl w:val="0"/>
          <w:numId w:val="3"/>
        </w:numPr>
        <w:spacing w:after="0"/>
        <w:ind w:left="709" w:hanging="6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3286">
        <w:rPr>
          <w:rFonts w:ascii="Times New Roman" w:hAnsi="Times New Roman" w:cs="Times New Roman"/>
          <w:bCs/>
          <w:sz w:val="24"/>
          <w:szCs w:val="24"/>
        </w:rPr>
        <w:t xml:space="preserve">Пение без слов. </w:t>
      </w:r>
      <w:r w:rsidRPr="00FE3286">
        <w:rPr>
          <w:rFonts w:ascii="Times New Roman" w:hAnsi="Times New Roman" w:cs="Times New Roman"/>
          <w:bCs/>
          <w:i/>
          <w:sz w:val="24"/>
          <w:szCs w:val="24"/>
        </w:rPr>
        <w:t>Вокализ.</w:t>
      </w:r>
    </w:p>
    <w:p w:rsidR="00325700" w:rsidRPr="00FE3286" w:rsidRDefault="00325700" w:rsidP="00FE3286">
      <w:pPr>
        <w:numPr>
          <w:ilvl w:val="0"/>
          <w:numId w:val="3"/>
        </w:numPr>
        <w:spacing w:after="0"/>
        <w:ind w:left="709" w:hanging="6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3286">
        <w:rPr>
          <w:rFonts w:ascii="Times New Roman" w:hAnsi="Times New Roman" w:cs="Times New Roman"/>
          <w:bCs/>
          <w:sz w:val="24"/>
          <w:szCs w:val="24"/>
        </w:rPr>
        <w:t xml:space="preserve">Вид музыки. </w:t>
      </w:r>
      <w:r w:rsidRPr="00FE3286">
        <w:rPr>
          <w:rFonts w:ascii="Times New Roman" w:hAnsi="Times New Roman" w:cs="Times New Roman"/>
          <w:bCs/>
          <w:i/>
          <w:sz w:val="24"/>
          <w:szCs w:val="24"/>
        </w:rPr>
        <w:t>Жанр.</w:t>
      </w:r>
    </w:p>
    <w:p w:rsidR="00325700" w:rsidRPr="00FE3286" w:rsidRDefault="00325700" w:rsidP="00FE3286">
      <w:pPr>
        <w:numPr>
          <w:ilvl w:val="0"/>
          <w:numId w:val="3"/>
        </w:numPr>
        <w:spacing w:after="0"/>
        <w:ind w:left="709" w:hanging="6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3286">
        <w:rPr>
          <w:rFonts w:ascii="Times New Roman" w:hAnsi="Times New Roman" w:cs="Times New Roman"/>
          <w:bCs/>
          <w:sz w:val="24"/>
          <w:szCs w:val="24"/>
        </w:rPr>
        <w:t xml:space="preserve">Один из жанров вокальной музыки, а также может быть и инструментальной.  </w:t>
      </w:r>
      <w:r w:rsidRPr="00FE3286">
        <w:rPr>
          <w:rFonts w:ascii="Times New Roman" w:hAnsi="Times New Roman" w:cs="Times New Roman"/>
          <w:bCs/>
          <w:i/>
          <w:sz w:val="24"/>
          <w:szCs w:val="24"/>
        </w:rPr>
        <w:t>Песня.</w:t>
      </w:r>
    </w:p>
    <w:p w:rsidR="00325700" w:rsidRPr="00FE3286" w:rsidRDefault="00325700" w:rsidP="00FE3286">
      <w:pPr>
        <w:numPr>
          <w:ilvl w:val="0"/>
          <w:numId w:val="3"/>
        </w:numPr>
        <w:spacing w:after="0"/>
        <w:ind w:left="709" w:hanging="6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3286">
        <w:rPr>
          <w:rFonts w:ascii="Times New Roman" w:hAnsi="Times New Roman" w:cs="Times New Roman"/>
          <w:bCs/>
          <w:sz w:val="24"/>
          <w:szCs w:val="24"/>
        </w:rPr>
        <w:t xml:space="preserve">Небольшое (камерное) вокальное произведение для голоса с инструментом. </w:t>
      </w:r>
      <w:r w:rsidRPr="00FE3286">
        <w:rPr>
          <w:rFonts w:ascii="Times New Roman" w:hAnsi="Times New Roman" w:cs="Times New Roman"/>
          <w:bCs/>
          <w:i/>
          <w:sz w:val="24"/>
          <w:szCs w:val="24"/>
        </w:rPr>
        <w:t>Романс.</w:t>
      </w:r>
    </w:p>
    <w:p w:rsidR="00325700" w:rsidRPr="00FE3286" w:rsidRDefault="00325700" w:rsidP="00FE3286">
      <w:pPr>
        <w:numPr>
          <w:ilvl w:val="0"/>
          <w:numId w:val="3"/>
        </w:numPr>
        <w:spacing w:after="0"/>
        <w:ind w:left="709" w:hanging="6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3286">
        <w:rPr>
          <w:rFonts w:ascii="Times New Roman" w:hAnsi="Times New Roman" w:cs="Times New Roman"/>
          <w:bCs/>
          <w:sz w:val="24"/>
          <w:szCs w:val="24"/>
        </w:rPr>
        <w:t xml:space="preserve">Её называют душой музыки. </w:t>
      </w:r>
      <w:r w:rsidRPr="00FE3286">
        <w:rPr>
          <w:rFonts w:ascii="Times New Roman" w:hAnsi="Times New Roman" w:cs="Times New Roman"/>
          <w:bCs/>
          <w:i/>
          <w:sz w:val="24"/>
          <w:szCs w:val="24"/>
        </w:rPr>
        <w:t>Мелодия.</w:t>
      </w:r>
    </w:p>
    <w:p w:rsidR="00325700" w:rsidRPr="00FE3286" w:rsidRDefault="00325700" w:rsidP="00FE3286">
      <w:pPr>
        <w:numPr>
          <w:ilvl w:val="0"/>
          <w:numId w:val="3"/>
        </w:numPr>
        <w:spacing w:after="0"/>
        <w:ind w:left="709" w:hanging="6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3286">
        <w:rPr>
          <w:rFonts w:ascii="Times New Roman" w:hAnsi="Times New Roman" w:cs="Times New Roman"/>
          <w:bCs/>
          <w:sz w:val="24"/>
          <w:szCs w:val="24"/>
        </w:rPr>
        <w:t xml:space="preserve">Из неё складывается музыкальная и разговорная речь, мелодия. </w:t>
      </w:r>
      <w:r w:rsidRPr="00FE3286">
        <w:rPr>
          <w:rFonts w:ascii="Times New Roman" w:hAnsi="Times New Roman" w:cs="Times New Roman"/>
          <w:bCs/>
          <w:i/>
          <w:sz w:val="24"/>
          <w:szCs w:val="24"/>
        </w:rPr>
        <w:t>Интонация.</w:t>
      </w:r>
    </w:p>
    <w:p w:rsidR="00325700" w:rsidRPr="00FE3286" w:rsidRDefault="00325700" w:rsidP="00FE3286">
      <w:pPr>
        <w:numPr>
          <w:ilvl w:val="0"/>
          <w:numId w:val="3"/>
        </w:numPr>
        <w:spacing w:after="0"/>
        <w:ind w:left="709" w:hanging="6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3286">
        <w:rPr>
          <w:rFonts w:ascii="Times New Roman" w:hAnsi="Times New Roman" w:cs="Times New Roman"/>
          <w:bCs/>
          <w:sz w:val="24"/>
          <w:szCs w:val="24"/>
        </w:rPr>
        <w:t xml:space="preserve">То, о чём мы будем говорить на уроках в этом году.  Это живое, обобщённое представление о действительности, выраженное в музыкальных интонациях. </w:t>
      </w:r>
      <w:r w:rsidRPr="00FE3286">
        <w:rPr>
          <w:rFonts w:ascii="Times New Roman" w:hAnsi="Times New Roman" w:cs="Times New Roman"/>
          <w:bCs/>
          <w:i/>
          <w:sz w:val="24"/>
          <w:szCs w:val="24"/>
        </w:rPr>
        <w:t>Музыкальный образ.</w:t>
      </w:r>
    </w:p>
    <w:p w:rsidR="00325700" w:rsidRPr="00FE3286" w:rsidRDefault="00325700" w:rsidP="00FE32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>-</w:t>
      </w:r>
      <w:r w:rsidR="00FE3286">
        <w:rPr>
          <w:rFonts w:ascii="Times New Roman" w:hAnsi="Times New Roman" w:cs="Times New Roman"/>
          <w:sz w:val="24"/>
          <w:szCs w:val="24"/>
        </w:rPr>
        <w:t xml:space="preserve"> </w:t>
      </w:r>
      <w:r w:rsidRPr="00FE3286">
        <w:rPr>
          <w:rFonts w:ascii="Times New Roman" w:hAnsi="Times New Roman" w:cs="Times New Roman"/>
          <w:sz w:val="24"/>
          <w:szCs w:val="24"/>
        </w:rPr>
        <w:t>Хорошо.</w:t>
      </w:r>
    </w:p>
    <w:p w:rsidR="00325700" w:rsidRPr="00FE3286" w:rsidRDefault="00325700" w:rsidP="00FE32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b/>
          <w:bCs/>
          <w:sz w:val="24"/>
          <w:szCs w:val="24"/>
        </w:rPr>
        <w:t>2. Введение.</w:t>
      </w:r>
    </w:p>
    <w:p w:rsidR="00325700" w:rsidRPr="00FE3286" w:rsidRDefault="00325700" w:rsidP="00FE32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="00FE32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E3286">
        <w:rPr>
          <w:rFonts w:ascii="Times New Roman" w:hAnsi="Times New Roman" w:cs="Times New Roman"/>
          <w:sz w:val="24"/>
          <w:szCs w:val="24"/>
        </w:rPr>
        <w:t>О подвигах, о доблести, о славе защитников Отечества создано много произведений в различных видах искусства (литературе, живописи, музыке, народном творчестве, архитектуре, кино, театре).</w:t>
      </w:r>
      <w:proofErr w:type="gramEnd"/>
      <w:r w:rsidRPr="00FE3286">
        <w:rPr>
          <w:rFonts w:ascii="Times New Roman" w:hAnsi="Times New Roman" w:cs="Times New Roman"/>
          <w:sz w:val="24"/>
          <w:szCs w:val="24"/>
        </w:rPr>
        <w:t xml:space="preserve"> Они прославляют величие и красоту, силу и мощь, благородство, доброту и духовное богатство русского человека. До наших дней дожили древние былины, воспитывающие мужество русских витязей и богатырей, канты Петровской эпохи, солдатские песни, вселяющие в воинов уверенность в своих силах, надежду на успех в сражении.</w:t>
      </w:r>
    </w:p>
    <w:p w:rsidR="00325700" w:rsidRPr="00FE3286" w:rsidRDefault="00325700" w:rsidP="00FE32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>Русские композиторы, художники, поэты постоянно обращаются в своем творчестве к теме защиты Родины.</w:t>
      </w:r>
    </w:p>
    <w:p w:rsidR="00325700" w:rsidRPr="00FE3286" w:rsidRDefault="00325700" w:rsidP="00FE32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lastRenderedPageBreak/>
        <w:t>Образы Ивана Сусанина, Александра Невского, героев Отечественной войны 1812 года, Великой Отечественной войны 1941-1945 годов ярко и правдиво отображены в различных произведениях искусства. Почему?</w:t>
      </w:r>
    </w:p>
    <w:p w:rsidR="00325700" w:rsidRPr="00FE3286" w:rsidRDefault="00325700" w:rsidP="00FE32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b/>
          <w:bCs/>
          <w:sz w:val="24"/>
          <w:szCs w:val="24"/>
        </w:rPr>
        <w:t>Ответ учащихся:</w:t>
      </w:r>
      <w:r w:rsidRPr="00FE3286">
        <w:rPr>
          <w:rFonts w:ascii="Times New Roman" w:hAnsi="Times New Roman" w:cs="Times New Roman"/>
          <w:sz w:val="24"/>
          <w:szCs w:val="24"/>
        </w:rPr>
        <w:t>…</w:t>
      </w:r>
    </w:p>
    <w:p w:rsidR="00325700" w:rsidRPr="00FE3286" w:rsidRDefault="00325700" w:rsidP="00FE32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r w:rsidRPr="00FE3286">
        <w:rPr>
          <w:rFonts w:ascii="Times New Roman" w:hAnsi="Times New Roman" w:cs="Times New Roman"/>
          <w:sz w:val="24"/>
          <w:szCs w:val="24"/>
        </w:rPr>
        <w:t>С древних времен со всех концов на Русь нападали враги, пытались завладеть нашими землями, богатствами, поработить наш народ. Образ защитника Отечества является одним из главных образов искусства. Тема нашего урока: Ге</w:t>
      </w:r>
      <w:r w:rsidR="00FE3286">
        <w:rPr>
          <w:rFonts w:ascii="Times New Roman" w:hAnsi="Times New Roman" w:cs="Times New Roman"/>
          <w:sz w:val="24"/>
          <w:szCs w:val="24"/>
        </w:rPr>
        <w:t xml:space="preserve">роическая тема в русской музыке </w:t>
      </w:r>
      <w:r w:rsidRPr="00FE3286">
        <w:rPr>
          <w:rFonts w:ascii="Times New Roman" w:hAnsi="Times New Roman" w:cs="Times New Roman"/>
          <w:sz w:val="24"/>
          <w:szCs w:val="24"/>
        </w:rPr>
        <w:t>(слайд 1)</w:t>
      </w:r>
    </w:p>
    <w:p w:rsidR="00325700" w:rsidRPr="00FE3286" w:rsidRDefault="00325700" w:rsidP="00FE3286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E3286">
        <w:rPr>
          <w:rFonts w:ascii="Times New Roman" w:hAnsi="Times New Roman" w:cs="Times New Roman"/>
          <w:sz w:val="24"/>
          <w:szCs w:val="24"/>
        </w:rPr>
        <w:t>Эпиграф к нашему уроку</w:t>
      </w:r>
      <w:r w:rsidR="00FE3286">
        <w:rPr>
          <w:rFonts w:ascii="Times New Roman" w:hAnsi="Times New Roman" w:cs="Times New Roman"/>
          <w:sz w:val="24"/>
          <w:szCs w:val="24"/>
        </w:rPr>
        <w:t xml:space="preserve"> </w:t>
      </w:r>
      <w:r w:rsidRPr="00FE3286">
        <w:rPr>
          <w:rFonts w:ascii="Times New Roman" w:eastAsiaTheme="minorEastAsia" w:hAnsi="Times New Roman" w:cs="Times New Roman"/>
          <w:bCs/>
          <w:shadow/>
          <w:sz w:val="24"/>
          <w:szCs w:val="24"/>
          <w:lang w:eastAsia="ru-RU"/>
        </w:rPr>
        <w:t>«</w:t>
      </w:r>
      <w:r w:rsidRPr="00FE3286">
        <w:rPr>
          <w:rFonts w:ascii="Times New Roman" w:hAnsi="Times New Roman" w:cs="Times New Roman"/>
          <w:b/>
          <w:bCs/>
        </w:rPr>
        <w:t>О поколении судят по героям, которые ему принадлежат…»</w:t>
      </w:r>
    </w:p>
    <w:p w:rsidR="00325700" w:rsidRPr="00FE3286" w:rsidRDefault="00325700" w:rsidP="00FE3286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E3286">
        <w:rPr>
          <w:rFonts w:ascii="Times New Roman" w:hAnsi="Times New Roman" w:cs="Times New Roman"/>
          <w:b/>
          <w:bCs/>
        </w:rPr>
        <w:t>Послушайте композицию</w:t>
      </w:r>
      <w:r w:rsidR="00FE3286">
        <w:rPr>
          <w:rFonts w:ascii="Times New Roman" w:hAnsi="Times New Roman" w:cs="Times New Roman"/>
          <w:b/>
          <w:bCs/>
        </w:rPr>
        <w:t xml:space="preserve"> </w:t>
      </w:r>
      <w:r w:rsidRPr="00FE3286">
        <w:rPr>
          <w:rFonts w:ascii="Times New Roman" w:hAnsi="Times New Roman" w:cs="Times New Roman"/>
          <w:b/>
          <w:bCs/>
        </w:rPr>
        <w:t>Симфония №2 «Богатырская» А.П.Бородина</w:t>
      </w:r>
    </w:p>
    <w:p w:rsidR="00E514E9" w:rsidRPr="00FE3286" w:rsidRDefault="002944A5" w:rsidP="00FE3286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FE3286">
        <w:rPr>
          <w:rFonts w:ascii="Times New Roman" w:hAnsi="Times New Roman" w:cs="Times New Roman"/>
        </w:rPr>
        <w:t>Какой характер в музыке, исполняемой гусляром?</w:t>
      </w:r>
    </w:p>
    <w:p w:rsidR="00E514E9" w:rsidRPr="00FE3286" w:rsidRDefault="002944A5" w:rsidP="00FE3286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FE3286">
        <w:rPr>
          <w:rFonts w:ascii="Times New Roman" w:hAnsi="Times New Roman" w:cs="Times New Roman"/>
        </w:rPr>
        <w:t>Какие детали картины свидетельствуют о том, что на ней «звучит» музыка патриотического характера?</w:t>
      </w:r>
    </w:p>
    <w:p w:rsidR="00325700" w:rsidRPr="00FE3286" w:rsidRDefault="00325700" w:rsidP="00FE3286">
      <w:pPr>
        <w:spacing w:line="240" w:lineRule="auto"/>
        <w:jc w:val="both"/>
        <w:rPr>
          <w:rFonts w:ascii="Times New Roman" w:hAnsi="Times New Roman" w:cs="Times New Roman"/>
        </w:rPr>
      </w:pPr>
      <w:r w:rsidRPr="00FE3286">
        <w:rPr>
          <w:rFonts w:ascii="Times New Roman" w:hAnsi="Times New Roman" w:cs="Times New Roman"/>
          <w:b/>
        </w:rPr>
        <w:t>Учитель</w:t>
      </w:r>
      <w:r w:rsidRPr="00FE3286">
        <w:rPr>
          <w:rFonts w:ascii="Times New Roman" w:hAnsi="Times New Roman" w:cs="Times New Roman"/>
        </w:rPr>
        <w:t xml:space="preserve">: Первая часть основана на сопоставлении двух образов. Первый — могучая унисонная тема в исполнении </w:t>
      </w:r>
      <w:proofErr w:type="gramStart"/>
      <w:r w:rsidRPr="00FE3286">
        <w:rPr>
          <w:rFonts w:ascii="Times New Roman" w:hAnsi="Times New Roman" w:cs="Times New Roman"/>
        </w:rPr>
        <w:t>струнных</w:t>
      </w:r>
      <w:proofErr w:type="gramEnd"/>
      <w:r w:rsidRPr="00FE3286">
        <w:rPr>
          <w:rFonts w:ascii="Times New Roman" w:hAnsi="Times New Roman" w:cs="Times New Roman"/>
        </w:rPr>
        <w:t xml:space="preserve">, словно втаптывающая, грузная и кряжистая. Ее дополняет, несколько смягчая суровость, более оживленный мотив, интонируемый </w:t>
      </w:r>
      <w:proofErr w:type="gramStart"/>
      <w:r w:rsidRPr="00FE3286">
        <w:rPr>
          <w:rFonts w:ascii="Times New Roman" w:hAnsi="Times New Roman" w:cs="Times New Roman"/>
        </w:rPr>
        <w:t>деревянными</w:t>
      </w:r>
      <w:proofErr w:type="gramEnd"/>
      <w:r w:rsidRPr="00FE3286">
        <w:rPr>
          <w:rFonts w:ascii="Times New Roman" w:hAnsi="Times New Roman" w:cs="Times New Roman"/>
        </w:rPr>
        <w:t xml:space="preserve"> духовыми. Побочная тема — широкая песенная мелодия в исполнении виолончелей, — кажется, рисует раздольную русскую степь. Разработка строится на чередовании героических, напряженных эпизодов, вызывающих ассоциации с боевыми схватками, былинными подвигами, с лирическими, более личными моментами, в которых побочная тема в результате развития приобретает ликующий характер. После сжатой репризы, в коде части с гигантской силой утверждается первая тема.</w:t>
      </w:r>
    </w:p>
    <w:p w:rsidR="00325700" w:rsidRPr="00FE3286" w:rsidRDefault="00325700" w:rsidP="00FE32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b/>
          <w:bCs/>
          <w:sz w:val="24"/>
          <w:szCs w:val="24"/>
        </w:rPr>
        <w:t>2. Актуализация.</w:t>
      </w:r>
    </w:p>
    <w:p w:rsidR="00325700" w:rsidRPr="00FE3286" w:rsidRDefault="00325700" w:rsidP="00FE32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>Вспомните и назовите музыкальные произведения, посвященных теме защитников Родины.</w:t>
      </w:r>
    </w:p>
    <w:p w:rsidR="00325700" w:rsidRPr="00FE3286" w:rsidRDefault="00325700" w:rsidP="00FE32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>Былины о русских богатырях.</w:t>
      </w:r>
    </w:p>
    <w:p w:rsidR="00325700" w:rsidRPr="00FE3286" w:rsidRDefault="00325700" w:rsidP="00FE32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 xml:space="preserve">С.С. Прокофьев кантата “Александр Невский” </w:t>
      </w:r>
    </w:p>
    <w:p w:rsidR="00325700" w:rsidRPr="00FE3286" w:rsidRDefault="00325700" w:rsidP="00FE32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>Русские народные солдатские песни.</w:t>
      </w:r>
    </w:p>
    <w:p w:rsidR="00325700" w:rsidRPr="00FE3286" w:rsidRDefault="00325700" w:rsidP="00FE32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>С.С. Прокофьев опера “Война и мир”.</w:t>
      </w:r>
    </w:p>
    <w:p w:rsidR="00325700" w:rsidRPr="00FE3286" w:rsidRDefault="00325700" w:rsidP="00FE32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>Песни о полководцах воинах Отечественной войны 1812 год.</w:t>
      </w:r>
    </w:p>
    <w:p w:rsidR="00325700" w:rsidRPr="00FE3286" w:rsidRDefault="0007196A" w:rsidP="00FE32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>Д.Д. Шостакович “Симфония №</w:t>
      </w:r>
      <w:r w:rsidR="00FE3286">
        <w:rPr>
          <w:rFonts w:ascii="Times New Roman" w:hAnsi="Times New Roman" w:cs="Times New Roman"/>
          <w:sz w:val="24"/>
          <w:szCs w:val="24"/>
        </w:rPr>
        <w:t xml:space="preserve"> </w:t>
      </w:r>
      <w:r w:rsidRPr="00FE3286">
        <w:rPr>
          <w:rFonts w:ascii="Times New Roman" w:hAnsi="Times New Roman" w:cs="Times New Roman"/>
          <w:sz w:val="24"/>
          <w:szCs w:val="24"/>
        </w:rPr>
        <w:t xml:space="preserve">7” </w:t>
      </w:r>
    </w:p>
    <w:p w:rsidR="00325700" w:rsidRPr="00FE3286" w:rsidRDefault="00325700" w:rsidP="00FE32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>Петровские канты.</w:t>
      </w:r>
    </w:p>
    <w:p w:rsidR="00325700" w:rsidRPr="00FE3286" w:rsidRDefault="00325700" w:rsidP="00FE32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>А.П. Бородин “Князь Игорь”, Богатырская симфония”</w:t>
      </w:r>
    </w:p>
    <w:p w:rsidR="00325700" w:rsidRPr="00FE3286" w:rsidRDefault="00325700" w:rsidP="00FE32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>М.И. Глинка опера “Иван Сусанин”.</w:t>
      </w:r>
    </w:p>
    <w:p w:rsidR="002535FD" w:rsidRPr="00FE3286" w:rsidRDefault="00325700" w:rsidP="00FE32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>Идея героической защиты Родины, народного патриотизма - одна из ведущих в русском искусстве</w:t>
      </w:r>
      <w:r w:rsidR="002535FD" w:rsidRPr="00FE3286">
        <w:rPr>
          <w:rFonts w:ascii="Times New Roman" w:hAnsi="Times New Roman" w:cs="Times New Roman"/>
          <w:sz w:val="24"/>
          <w:szCs w:val="24"/>
        </w:rPr>
        <w:t>. Как же она отразилась в опере, прослушаем 2 произведения</w:t>
      </w:r>
      <w:r w:rsidR="00FE3286">
        <w:rPr>
          <w:rFonts w:ascii="Times New Roman" w:hAnsi="Times New Roman" w:cs="Times New Roman"/>
          <w:sz w:val="24"/>
          <w:szCs w:val="24"/>
        </w:rPr>
        <w:t xml:space="preserve">: 1) </w:t>
      </w:r>
      <w:r w:rsidR="002535FD" w:rsidRPr="00FE3286">
        <w:rPr>
          <w:rFonts w:ascii="Times New Roman" w:hAnsi="Times New Roman" w:cs="Times New Roman"/>
          <w:sz w:val="24"/>
          <w:szCs w:val="24"/>
        </w:rPr>
        <w:t>«Александр Невский» С.Прокофьев</w:t>
      </w:r>
      <w:r w:rsidR="00FE3286">
        <w:rPr>
          <w:rFonts w:ascii="Times New Roman" w:hAnsi="Times New Roman" w:cs="Times New Roman"/>
          <w:sz w:val="24"/>
          <w:szCs w:val="24"/>
        </w:rPr>
        <w:t xml:space="preserve">; 2) </w:t>
      </w:r>
      <w:r w:rsidR="002535FD" w:rsidRPr="00FE3286">
        <w:rPr>
          <w:rFonts w:ascii="Times New Roman" w:hAnsi="Times New Roman" w:cs="Times New Roman"/>
          <w:sz w:val="24"/>
          <w:szCs w:val="24"/>
        </w:rPr>
        <w:t>Опера «Князь Игорь» А.П.Бородина</w:t>
      </w:r>
    </w:p>
    <w:p w:rsidR="00325700" w:rsidRPr="00FE3286" w:rsidRDefault="00325700" w:rsidP="00FE32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b/>
          <w:bCs/>
          <w:sz w:val="24"/>
          <w:szCs w:val="24"/>
        </w:rPr>
        <w:t>3. Новый материал.</w:t>
      </w:r>
    </w:p>
    <w:p w:rsidR="00325700" w:rsidRPr="00FE3286" w:rsidRDefault="00325700" w:rsidP="00FE32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>Сегодня мы будем говорить об оперном жанре, о закономерностях этого жанра. Ярким представителем этого жанра является опера М.И. Глинки “Иван Сусанин” (“Жизнь за царя”).</w:t>
      </w:r>
      <w:r w:rsidR="00FE3286">
        <w:rPr>
          <w:rFonts w:ascii="Times New Roman" w:hAnsi="Times New Roman" w:cs="Times New Roman"/>
          <w:sz w:val="24"/>
          <w:szCs w:val="24"/>
        </w:rPr>
        <w:t xml:space="preserve"> </w:t>
      </w:r>
      <w:r w:rsidR="002535FD" w:rsidRPr="00FE3286">
        <w:rPr>
          <w:rFonts w:ascii="Times New Roman" w:hAnsi="Times New Roman" w:cs="Times New Roman"/>
          <w:sz w:val="24"/>
          <w:szCs w:val="24"/>
        </w:rPr>
        <w:t>Прослушивание</w:t>
      </w:r>
    </w:p>
    <w:p w:rsidR="00325700" w:rsidRPr="00FE3286" w:rsidRDefault="00325700" w:rsidP="00FE32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 xml:space="preserve">М. Глинка – великий русский композитор, родился в селе Новоспасском Смоленской губернии. Он является основателем русской классической музыки. Опера “Иван Сусанин” </w:t>
      </w:r>
      <w:r w:rsidRPr="00FE3286">
        <w:rPr>
          <w:rFonts w:ascii="Times New Roman" w:hAnsi="Times New Roman" w:cs="Times New Roman"/>
          <w:sz w:val="24"/>
          <w:szCs w:val="24"/>
        </w:rPr>
        <w:lastRenderedPageBreak/>
        <w:t>вызывает у многих поколений слушателей чувство сопричастности к истории своего народа.</w:t>
      </w:r>
    </w:p>
    <w:p w:rsidR="00325700" w:rsidRPr="00FE3286" w:rsidRDefault="00325700" w:rsidP="00FE32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>В опере рассказывается о событиях 1612 года, связанных с походом польской шляхты на Москву.</w:t>
      </w:r>
    </w:p>
    <w:p w:rsidR="00325700" w:rsidRPr="00FE3286" w:rsidRDefault="00325700" w:rsidP="00FE32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 xml:space="preserve">Борьба против поляков приобрела всенародный характер. Враги были разбиты русскими ополченцами во главе с Мининым и Пожарским. Одним из ярчайших эпизодов этой борьбы является подвиг русского крестьянина из села </w:t>
      </w:r>
      <w:proofErr w:type="spellStart"/>
      <w:r w:rsidRPr="00FE3286">
        <w:rPr>
          <w:rFonts w:ascii="Times New Roman" w:hAnsi="Times New Roman" w:cs="Times New Roman"/>
          <w:sz w:val="24"/>
          <w:szCs w:val="24"/>
        </w:rPr>
        <w:t>Домнино</w:t>
      </w:r>
      <w:proofErr w:type="spellEnd"/>
      <w:r w:rsidRPr="00FE3286">
        <w:rPr>
          <w:rFonts w:ascii="Times New Roman" w:hAnsi="Times New Roman" w:cs="Times New Roman"/>
          <w:sz w:val="24"/>
          <w:szCs w:val="24"/>
        </w:rPr>
        <w:t xml:space="preserve"> Ивана Сусанина – гражданина, преданного Родине, отца, любящего свою семью, который пожертвовал своей жизнью для спасения Родины, Отечества.</w:t>
      </w:r>
    </w:p>
    <w:p w:rsidR="00325700" w:rsidRPr="00FE3286" w:rsidRDefault="00325700" w:rsidP="00FE32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>Идею оперы можно выразить строками известной думы “Иван Сусанин” К. Рылеева:</w:t>
      </w:r>
    </w:p>
    <w:p w:rsidR="00325700" w:rsidRPr="00FE3286" w:rsidRDefault="00325700" w:rsidP="00FE32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>Кто русский по сердцу, тот бодро и смело</w:t>
      </w:r>
      <w:proofErr w:type="gramStart"/>
      <w:r w:rsidRPr="00FE328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FE3286">
        <w:rPr>
          <w:rFonts w:ascii="Times New Roman" w:hAnsi="Times New Roman" w:cs="Times New Roman"/>
          <w:sz w:val="24"/>
          <w:szCs w:val="24"/>
        </w:rPr>
        <w:t xml:space="preserve"> радостно гибнет за правое дело.</w:t>
      </w:r>
      <w:r w:rsidRPr="00FE3286">
        <w:rPr>
          <w:rFonts w:ascii="Times New Roman" w:hAnsi="Times New Roman" w:cs="Times New Roman"/>
          <w:sz w:val="24"/>
          <w:szCs w:val="24"/>
        </w:rPr>
        <w:br/>
        <w:t>Предателя, мнили, во мне вы нашли?</w:t>
      </w:r>
      <w:r w:rsidRPr="00FE3286">
        <w:rPr>
          <w:rFonts w:ascii="Times New Roman" w:hAnsi="Times New Roman" w:cs="Times New Roman"/>
          <w:sz w:val="24"/>
          <w:szCs w:val="24"/>
        </w:rPr>
        <w:br/>
        <w:t xml:space="preserve">Их </w:t>
      </w:r>
      <w:proofErr w:type="gramStart"/>
      <w:r w:rsidRPr="00FE3286">
        <w:rPr>
          <w:rFonts w:ascii="Times New Roman" w:hAnsi="Times New Roman" w:cs="Times New Roman"/>
          <w:sz w:val="24"/>
          <w:szCs w:val="24"/>
        </w:rPr>
        <w:t>нет и не будет</w:t>
      </w:r>
      <w:proofErr w:type="gramEnd"/>
      <w:r w:rsidRPr="00FE3286">
        <w:rPr>
          <w:rFonts w:ascii="Times New Roman" w:hAnsi="Times New Roman" w:cs="Times New Roman"/>
          <w:sz w:val="24"/>
          <w:szCs w:val="24"/>
        </w:rPr>
        <w:t xml:space="preserve"> на Русской земле!</w:t>
      </w:r>
      <w:r w:rsidRPr="00FE3286">
        <w:rPr>
          <w:rFonts w:ascii="Times New Roman" w:hAnsi="Times New Roman" w:cs="Times New Roman"/>
          <w:sz w:val="24"/>
          <w:szCs w:val="24"/>
        </w:rPr>
        <w:br/>
        <w:t>В ней каждый Отчизну с младенчества любит</w:t>
      </w:r>
      <w:proofErr w:type="gramStart"/>
      <w:r w:rsidRPr="00FE328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FE3286">
        <w:rPr>
          <w:rFonts w:ascii="Times New Roman" w:hAnsi="Times New Roman" w:cs="Times New Roman"/>
          <w:sz w:val="24"/>
          <w:szCs w:val="24"/>
        </w:rPr>
        <w:t xml:space="preserve"> душу изменой свою не погубит!</w:t>
      </w:r>
    </w:p>
    <w:p w:rsidR="00325700" w:rsidRPr="00FE3286" w:rsidRDefault="00325700" w:rsidP="00FE32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b/>
          <w:bCs/>
          <w:sz w:val="24"/>
          <w:szCs w:val="24"/>
        </w:rPr>
        <w:t>4. Музыка оперы.</w:t>
      </w:r>
    </w:p>
    <w:p w:rsidR="00325700" w:rsidRPr="00FE3286" w:rsidRDefault="00325700" w:rsidP="00FE32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E3286">
        <w:rPr>
          <w:rFonts w:ascii="Times New Roman" w:hAnsi="Times New Roman" w:cs="Times New Roman"/>
          <w:sz w:val="24"/>
          <w:szCs w:val="24"/>
        </w:rPr>
        <w:t>Отечественная-героично-трагическая</w:t>
      </w:r>
      <w:proofErr w:type="spellEnd"/>
      <w:r w:rsidRPr="00FE3286">
        <w:rPr>
          <w:rFonts w:ascii="Times New Roman" w:hAnsi="Times New Roman" w:cs="Times New Roman"/>
          <w:sz w:val="24"/>
          <w:szCs w:val="24"/>
        </w:rPr>
        <w:t xml:space="preserve"> опера” – так сам композитор определил жанр своего сочинения, сквозной идеей которого является любовь к Отечеству.</w:t>
      </w:r>
    </w:p>
    <w:p w:rsidR="00325700" w:rsidRPr="00FE3286" w:rsidRDefault="00325700" w:rsidP="00FE32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 xml:space="preserve">Драматургия оперы основана на конфликте двух сил, развитии контрастных музыкальных тем: русской </w:t>
      </w:r>
      <w:proofErr w:type="spellStart"/>
      <w:r w:rsidRPr="00FE3286">
        <w:rPr>
          <w:rFonts w:ascii="Times New Roman" w:hAnsi="Times New Roman" w:cs="Times New Roman"/>
          <w:sz w:val="24"/>
          <w:szCs w:val="24"/>
        </w:rPr>
        <w:t>песенности</w:t>
      </w:r>
      <w:proofErr w:type="spellEnd"/>
      <w:r w:rsidRPr="00FE3286">
        <w:rPr>
          <w:rFonts w:ascii="Times New Roman" w:hAnsi="Times New Roman" w:cs="Times New Roman"/>
          <w:sz w:val="24"/>
          <w:szCs w:val="24"/>
        </w:rPr>
        <w:t xml:space="preserve"> и польской танцевально-инструментальной музыки. В опере трудный период в жизни русского народа – война с поляками.</w:t>
      </w:r>
    </w:p>
    <w:p w:rsidR="00325700" w:rsidRPr="00FE3286" w:rsidRDefault="00325700" w:rsidP="00FE32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>Опера состоит из 4-х действий и эпилога. В Интродукции (вступлении) воплощена непреклонная воля русского народа к победе.</w:t>
      </w:r>
    </w:p>
    <w:p w:rsidR="00325700" w:rsidRPr="00FE3286" w:rsidRDefault="00325700" w:rsidP="00FE32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 xml:space="preserve">В 1-м действии оперы мирная жизнь. </w:t>
      </w:r>
    </w:p>
    <w:p w:rsidR="00325700" w:rsidRPr="00FE3286" w:rsidRDefault="00FE3286" w:rsidP="00FE32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2-е действие (образ врага)</w:t>
      </w:r>
      <w:r w:rsidR="00325700" w:rsidRPr="00FE3286">
        <w:rPr>
          <w:rFonts w:ascii="Times New Roman" w:hAnsi="Times New Roman" w:cs="Times New Roman"/>
          <w:sz w:val="24"/>
          <w:szCs w:val="24"/>
        </w:rPr>
        <w:t xml:space="preserve">. Действие </w:t>
      </w:r>
      <w:proofErr w:type="gramStart"/>
      <w:r w:rsidR="00325700" w:rsidRPr="00FE3286">
        <w:rPr>
          <w:rFonts w:ascii="Times New Roman" w:hAnsi="Times New Roman" w:cs="Times New Roman"/>
          <w:sz w:val="24"/>
          <w:szCs w:val="24"/>
        </w:rPr>
        <w:t>происходит в замке польского короля Сигизмунда Поляки хвастают</w:t>
      </w:r>
      <w:proofErr w:type="gramEnd"/>
      <w:r w:rsidR="00325700" w:rsidRPr="00FE3286">
        <w:rPr>
          <w:rFonts w:ascii="Times New Roman" w:hAnsi="Times New Roman" w:cs="Times New Roman"/>
          <w:sz w:val="24"/>
          <w:szCs w:val="24"/>
        </w:rPr>
        <w:t xml:space="preserve"> своими победами и уверены в скором завоевании Руси.</w:t>
      </w:r>
    </w:p>
    <w:p w:rsidR="00DE2DF3" w:rsidRPr="00FE3286" w:rsidRDefault="00325700" w:rsidP="00FE32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 xml:space="preserve">В 3-м действии раскрывается основной конфликт оперы, впервые показано столкновение с врагами мужественного русского народа. </w:t>
      </w:r>
    </w:p>
    <w:p w:rsidR="00325700" w:rsidRPr="00FE3286" w:rsidRDefault="00325700" w:rsidP="00FE32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>В 4-м действии драматизм усиливает Ваня, пытаясь разбудить спящих ополченцев, сообщает о приходе поляков.</w:t>
      </w:r>
    </w:p>
    <w:p w:rsidR="00325700" w:rsidRPr="00FE3286" w:rsidRDefault="00325700" w:rsidP="00FE32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 xml:space="preserve">Трагической кульминацией оперы является сцена в лесу и гибель Ивана Сусанина. В этом портрете главного героя оперы композитор умело использует жанр арии – молитвы, арии – песни. Эпилог оперы “Жизнь за царя” заканчивается хором “Славься”, он передает картину народного ликования. Тема хора сочетает в себе черты древних знаменитых распевов, мощь многоголосного пения, маршевые ритмы военных песен Отечественной войны 1812 года. Это слияние оркестра и хора. Ощущение великого праздника передают звуки оркестровых колоколов. </w:t>
      </w:r>
    </w:p>
    <w:p w:rsidR="00325700" w:rsidRPr="00FE3286" w:rsidRDefault="00325700" w:rsidP="00FE32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b/>
          <w:bCs/>
          <w:sz w:val="24"/>
          <w:szCs w:val="24"/>
        </w:rPr>
        <w:t>5. Закрепление нового материала и тестирование</w:t>
      </w:r>
    </w:p>
    <w:p w:rsidR="005F1158" w:rsidRPr="00FE3286" w:rsidRDefault="00E371EB" w:rsidP="00FE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>Тест для самопроверки (Приложение 5).</w:t>
      </w:r>
    </w:p>
    <w:p w:rsidR="00E371EB" w:rsidRPr="00FE3286" w:rsidRDefault="00E371EB" w:rsidP="00FE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>1. Русский композитор, создавший оперу «Жизнь за царя»:</w:t>
      </w:r>
    </w:p>
    <w:p w:rsidR="00E371EB" w:rsidRPr="00FE3286" w:rsidRDefault="00E371EB" w:rsidP="00FE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lastRenderedPageBreak/>
        <w:t>- П.И. Чайковский</w:t>
      </w:r>
    </w:p>
    <w:p w:rsidR="00E371EB" w:rsidRPr="00FE3286" w:rsidRDefault="00E371EB" w:rsidP="00FE3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286">
        <w:rPr>
          <w:rFonts w:ascii="Times New Roman" w:hAnsi="Times New Roman" w:cs="Times New Roman"/>
          <w:b/>
          <w:sz w:val="24"/>
          <w:szCs w:val="24"/>
        </w:rPr>
        <w:t>- М.И. Глинка</w:t>
      </w:r>
    </w:p>
    <w:p w:rsidR="00E371EB" w:rsidRPr="00FE3286" w:rsidRDefault="00E371EB" w:rsidP="00FE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>- С.С. Прокофьев</w:t>
      </w:r>
    </w:p>
    <w:p w:rsidR="00E371EB" w:rsidRPr="00FE3286" w:rsidRDefault="00E371EB" w:rsidP="00FE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>2. Вид театрального искусства, где сценическое действие слито с вокальной и оркестровой музыкой:</w:t>
      </w:r>
    </w:p>
    <w:p w:rsidR="00E371EB" w:rsidRPr="00FE3286" w:rsidRDefault="00E371EB" w:rsidP="00FE3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286">
        <w:rPr>
          <w:rFonts w:ascii="Times New Roman" w:hAnsi="Times New Roman" w:cs="Times New Roman"/>
          <w:b/>
          <w:sz w:val="24"/>
          <w:szCs w:val="24"/>
        </w:rPr>
        <w:t>- опера</w:t>
      </w:r>
    </w:p>
    <w:p w:rsidR="00E371EB" w:rsidRPr="00FE3286" w:rsidRDefault="00E371EB" w:rsidP="00FE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>- балет</w:t>
      </w:r>
    </w:p>
    <w:p w:rsidR="00E371EB" w:rsidRPr="00FE3286" w:rsidRDefault="00E371EB" w:rsidP="00FE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>- спектакль</w:t>
      </w:r>
    </w:p>
    <w:p w:rsidR="00B34FED" w:rsidRPr="00FE3286" w:rsidRDefault="00E371EB" w:rsidP="00FE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 xml:space="preserve">3. </w:t>
      </w:r>
      <w:r w:rsidR="00B34FED" w:rsidRPr="00FE3286">
        <w:rPr>
          <w:rFonts w:ascii="Times New Roman" w:hAnsi="Times New Roman" w:cs="Times New Roman"/>
          <w:sz w:val="24"/>
          <w:szCs w:val="24"/>
        </w:rPr>
        <w:t>Главный герой оперы М.И Глинки «Жизнь за царя»:</w:t>
      </w:r>
    </w:p>
    <w:p w:rsidR="00B34FED" w:rsidRPr="00FE3286" w:rsidRDefault="00B34FED" w:rsidP="00FE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>- Александр Невский</w:t>
      </w:r>
    </w:p>
    <w:p w:rsidR="00B34FED" w:rsidRPr="00FE3286" w:rsidRDefault="00B34FED" w:rsidP="00FE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>- Царь</w:t>
      </w:r>
    </w:p>
    <w:p w:rsidR="00B34FED" w:rsidRPr="00FE3286" w:rsidRDefault="00B34FED" w:rsidP="00FE3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286">
        <w:rPr>
          <w:rFonts w:ascii="Times New Roman" w:hAnsi="Times New Roman" w:cs="Times New Roman"/>
          <w:b/>
          <w:sz w:val="24"/>
          <w:szCs w:val="24"/>
        </w:rPr>
        <w:t>- Иван Сусанин</w:t>
      </w:r>
    </w:p>
    <w:p w:rsidR="00B34FED" w:rsidRPr="00FE3286" w:rsidRDefault="00B34FED" w:rsidP="00FE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>4. Песня главного героя оперы:</w:t>
      </w:r>
    </w:p>
    <w:p w:rsidR="00B34FED" w:rsidRPr="00FE3286" w:rsidRDefault="00B34FED" w:rsidP="00FE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>- вокальное упражнение</w:t>
      </w:r>
    </w:p>
    <w:p w:rsidR="00B34FED" w:rsidRPr="00FE3286" w:rsidRDefault="00B34FED" w:rsidP="00FE3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286">
        <w:rPr>
          <w:rFonts w:ascii="Times New Roman" w:hAnsi="Times New Roman" w:cs="Times New Roman"/>
          <w:b/>
          <w:sz w:val="24"/>
          <w:szCs w:val="24"/>
        </w:rPr>
        <w:t>- ария</w:t>
      </w:r>
    </w:p>
    <w:p w:rsidR="00B34FED" w:rsidRPr="00FE3286" w:rsidRDefault="00B34FED" w:rsidP="00FE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>- романс</w:t>
      </w:r>
    </w:p>
    <w:p w:rsidR="00B34FED" w:rsidRPr="00FE3286" w:rsidRDefault="00B34FED" w:rsidP="00FE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>5. Название оркестра, который сопровождает действие оперы:</w:t>
      </w:r>
    </w:p>
    <w:p w:rsidR="00B34FED" w:rsidRPr="00FE3286" w:rsidRDefault="00B34FED" w:rsidP="00FE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 xml:space="preserve">- </w:t>
      </w:r>
      <w:r w:rsidRPr="00FE3286">
        <w:rPr>
          <w:rFonts w:ascii="Times New Roman" w:hAnsi="Times New Roman" w:cs="Times New Roman"/>
          <w:b/>
          <w:sz w:val="24"/>
          <w:szCs w:val="24"/>
        </w:rPr>
        <w:t>народный</w:t>
      </w:r>
    </w:p>
    <w:p w:rsidR="00B34FED" w:rsidRPr="00FE3286" w:rsidRDefault="00B34FED" w:rsidP="00FE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>- симфонический</w:t>
      </w:r>
    </w:p>
    <w:p w:rsidR="00A7714F" w:rsidRPr="00FE3286" w:rsidRDefault="00B34FED" w:rsidP="00FE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>- джазовый</w:t>
      </w:r>
    </w:p>
    <w:p w:rsidR="00A7714F" w:rsidRPr="00FE3286" w:rsidRDefault="002944A5" w:rsidP="00FE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>6</w:t>
      </w:r>
      <w:r w:rsidR="00A7714F" w:rsidRPr="00FE3286">
        <w:rPr>
          <w:rFonts w:ascii="Times New Roman" w:hAnsi="Times New Roman" w:cs="Times New Roman"/>
          <w:sz w:val="24"/>
          <w:szCs w:val="24"/>
        </w:rPr>
        <w:t>. Музыкальный жанр, в котором написано произведение «Александр Невский»:</w:t>
      </w:r>
    </w:p>
    <w:p w:rsidR="00A7714F" w:rsidRPr="00FE3286" w:rsidRDefault="00A7714F" w:rsidP="00FE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>- балет</w:t>
      </w:r>
    </w:p>
    <w:p w:rsidR="00E371EB" w:rsidRPr="00FE3286" w:rsidRDefault="00A7714F" w:rsidP="00FE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>- опера</w:t>
      </w:r>
    </w:p>
    <w:p w:rsidR="00A7714F" w:rsidRPr="00FE3286" w:rsidRDefault="00A7714F" w:rsidP="00FE3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 xml:space="preserve">- </w:t>
      </w:r>
      <w:r w:rsidRPr="00FE3286">
        <w:rPr>
          <w:rFonts w:ascii="Times New Roman" w:hAnsi="Times New Roman" w:cs="Times New Roman"/>
          <w:b/>
          <w:sz w:val="24"/>
          <w:szCs w:val="24"/>
        </w:rPr>
        <w:t>кантата</w:t>
      </w:r>
    </w:p>
    <w:p w:rsidR="00A7714F" w:rsidRPr="00FE3286" w:rsidRDefault="002944A5" w:rsidP="00FE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>7</w:t>
      </w:r>
      <w:r w:rsidR="00A7714F" w:rsidRPr="00FE3286">
        <w:rPr>
          <w:rFonts w:ascii="Times New Roman" w:hAnsi="Times New Roman" w:cs="Times New Roman"/>
          <w:sz w:val="24"/>
          <w:szCs w:val="24"/>
        </w:rPr>
        <w:t>. Композитор, создавший кантату «Александр Невский»:</w:t>
      </w:r>
    </w:p>
    <w:p w:rsidR="00A7714F" w:rsidRPr="00FE3286" w:rsidRDefault="00A7714F" w:rsidP="00FE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>- М.П. Мусоргский</w:t>
      </w:r>
      <w:bookmarkStart w:id="0" w:name="_GoBack"/>
      <w:bookmarkEnd w:id="0"/>
    </w:p>
    <w:p w:rsidR="00A7714F" w:rsidRPr="00FE3286" w:rsidRDefault="00A7714F" w:rsidP="00FE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>- П.И. Чайковский</w:t>
      </w:r>
    </w:p>
    <w:p w:rsidR="00A7714F" w:rsidRPr="00FE3286" w:rsidRDefault="00A7714F" w:rsidP="00FE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>- М.И. Глинка или…</w:t>
      </w:r>
      <w:r w:rsidR="00DE2DF3" w:rsidRPr="00FE3286">
        <w:rPr>
          <w:rFonts w:ascii="Times New Roman" w:hAnsi="Times New Roman" w:cs="Times New Roman"/>
          <w:b/>
          <w:sz w:val="24"/>
          <w:szCs w:val="24"/>
        </w:rPr>
        <w:t>Прокофьев</w:t>
      </w:r>
      <w:r w:rsidR="00DE2DF3" w:rsidRPr="00FE3286">
        <w:rPr>
          <w:rFonts w:ascii="Times New Roman" w:hAnsi="Times New Roman" w:cs="Times New Roman"/>
          <w:sz w:val="24"/>
          <w:szCs w:val="24"/>
        </w:rPr>
        <w:t xml:space="preserve"> (дописать)</w:t>
      </w:r>
    </w:p>
    <w:p w:rsidR="00A7714F" w:rsidRPr="00FE3286" w:rsidRDefault="002944A5" w:rsidP="00FE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>8</w:t>
      </w:r>
      <w:r w:rsidR="00A7714F" w:rsidRPr="00FE3286">
        <w:rPr>
          <w:rFonts w:ascii="Times New Roman" w:hAnsi="Times New Roman" w:cs="Times New Roman"/>
          <w:sz w:val="24"/>
          <w:szCs w:val="24"/>
        </w:rPr>
        <w:t>. Самый низкий мужской оперный голос:</w:t>
      </w:r>
    </w:p>
    <w:p w:rsidR="00A7714F" w:rsidRPr="00FE3286" w:rsidRDefault="00A7714F" w:rsidP="00FE3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286">
        <w:rPr>
          <w:rFonts w:ascii="Times New Roman" w:hAnsi="Times New Roman" w:cs="Times New Roman"/>
          <w:b/>
          <w:sz w:val="24"/>
          <w:szCs w:val="24"/>
        </w:rPr>
        <w:t>- бас</w:t>
      </w:r>
    </w:p>
    <w:p w:rsidR="00A7714F" w:rsidRPr="00FE3286" w:rsidRDefault="00A7714F" w:rsidP="00FE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>- баритон</w:t>
      </w:r>
    </w:p>
    <w:p w:rsidR="00A7714F" w:rsidRPr="00FE3286" w:rsidRDefault="00A7714F" w:rsidP="00FE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86">
        <w:rPr>
          <w:rFonts w:ascii="Times New Roman" w:hAnsi="Times New Roman" w:cs="Times New Roman"/>
          <w:sz w:val="24"/>
          <w:szCs w:val="24"/>
        </w:rPr>
        <w:t>- тенор</w:t>
      </w:r>
    </w:p>
    <w:p w:rsidR="00A7714F" w:rsidRPr="00FE3286" w:rsidRDefault="00A7714F" w:rsidP="00FE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14F" w:rsidRPr="00FE3286" w:rsidRDefault="00A7714F" w:rsidP="00FE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714F" w:rsidRPr="00FE3286" w:rsidSect="00E5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artC582"/>
      </v:shape>
    </w:pict>
  </w:numPicBullet>
  <w:abstractNum w:abstractNumId="0">
    <w:nsid w:val="0A9774E4"/>
    <w:multiLevelType w:val="multilevel"/>
    <w:tmpl w:val="3982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E0865"/>
    <w:multiLevelType w:val="hybridMultilevel"/>
    <w:tmpl w:val="7ACA0052"/>
    <w:lvl w:ilvl="0" w:tplc="16CAA8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774967"/>
    <w:multiLevelType w:val="hybridMultilevel"/>
    <w:tmpl w:val="863884BC"/>
    <w:lvl w:ilvl="0" w:tplc="B442B7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0E0D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5CDE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032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94B1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AC05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BC58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EC3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6C24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E373164"/>
    <w:multiLevelType w:val="multilevel"/>
    <w:tmpl w:val="2F8A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3877D6"/>
    <w:multiLevelType w:val="hybridMultilevel"/>
    <w:tmpl w:val="1F58DD78"/>
    <w:lvl w:ilvl="0" w:tplc="DA72DA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0F8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2849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A4FC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AD5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813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7C4F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DC9B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003D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1EB"/>
    <w:rsid w:val="0007196A"/>
    <w:rsid w:val="002535FD"/>
    <w:rsid w:val="002944A5"/>
    <w:rsid w:val="00325700"/>
    <w:rsid w:val="005F1158"/>
    <w:rsid w:val="00A7714F"/>
    <w:rsid w:val="00B34FED"/>
    <w:rsid w:val="00DE2DF3"/>
    <w:rsid w:val="00E371EB"/>
    <w:rsid w:val="00E514E9"/>
    <w:rsid w:val="00E61236"/>
    <w:rsid w:val="00FE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70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2570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70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257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3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782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8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112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59154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8D77C-5A82-4682-AFC9-CF431AED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2016-10-28T06:00:00Z</dcterms:created>
  <dcterms:modified xsi:type="dcterms:W3CDTF">2020-09-04T03:51:00Z</dcterms:modified>
</cp:coreProperties>
</file>