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 цели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Закрепить знания детей об обобщающем понятии </w:t>
      </w:r>
      <w:r w:rsidRPr="004E4B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E4B9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одежда</w:t>
      </w:r>
      <w:r w:rsidRPr="004E4B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Познакомить детей с классификацией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одежды по сезонам — зимняя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летняя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демисезонная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Закрепить' знания детей о свойствах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ткани — толстая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тонкая, разноцветная, однотонная, прочная и т. д. Познакомить детей с названиями наиболее распространенных видов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ткани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способах их получения.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Наглядный материал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(демонстрационный материал)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Картинки с изображением людей (детей, одетых в разную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одежду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зависимости от времени года. Картинки с изображением стада овец, уборки хлопка, ткацких станков.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Раздаточный материал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Предметные картинки с изображением предметов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одежды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разных времен года; лоскутки разной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ткани на каждый стол 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(шерстяной, хлопчатобумажной и шелковой, карандаши, бумага.</w:t>
      </w:r>
    </w:p>
    <w:p w:rsidR="004E4B9D" w:rsidRPr="004E4B9D" w:rsidRDefault="004E4B9D" w:rsidP="004E4B9D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4E4B9D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Организационный момент, сообщение темы занятия.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Развивающая цель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 детей с историей создания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одежды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активизировать их познавательную деятельность.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Наглядный материал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Альбом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E4B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«Путешествие в прошлое </w:t>
      </w:r>
      <w:r w:rsidRPr="004E4B9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одежды</w:t>
      </w:r>
      <w:r w:rsidRPr="004E4B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сообщает детям, что придет гостья. Она красивая и милая, а имя ее происходит от слова </w:t>
      </w:r>
      <w:r w:rsidRPr="004E4B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«зола»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\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— Золушка.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 </w:t>
      </w:r>
      <w:r w:rsidRPr="004E4B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(П. И. Чайковского)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входит Золушка, приветствуя детей, я Золушка! Здравствуйте, ребята! Я пришла к вам в гости. Какие вы сегодня красивые, нарядные, аккуратные! Скажите, что вы чувствуете, когда на вас надеты красивые платья и нарядные рубашки? </w:t>
      </w:r>
      <w:r w:rsidRPr="004E4B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Золушка! Из чего сделана ваша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одежда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Из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ткани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Золушка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пришла я потому, что хочу пригласить вас в путешествие. Хотите отправиться в волшебную страну?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Да!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Золушка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готовы? Тогда — в путь! Мы полетим на ковре-самолете. Садитесь </w:t>
      </w:r>
      <w:r w:rsidRPr="004E4B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садятся на ковер)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теперь закройте глаза, чтобы не упасть с высоты, и внимательно прислушайтесь к звукам волшебной страны.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мелодия)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волшебные страницы Распахнет для нас альбом,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покажет нам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одежду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расскажет обо всем.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Золушка меняет несколько деталей в своей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одежде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просим детей открыть глаза. В руках у нее альбом </w:t>
      </w:r>
      <w:r w:rsidRPr="004E4B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«Путешествие в прошлое </w:t>
      </w:r>
      <w:r w:rsidRPr="004E4B9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одежды</w:t>
      </w:r>
      <w:r w:rsidRPr="004E4B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Золушка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необычный альбом. Его страницы расскажут нам о том времени, когда появилась первая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одежда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Золушка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заметили перемену в моей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одежде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Это не случайно. Мы прилетели в волшебную страну и сейчас с помощью волшебного альбома отправимся в прошлое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одежды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Посмотрим, как она появилась и какой была раньше. Как вы думаете, что было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одеждой человека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не было платьев, брюк, юбок, рубашек? Дети отвечают на вопрос.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Золушка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Раньше человек совсем не носил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одежду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ночью и особенно зимой ему было холодно.</w:t>
      </w: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тогда человек подумал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«Вот если бы у меня была такая же теплая шкура, как у животных, мне было бы не холодно». И пошел человек на охоту, добыл шкуру животного и сделал из нее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одежду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рассматривают стр. 1 альбома.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Золушка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:Это была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одежда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холодного времени года. Но и для теплого времени человек сделал себе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одежду из листьев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травы, кожи. Дети рассматривают стр. 2 альбома.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Золушка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Скажите, к какому миру относится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одежда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шкур и из листьев?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 живому природному миру.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Золушка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как вы думаете, прочной была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одежда из травы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листьев?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Золушка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она была не прочной. Поэтому человек придумал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ткань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из которой стал делать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одежду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рассматривают с. 5 альбома.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Золушка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Человек придумал- выход,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Взял он шкуру, перья птиц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создал себе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одежду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от холода спастись.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Сначала человек заворачивался в кусок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ткани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Ткань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была прочнее листьев, но такая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одежда была неудобной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Тогда человек сшил края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ткани нитками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Так получилась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одежда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похожая на нашу. Как вы думаете, к какому миру относится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одежда из ткани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если человек сделал своими руками?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 рукотворному миру.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Золушка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когда люди научились изготавливать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ткань и сшивать ее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появилась разная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одежда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платья, брюки. Какие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одежды вы ещё знаете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отвечают на вопросы и рассматривают с. 4-7 альбома.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Золушка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Постепенно люди шли к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одежде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которую носим мы с вами.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Спасибо тебе, милая Золушка, за интересное путешествие и альбом, а мы тебя хотим пригласить познакомиться с нашей, современной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одеждой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выставляет перед детьми картинки с изображением людей, одетых в разную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одежду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зависимости от времени года.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Ребята, посмотрите внимательно на эти картинки, я сейчас вам прочитаю небольшие стихи, а вы попробуйте какой картинке эти стихи подходят.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Скучная картина!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Тучи без конца,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Дождик так и льётся,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Лужи у крыльца.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А. Плещеев.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каком времени года это стихотворение? Какую картинку вы бы к нему выбрали?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(Вызванный ребенок показывает на картинку с изображением осени, на которой люди в осенней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одежде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Почему вы так решили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Темное небо, дождь, люди в куртках, плащах, пальто.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Белый снег пушистый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воздухе кружится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землю тихо Падает, ложится.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Суриков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Почему вы подобрали эту картинку?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:Кругом снег, дети одеты в шубы, на ногах валенки; на голове теплые меховые шапки; дети катаются на санках.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Уж тает снег, бегут ручьи,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окно повеяло весною.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Засвищут скоро соловьи,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лес оденется листвою!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А. Плещеев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Какая картинка подходит к этому стихотворению? Почему вы так думаете?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картинке яркий солнечный день. На земле еще лежит снег, но везде ручьи и дети пускают кораблики. Дети одеты в легкие пальто, шапочки.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 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Пришел июнь.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«Июнь, Июнь!»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саду щебечут птицы.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 одуванчик только дунь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весь он разлетится.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С. Маршак</w:t>
      </w:r>
    </w:p>
    <w:p w:rsidR="004E4B9D" w:rsidRPr="004E4B9D" w:rsidRDefault="004E4B9D" w:rsidP="004E4B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 каком времени года говорится в стихотворении? Почему 'вы так решили?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Дети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Потому что июнь —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летний месяц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 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Какую картинку вы подберете? Почему именно эту?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 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Потому что на ней дети в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летних платьях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сарафанах, легких футболках, шортах. На голове у них панамки, легкие кепки.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правильно подобрали картинки к этим стихам,и обратили внимание на то, что люди одеты в разные времена года в разную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одежду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 вас на столах лежат картинки с изображением разной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одежды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Сейчас мы попробуем подобрать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одежду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нашим картинкам с временами года.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Сначала поднимите свои картинки те, у кого изображена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одежда для зимнего времени года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(Дети поднимают картинки, и воспитатель предлагает им выйти и поставить свои картинки под картинкой с изображением зимы)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вы думаете можно назвать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одежду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зимы одним словом?</w:t>
      </w:r>
    </w:p>
    <w:p w:rsidR="004E4B9D" w:rsidRPr="004E4B9D" w:rsidRDefault="004E4B9D" w:rsidP="004E4B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4B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E4B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Зимняя</w:t>
      </w:r>
      <w:r w:rsidRPr="004E4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D794C" w:rsidRPr="004E4B9D" w:rsidRDefault="004E4B9D" w:rsidP="004E4B9D">
      <w:pPr>
        <w:rPr>
          <w:sz w:val="40"/>
          <w:szCs w:val="40"/>
        </w:rPr>
      </w:pPr>
      <w:r w:rsidRPr="004E4B9D">
        <w:rPr>
          <w:sz w:val="40"/>
          <w:szCs w:val="40"/>
        </w:rPr>
        <w:t>Подведение итогов:</w:t>
      </w:r>
      <w:r>
        <w:rPr>
          <w:sz w:val="40"/>
          <w:szCs w:val="40"/>
        </w:rPr>
        <w:t xml:space="preserve"> О чем шла речь н</w:t>
      </w:r>
      <w:r w:rsidRPr="004E4B9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bookmarkStart w:id="0" w:name="_GoBack"/>
      <w:bookmarkEnd w:id="0"/>
      <w:r w:rsidRPr="004E4B9D">
        <w:rPr>
          <w:sz w:val="40"/>
          <w:szCs w:val="40"/>
        </w:rPr>
        <w:t>уроке?</w:t>
      </w:r>
    </w:p>
    <w:sectPr w:rsidR="002D794C" w:rsidRPr="004E4B9D" w:rsidSect="002D794C">
      <w:pgSz w:w="11906" w:h="16838"/>
      <w:pgMar w:top="426" w:right="184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A78"/>
    <w:multiLevelType w:val="multilevel"/>
    <w:tmpl w:val="0F06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035E6"/>
    <w:multiLevelType w:val="multilevel"/>
    <w:tmpl w:val="D650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617F1"/>
    <w:multiLevelType w:val="multilevel"/>
    <w:tmpl w:val="57BC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C33CF"/>
    <w:multiLevelType w:val="multilevel"/>
    <w:tmpl w:val="998E73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652A8"/>
    <w:multiLevelType w:val="multilevel"/>
    <w:tmpl w:val="8B969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E2452"/>
    <w:multiLevelType w:val="multilevel"/>
    <w:tmpl w:val="3802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B6C9F"/>
    <w:multiLevelType w:val="multilevel"/>
    <w:tmpl w:val="B3A073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74AFF"/>
    <w:multiLevelType w:val="multilevel"/>
    <w:tmpl w:val="A8FE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B6A38"/>
    <w:multiLevelType w:val="multilevel"/>
    <w:tmpl w:val="8496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3135D2"/>
    <w:multiLevelType w:val="multilevel"/>
    <w:tmpl w:val="E230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024E7"/>
    <w:multiLevelType w:val="multilevel"/>
    <w:tmpl w:val="B260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223AA"/>
    <w:multiLevelType w:val="multilevel"/>
    <w:tmpl w:val="EE0280F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27F5A"/>
    <w:multiLevelType w:val="multilevel"/>
    <w:tmpl w:val="C762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0713D"/>
    <w:multiLevelType w:val="multilevel"/>
    <w:tmpl w:val="DF5C8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727F1A"/>
    <w:multiLevelType w:val="multilevel"/>
    <w:tmpl w:val="D27A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9166EC"/>
    <w:multiLevelType w:val="multilevel"/>
    <w:tmpl w:val="736A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4D5427"/>
    <w:multiLevelType w:val="multilevel"/>
    <w:tmpl w:val="2204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66BDA"/>
    <w:multiLevelType w:val="multilevel"/>
    <w:tmpl w:val="8B76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1E61EB"/>
    <w:multiLevelType w:val="multilevel"/>
    <w:tmpl w:val="69B4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A6070"/>
    <w:multiLevelType w:val="multilevel"/>
    <w:tmpl w:val="E800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280301"/>
    <w:multiLevelType w:val="multilevel"/>
    <w:tmpl w:val="D1786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2D14DC"/>
    <w:multiLevelType w:val="multilevel"/>
    <w:tmpl w:val="EF788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BC682A"/>
    <w:multiLevelType w:val="multilevel"/>
    <w:tmpl w:val="E10AB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1D0806"/>
    <w:multiLevelType w:val="multilevel"/>
    <w:tmpl w:val="FFAAA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A501C9"/>
    <w:multiLevelType w:val="multilevel"/>
    <w:tmpl w:val="3336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AB60BA"/>
    <w:multiLevelType w:val="multilevel"/>
    <w:tmpl w:val="319C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1D74B7"/>
    <w:multiLevelType w:val="multilevel"/>
    <w:tmpl w:val="BEF40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1A519C"/>
    <w:multiLevelType w:val="multilevel"/>
    <w:tmpl w:val="33BE61F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FC026F"/>
    <w:multiLevelType w:val="multilevel"/>
    <w:tmpl w:val="21F2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E5952"/>
    <w:multiLevelType w:val="multilevel"/>
    <w:tmpl w:val="CCECE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DA426C"/>
    <w:multiLevelType w:val="multilevel"/>
    <w:tmpl w:val="D294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797CD0"/>
    <w:multiLevelType w:val="multilevel"/>
    <w:tmpl w:val="1B200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AC2EFA"/>
    <w:multiLevelType w:val="multilevel"/>
    <w:tmpl w:val="ED3A860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176316"/>
    <w:multiLevelType w:val="multilevel"/>
    <w:tmpl w:val="0E42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021AD2"/>
    <w:multiLevelType w:val="multilevel"/>
    <w:tmpl w:val="63008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69772A"/>
    <w:multiLevelType w:val="multilevel"/>
    <w:tmpl w:val="A5CCF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AC1519"/>
    <w:multiLevelType w:val="multilevel"/>
    <w:tmpl w:val="2CCE3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4F7C84"/>
    <w:multiLevelType w:val="multilevel"/>
    <w:tmpl w:val="6094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0321E"/>
    <w:multiLevelType w:val="multilevel"/>
    <w:tmpl w:val="EFB8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D5FC6"/>
    <w:multiLevelType w:val="multilevel"/>
    <w:tmpl w:val="CE6245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4"/>
  </w:num>
  <w:num w:numId="5">
    <w:abstractNumId w:val="21"/>
  </w:num>
  <w:num w:numId="6">
    <w:abstractNumId w:val="15"/>
  </w:num>
  <w:num w:numId="7">
    <w:abstractNumId w:val="18"/>
  </w:num>
  <w:num w:numId="8">
    <w:abstractNumId w:val="36"/>
  </w:num>
  <w:num w:numId="9">
    <w:abstractNumId w:val="30"/>
  </w:num>
  <w:num w:numId="10">
    <w:abstractNumId w:val="9"/>
  </w:num>
  <w:num w:numId="11">
    <w:abstractNumId w:val="17"/>
  </w:num>
  <w:num w:numId="12">
    <w:abstractNumId w:val="2"/>
  </w:num>
  <w:num w:numId="13">
    <w:abstractNumId w:val="28"/>
  </w:num>
  <w:num w:numId="14">
    <w:abstractNumId w:val="16"/>
  </w:num>
  <w:num w:numId="15">
    <w:abstractNumId w:val="12"/>
  </w:num>
  <w:num w:numId="16">
    <w:abstractNumId w:val="14"/>
  </w:num>
  <w:num w:numId="17">
    <w:abstractNumId w:val="33"/>
  </w:num>
  <w:num w:numId="18">
    <w:abstractNumId w:val="31"/>
  </w:num>
  <w:num w:numId="19">
    <w:abstractNumId w:val="1"/>
  </w:num>
  <w:num w:numId="20">
    <w:abstractNumId w:val="7"/>
  </w:num>
  <w:num w:numId="21">
    <w:abstractNumId w:val="29"/>
  </w:num>
  <w:num w:numId="22">
    <w:abstractNumId w:val="22"/>
  </w:num>
  <w:num w:numId="23">
    <w:abstractNumId w:val="3"/>
  </w:num>
  <w:num w:numId="24">
    <w:abstractNumId w:val="5"/>
  </w:num>
  <w:num w:numId="25">
    <w:abstractNumId w:val="20"/>
  </w:num>
  <w:num w:numId="26">
    <w:abstractNumId w:val="8"/>
  </w:num>
  <w:num w:numId="27">
    <w:abstractNumId w:val="34"/>
  </w:num>
  <w:num w:numId="28">
    <w:abstractNumId w:val="26"/>
  </w:num>
  <w:num w:numId="29">
    <w:abstractNumId w:val="23"/>
  </w:num>
  <w:num w:numId="30">
    <w:abstractNumId w:val="6"/>
  </w:num>
  <w:num w:numId="31">
    <w:abstractNumId w:val="39"/>
  </w:num>
  <w:num w:numId="32">
    <w:abstractNumId w:val="25"/>
  </w:num>
  <w:num w:numId="33">
    <w:abstractNumId w:val="32"/>
  </w:num>
  <w:num w:numId="34">
    <w:abstractNumId w:val="11"/>
  </w:num>
  <w:num w:numId="35">
    <w:abstractNumId w:val="27"/>
  </w:num>
  <w:num w:numId="36">
    <w:abstractNumId w:val="37"/>
  </w:num>
  <w:num w:numId="37">
    <w:abstractNumId w:val="13"/>
    <w:lvlOverride w:ilvl="0">
      <w:startOverride w:val="2"/>
    </w:lvlOverride>
  </w:num>
  <w:num w:numId="38">
    <w:abstractNumId w:val="38"/>
  </w:num>
  <w:num w:numId="39">
    <w:abstractNumId w:val="35"/>
  </w:num>
  <w:num w:numId="40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34"/>
    <w:rsid w:val="00085ECE"/>
    <w:rsid w:val="000B5082"/>
    <w:rsid w:val="000C0D6B"/>
    <w:rsid w:val="00146E25"/>
    <w:rsid w:val="001E1455"/>
    <w:rsid w:val="001E27BE"/>
    <w:rsid w:val="002213BE"/>
    <w:rsid w:val="002C56B1"/>
    <w:rsid w:val="002D794C"/>
    <w:rsid w:val="00320AC9"/>
    <w:rsid w:val="003878D9"/>
    <w:rsid w:val="00392864"/>
    <w:rsid w:val="003D7651"/>
    <w:rsid w:val="003F1A37"/>
    <w:rsid w:val="004E4B9D"/>
    <w:rsid w:val="004F3330"/>
    <w:rsid w:val="005805E7"/>
    <w:rsid w:val="00584B3D"/>
    <w:rsid w:val="005B5D03"/>
    <w:rsid w:val="005C2E35"/>
    <w:rsid w:val="00654DD2"/>
    <w:rsid w:val="006E13F3"/>
    <w:rsid w:val="00854E9D"/>
    <w:rsid w:val="00892E4D"/>
    <w:rsid w:val="0096741F"/>
    <w:rsid w:val="00A271E7"/>
    <w:rsid w:val="00A446CF"/>
    <w:rsid w:val="00AC1846"/>
    <w:rsid w:val="00AD4F78"/>
    <w:rsid w:val="00AF3977"/>
    <w:rsid w:val="00B20FDF"/>
    <w:rsid w:val="00BC6D8A"/>
    <w:rsid w:val="00BD32EE"/>
    <w:rsid w:val="00C30634"/>
    <w:rsid w:val="00C4080D"/>
    <w:rsid w:val="00C60715"/>
    <w:rsid w:val="00E45DFF"/>
    <w:rsid w:val="00E71377"/>
    <w:rsid w:val="00EE7F23"/>
    <w:rsid w:val="00E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A226"/>
  <w15:chartTrackingRefBased/>
  <w15:docId w15:val="{4B35A490-231F-4A52-BEB6-B5D2E7A3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F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1A37"/>
  </w:style>
  <w:style w:type="paragraph" w:customStyle="1" w:styleId="c3">
    <w:name w:val="c3"/>
    <w:basedOn w:val="a"/>
    <w:rsid w:val="003F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1A37"/>
  </w:style>
  <w:style w:type="character" w:customStyle="1" w:styleId="c5">
    <w:name w:val="c5"/>
    <w:basedOn w:val="a0"/>
    <w:rsid w:val="003F1A37"/>
  </w:style>
  <w:style w:type="character" w:customStyle="1" w:styleId="c12">
    <w:name w:val="c12"/>
    <w:basedOn w:val="a0"/>
    <w:rsid w:val="003F1A37"/>
  </w:style>
  <w:style w:type="character" w:customStyle="1" w:styleId="c2">
    <w:name w:val="c2"/>
    <w:basedOn w:val="a0"/>
    <w:rsid w:val="003F1A37"/>
  </w:style>
  <w:style w:type="paragraph" w:customStyle="1" w:styleId="c7">
    <w:name w:val="c7"/>
    <w:basedOn w:val="a"/>
    <w:rsid w:val="003F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F1A37"/>
  </w:style>
  <w:style w:type="character" w:customStyle="1" w:styleId="c14">
    <w:name w:val="c14"/>
    <w:basedOn w:val="a0"/>
    <w:rsid w:val="003F1A37"/>
  </w:style>
  <w:style w:type="paragraph" w:styleId="a3">
    <w:name w:val="Normal (Web)"/>
    <w:basedOn w:val="a"/>
    <w:uiPriority w:val="99"/>
    <w:semiHidden/>
    <w:unhideWhenUsed/>
    <w:rsid w:val="0014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715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E71377"/>
    <w:rPr>
      <w:i/>
      <w:iCs/>
    </w:rPr>
  </w:style>
  <w:style w:type="character" w:styleId="a7">
    <w:name w:val="Strong"/>
    <w:basedOn w:val="a0"/>
    <w:uiPriority w:val="22"/>
    <w:qFormat/>
    <w:rsid w:val="005B5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3053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6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8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0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223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306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425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75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810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5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6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7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Компьютер</cp:lastModifiedBy>
  <cp:revision>61</cp:revision>
  <cp:lastPrinted>2020-03-13T09:59:00Z</cp:lastPrinted>
  <dcterms:created xsi:type="dcterms:W3CDTF">2019-01-17T13:26:00Z</dcterms:created>
  <dcterms:modified xsi:type="dcterms:W3CDTF">2020-03-19T08:22:00Z</dcterms:modified>
</cp:coreProperties>
</file>