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b/>
          <w:bCs/>
          <w:color w:val="333333"/>
        </w:rPr>
        <w:t>III этап. Выявление места и причины затруднения.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Что такое Бенилюкс?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Почему мы встретили затруднение?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b/>
          <w:bCs/>
          <w:color w:val="333333"/>
        </w:rPr>
        <w:t>IV. этап. Построение проекта выхода из затруднения.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Какие цели урока? (</w:t>
      </w:r>
      <w:proofErr w:type="gramStart"/>
      <w:r w:rsidRPr="00FC4469">
        <w:rPr>
          <w:color w:val="333333"/>
        </w:rPr>
        <w:t>узнать</w:t>
      </w:r>
      <w:proofErr w:type="gramEnd"/>
      <w:r w:rsidRPr="00FC4469">
        <w:rPr>
          <w:color w:val="333333"/>
        </w:rPr>
        <w:t xml:space="preserve"> что такое Бенилюкс)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А тема урока? (Что такое Бенилюкс?)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Что узнаем вначале? (как называется страна)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 xml:space="preserve">- У каждой страны есть главный город. </w:t>
      </w:r>
      <w:proofErr w:type="gramStart"/>
      <w:r w:rsidRPr="00FC4469">
        <w:rPr>
          <w:color w:val="333333"/>
        </w:rPr>
        <w:t>Узнаем</w:t>
      </w:r>
      <w:proofErr w:type="gramEnd"/>
      <w:r w:rsidRPr="00FC4469">
        <w:rPr>
          <w:color w:val="333333"/>
        </w:rPr>
        <w:t xml:space="preserve"> как он называется?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 xml:space="preserve">- Нужно </w:t>
      </w:r>
      <w:proofErr w:type="gramStart"/>
      <w:r w:rsidRPr="00FC4469">
        <w:rPr>
          <w:color w:val="333333"/>
        </w:rPr>
        <w:t>знать</w:t>
      </w:r>
      <w:proofErr w:type="gramEnd"/>
      <w:r w:rsidRPr="00FC4469">
        <w:rPr>
          <w:color w:val="333333"/>
        </w:rPr>
        <w:t xml:space="preserve"> где расположено государство? Значит её расположение.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А кто глава страны? Узнаем.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А какой флаг?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И, конечно же, об особенностях страны.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b/>
          <w:bCs/>
          <w:color w:val="333333"/>
        </w:rPr>
        <w:t>V этап. Реализация построенного проекта. Аналитическая работа в группах.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Откройте страницу 120 и найдите эту страну.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Есть такая страна?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Откуда же появилось такое название?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Сколько стран мы будем сегодня рассматривать по нашему плану?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Класс делится на 3 группы. Каждая выбирает одно государство, используя материал учебника, готовит сообщение о нём. (5-7мин.)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rStyle w:val="a4"/>
          <w:color w:val="333333"/>
        </w:rPr>
        <w:t>План сообщения.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1. Название государства.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2. Столица.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3. Месторасположение. С какими странами граничит, какими морями омывается.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4. Глава государства.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5. Государственный флаг.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6. Особенности и достопримечательности страны и столицы.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(</w:t>
      </w:r>
      <w:proofErr w:type="gramStart"/>
      <w:r w:rsidRPr="00FC4469">
        <w:rPr>
          <w:color w:val="333333"/>
        </w:rPr>
        <w:t>п</w:t>
      </w:r>
      <w:proofErr w:type="gramEnd"/>
      <w:r w:rsidRPr="00FC4469">
        <w:rPr>
          <w:color w:val="333333"/>
        </w:rPr>
        <w:t>о ходу сообщений слайды, после каждого сообщения ученик дополняет из приложения к уроку)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rStyle w:val="a4"/>
          <w:color w:val="333333"/>
        </w:rPr>
        <w:t>Первое сообщение.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1. Название государства - Бельгия.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2. Столица - Брюссель.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3. Находится на северо-западе Европы, граничит с Францией, с Нидерландами, с Люксембургом, с Германией. Располагается на берегу Северного моря.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4. Глава государства - король.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5. Флаг с тремя вертикальными полосками чёрного, жёлтого и красного цвета.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6. В Брюсселе на центральной площади один раз в два года - ковёр из цветов.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rStyle w:val="a4"/>
          <w:i/>
          <w:iCs/>
          <w:color w:val="333333"/>
        </w:rPr>
        <w:t>Дополнение.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lastRenderedPageBreak/>
        <w:t>Небольшая европейская страна. За 4-5 часов можно проехать на автомобиле. Бельгия производит чугун, сталь, медь, автомобили, стекло. Ткани. Ковры. Здесь гранят алмазы, превращая их в бриллианты. Страна бедна полезными ископаемыми, каменный уголь - единственное сырьё, которого там достаточно.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Много сил вкладывают в сельское хозяйство, получают богатые урожаи зерна, овощей. Все слышали про брюссельскую капусту.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 xml:space="preserve">Столица - Брюссель - в переводе со </w:t>
      </w:r>
      <w:proofErr w:type="spellStart"/>
      <w:r w:rsidRPr="00FC4469">
        <w:rPr>
          <w:color w:val="333333"/>
        </w:rPr>
        <w:t>старофламандского</w:t>
      </w:r>
      <w:proofErr w:type="spellEnd"/>
      <w:r w:rsidRPr="00FC4469">
        <w:rPr>
          <w:color w:val="333333"/>
        </w:rPr>
        <w:t xml:space="preserve"> - "лебединое гнездо", есть и более прозаическое его происхождение "село на болоте".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В Брюсселе располагается штаб-квартира блока НАТО и совет Европейского экономического сообщества (ЕЭС).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Самое замечательное место в Брюсселе - центральная площадь, один раз в два года здесь расстилают ковёр из цветов. В Брюсселе есть парк, где в уменьшенном виде представлены самые интересные здания Европы. Он называется "Мини парк".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rStyle w:val="a4"/>
          <w:color w:val="333333"/>
        </w:rPr>
        <w:t>Нидерланды.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1. Название государства - Нидерланды.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2. Столица - Амстердам.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3. Находится на северо-западе Европы, на берегу Северного моря. Граничит с Бельгией, Германией.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4. Глава государства - королева.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5. Флаг с тремя горизонтальными полосками красного, белого, синего цвета.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6. Страна каналов, страна велосипедов, страна тюльпанов.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rStyle w:val="a4"/>
          <w:i/>
          <w:iCs/>
          <w:color w:val="333333"/>
        </w:rPr>
        <w:t>Дополнение.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 xml:space="preserve">Нидерланды - это означает "низкие земли", почти половина земли расположена ниже уровня моря. Чтобы не затопило, жители построили высокие длинные насыпи-дамбы. Одна из достопримечательностей - красивые каналы с каменными берегами. Столицу - Амстердам - называют "Северной Венецией". В городе 50 каналов, через которые перекинуто 500 мостов. Страна знаменита еще своим сыром. Здесь есть города </w:t>
      </w:r>
      <w:proofErr w:type="spellStart"/>
      <w:r w:rsidRPr="00FC4469">
        <w:rPr>
          <w:color w:val="333333"/>
        </w:rPr>
        <w:t>Гауда</w:t>
      </w:r>
      <w:proofErr w:type="spellEnd"/>
      <w:r w:rsidRPr="00FC4469">
        <w:rPr>
          <w:color w:val="333333"/>
        </w:rPr>
        <w:t xml:space="preserve"> и </w:t>
      </w:r>
      <w:proofErr w:type="spellStart"/>
      <w:r w:rsidRPr="00FC4469">
        <w:rPr>
          <w:color w:val="333333"/>
        </w:rPr>
        <w:t>Эдам</w:t>
      </w:r>
      <w:proofErr w:type="spellEnd"/>
      <w:r w:rsidRPr="00FC4469">
        <w:rPr>
          <w:color w:val="333333"/>
        </w:rPr>
        <w:t xml:space="preserve">, от названия которых появилось название сыров - </w:t>
      </w:r>
      <w:proofErr w:type="spellStart"/>
      <w:r w:rsidRPr="00FC4469">
        <w:rPr>
          <w:color w:val="333333"/>
        </w:rPr>
        <w:t>гауда</w:t>
      </w:r>
      <w:proofErr w:type="spellEnd"/>
      <w:r w:rsidRPr="00FC4469">
        <w:rPr>
          <w:color w:val="333333"/>
        </w:rPr>
        <w:t xml:space="preserve"> и эдамский.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Путешествуя по Голландии, так ещё называют Нидерланды, непременно увидишь старинные мельницы - памятники старины. Растительный мир небогат - нет лесов. Цветоводство - старейшая отрасль сельского хозяйства. Выращивают тюльпаны и другие цветы. Проводятся выставки, праздники цветов.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rStyle w:val="a4"/>
          <w:color w:val="333333"/>
        </w:rPr>
        <w:t>Люксембург.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1. Название страны - Люксембург.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2. Столица - город Люксембург.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 xml:space="preserve">3. </w:t>
      </w:r>
      <w:proofErr w:type="gramStart"/>
      <w:r w:rsidRPr="00FC4469">
        <w:rPr>
          <w:color w:val="333333"/>
        </w:rPr>
        <w:t>Расположена</w:t>
      </w:r>
      <w:proofErr w:type="gramEnd"/>
      <w:r w:rsidRPr="00FC4469">
        <w:rPr>
          <w:color w:val="333333"/>
        </w:rPr>
        <w:t xml:space="preserve"> на северо-западе Европы. Граничит с Францией, с Германией, с Бельгией.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4. Глава государства - Великий герцог.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 xml:space="preserve">5. Флаг с тремя горизонтальными полосками красного, белого и </w:t>
      </w:r>
      <w:proofErr w:type="spellStart"/>
      <w:r w:rsidRPr="00FC4469">
        <w:rPr>
          <w:color w:val="333333"/>
        </w:rPr>
        <w:t>голубого</w:t>
      </w:r>
      <w:proofErr w:type="spellEnd"/>
      <w:r w:rsidRPr="00FC4469">
        <w:rPr>
          <w:color w:val="333333"/>
        </w:rPr>
        <w:t xml:space="preserve"> цвета.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6. Это одна из самых маленьких стран. Достопримечательность - Дворец Великого герцога.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rStyle w:val="a4"/>
          <w:i/>
          <w:iCs/>
          <w:color w:val="333333"/>
        </w:rPr>
        <w:t>Дополнение.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 xml:space="preserve">В переводе со </w:t>
      </w:r>
      <w:proofErr w:type="gramStart"/>
      <w:r w:rsidRPr="00FC4469">
        <w:rPr>
          <w:color w:val="333333"/>
        </w:rPr>
        <w:t>старонемецкого</w:t>
      </w:r>
      <w:proofErr w:type="gramEnd"/>
      <w:r w:rsidRPr="00FC4469">
        <w:rPr>
          <w:color w:val="333333"/>
        </w:rPr>
        <w:t xml:space="preserve"> Люксембург означает " малый замок". Это одна из самых маленьких стран мира. Центральная часть города расположена на высокой горе. Здесь </w:t>
      </w:r>
      <w:r w:rsidRPr="00FC4469">
        <w:rPr>
          <w:color w:val="333333"/>
        </w:rPr>
        <w:lastRenderedPageBreak/>
        <w:t>можно увидеть Дворец Великого герцога. В глубине горы, на которой стоит центральная часть города, расположены старинные казематы, в которых когда-то держали узников. А сейчас можно туда сходить на экскурсию. В городе можно увидеть собор, в другие части столицы перекинуты огромные мосты. Люксембург занимает первое место в мире по выплавке стали. Здесь развито животноводство, овощеводство, виноградарство. Красота природы привлекает многих туристов. Хорошо сохранились дубовые и буковые леса, где обитают дикие кабаны и косули, а в ручьях плещется форель.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proofErr w:type="gramStart"/>
      <w:r w:rsidRPr="00FC4469">
        <w:rPr>
          <w:color w:val="333333"/>
        </w:rPr>
        <w:t>- Так как же называется столица Бенилюкса? (нет такой столицы, потому что так сокращенно называют три страны - Бельгию, Нидерланды и Люксембург.</w:t>
      </w:r>
      <w:proofErr w:type="gramEnd"/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b/>
          <w:bCs/>
          <w:color w:val="333333"/>
        </w:rPr>
        <w:t>VI. этап. Первичное закрепление с проговариванием в громкой речи.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Работа в тетради стр. 60 № 1.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b/>
          <w:bCs/>
          <w:color w:val="333333"/>
        </w:rPr>
        <w:t>VII этап. Самостоятельная работа.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Работа в тетради. № 2. С проверкой по эталону. За доской написаны ответы.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b/>
          <w:bCs/>
          <w:color w:val="333333"/>
        </w:rPr>
        <w:t>VIII этап. Включение в систему знаний и повторение.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>- Дома прочить текст на страницах 120-126. ответить на вопросы.</w:t>
      </w:r>
    </w:p>
    <w:p w:rsidR="00FC4469" w:rsidRPr="00FC4469" w:rsidRDefault="00FC4469" w:rsidP="00FC4469">
      <w:pPr>
        <w:pStyle w:val="a3"/>
        <w:shd w:val="clear" w:color="auto" w:fill="FFFFFF"/>
        <w:spacing w:before="0" w:beforeAutospacing="0" w:after="113" w:afterAutospacing="0"/>
        <w:rPr>
          <w:color w:val="333333"/>
        </w:rPr>
      </w:pPr>
      <w:r w:rsidRPr="00FC4469">
        <w:rPr>
          <w:color w:val="333333"/>
        </w:rPr>
        <w:t xml:space="preserve">- А сейчас выполним задание в тестах на страницах 80-81, </w:t>
      </w:r>
      <w:proofErr w:type="gramStart"/>
      <w:r w:rsidRPr="00FC4469">
        <w:rPr>
          <w:color w:val="333333"/>
        </w:rPr>
        <w:t>проверим</w:t>
      </w:r>
      <w:proofErr w:type="gramEnd"/>
      <w:r w:rsidRPr="00FC4469">
        <w:rPr>
          <w:color w:val="333333"/>
        </w:rPr>
        <w:t xml:space="preserve"> как запомнили новый материал.</w:t>
      </w:r>
    </w:p>
    <w:p w:rsidR="00000000" w:rsidRPr="00FC4469" w:rsidRDefault="00FC446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C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4469"/>
    <w:rsid w:val="00FC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Никулин</dc:creator>
  <cp:keywords/>
  <dc:description/>
  <cp:lastModifiedBy>Андрей Никулин</cp:lastModifiedBy>
  <cp:revision>2</cp:revision>
  <dcterms:created xsi:type="dcterms:W3CDTF">2017-04-10T17:30:00Z</dcterms:created>
  <dcterms:modified xsi:type="dcterms:W3CDTF">2017-04-10T17:30:00Z</dcterms:modified>
</cp:coreProperties>
</file>