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Конспект урока окружающего социального мира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Тема:</w:t>
      </w:r>
      <w:r>
        <w:rPr>
          <w:rFonts w:ascii="Helvetica" w:hAnsi="Helvetica" w:cs="Helvetica"/>
          <w:color w:val="000000"/>
          <w:sz w:val="21"/>
          <w:szCs w:val="21"/>
        </w:rPr>
        <w:t> «Опасности в доме».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Цель:</w:t>
      </w:r>
      <w:r>
        <w:rPr>
          <w:rFonts w:ascii="Helvetica" w:hAnsi="Helvetica" w:cs="Helvetica"/>
          <w:color w:val="000000"/>
          <w:sz w:val="21"/>
          <w:szCs w:val="21"/>
        </w:rPr>
        <w:t> сформировать у детей представления об опасных предметах, которые встречаются в быту, необходимости этих предметов для человека, правилах пользования ими.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Задачи: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Образовательные: формировать представления детей об опасности при обращении с различными предметами в быту; дать детям знания о правилах пользования колющими, режущими, огнеопасными предметами; формировать связную речь, делать собственные умозаключения.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Коррекционно-развивающие: развивать внимание, мышление при решении проблемных ситуаций.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Воспитывающие: воспитывать у детей аккуратность в работе с опасными предметами.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Оборудование:</w:t>
      </w:r>
      <w:r>
        <w:rPr>
          <w:rFonts w:ascii="Helvetica" w:hAnsi="Helvetica" w:cs="Helvetica"/>
          <w:color w:val="000000"/>
          <w:sz w:val="21"/>
          <w:szCs w:val="21"/>
        </w:rPr>
        <w:t> презентация, иллюстративный материал на тему «Опасные предметы быта».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Ход урока: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I. Организационный момент. Эмоциональный настрой. </w:t>
      </w:r>
      <w:r>
        <w:rPr>
          <w:rFonts w:ascii="Helvetica" w:hAnsi="Helvetica" w:cs="Helvetica"/>
          <w:color w:val="000000"/>
          <w:sz w:val="21"/>
          <w:szCs w:val="21"/>
        </w:rPr>
        <w:t>Приветствие.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Мы построим ровный круг, справа друг и слева друг,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Дружно за руки возьмитесь, все друг другу улыбнитесь.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-Ребята, а вы знаете, как вести себя дома, когда вы остаетесь одни? (ответы детей).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II. Открытие новых знаний.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-Давайте мы с вами посмотрим на экран.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 экране идут слайды с изображением опасных бытовых предметов и ситуаций.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спичек коробок нашёл и высыпал его на пол,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Хотел устроить фейерверк – всё полыхнуло, свет померк!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Я слышу крики, шум воды…Как много от огня беды!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Хочу напомнить всем, друзья: играть со спичками нельзя!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-Вы поняли, что спички брать, и играть с ними нельзя? (ответы детей)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 кухне газ у нас горит, меня он манит, как магнит.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Как мама, я хочу уметь, все ручки на плите вертеть.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Но мама строго мне сказала: к плите чтоб руки не совала!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 к газу ты не подходи – сперва немного подрасти!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-</w:t>
      </w:r>
      <w:r>
        <w:rPr>
          <w:rFonts w:ascii="Helvetica" w:hAnsi="Helvetica" w:cs="Helvetica"/>
          <w:color w:val="000000"/>
          <w:sz w:val="21"/>
          <w:szCs w:val="21"/>
        </w:rPr>
        <w:t>Вы поняли, что подходить к плите – это опасно. А почему? (ответы детей).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Если кнопки из коробки разлетелись – собери,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Если гвозди на дороге ты увидел – подбери!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Эти острые предметы не бросайте на полу.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Сам наступишь незаметно – с раной поведут к врачу.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-</w:t>
      </w:r>
      <w:r>
        <w:rPr>
          <w:rFonts w:ascii="Helvetica" w:hAnsi="Helvetica" w:cs="Helvetica"/>
          <w:color w:val="000000"/>
          <w:sz w:val="21"/>
          <w:szCs w:val="21"/>
        </w:rPr>
        <w:t> Почему нельзя раскидывать на полу острые предметы? (ответы детей).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Есть в квартире много скляночек, разных тюбиков и баночек.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 них хранятся средства разные, даже иногда опасные.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Кремы, пасты и таблеточки в рот тащить не надо, деточки.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Отравленье обеспечено и здоровье изувечено!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lastRenderedPageBreak/>
        <w:t>-А нужны ли дома лекарства? Для чего они нужны? Можно ли их трогать без взрослых? (ответы детей).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Ты, малыш, запомнить должен: будь с розеткой осторожен!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 ней никак нельзя играть, гвоздики в неё совать.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Дело кончится бедой – ток в розетке очень злой!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Скажите почему нельзя подходить к розеткам? (ответы детей)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Если телефон звонит, кто-то в трубку говорит: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-Как тебя зовут, малыш? Дома с кем сейчас сидишь?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Если взрослых дома нет, не веди ни с кем бесед,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-До свидания! – скажи, быстро трубку положи.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Когда родителей нет дома, нельзя ни с кем разговаривать по телефону.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Игрушек много у меня – я их не убираю.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Хотя они уже два дня всем проходить мешают!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И что же вышло? – Сам упал, и было очень больно!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С тех пор я убираться стал - и все теперь довольны!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-</w:t>
      </w:r>
      <w:r>
        <w:rPr>
          <w:rFonts w:ascii="Helvetica" w:hAnsi="Helvetica" w:cs="Helvetica"/>
          <w:color w:val="000000"/>
          <w:sz w:val="21"/>
          <w:szCs w:val="21"/>
        </w:rPr>
        <w:t> Ребята, скажите почему нужно убирать за собой игрушки? (ответы детей).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Выйдешь на балкон – так и знай: там на стулья не вставай!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Это может быть опасно – падать сверху так ужасно!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На перила не взбирайся, низко не перегибайся –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Будет сложно удержаться…Ты ж не хочешь вниз сорваться?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Вы поняли, почему нельзя выходить на балкон одним? А если со взрослыми вы на балконе, то можно баловаться? (ответы детей).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Если в дверь звонит звонок, посмотри сперва в глазок,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Кто пришёл к тебе, узнай, но чужим не открывай!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А не станут отвечать – дверь не вздумай открывать!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Никогда не открывай дверь чужим людям!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Игра: «Можно, нельзя».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-А теперь мы с вами немножко </w:t>
      </w:r>
      <w:r>
        <w:rPr>
          <w:rStyle w:val="a5"/>
          <w:rFonts w:ascii="Helvetica" w:hAnsi="Helvetica" w:cs="Helvetica"/>
          <w:color w:val="000000"/>
          <w:sz w:val="21"/>
          <w:szCs w:val="21"/>
        </w:rPr>
        <w:t>поиграем.</w:t>
      </w:r>
      <w:r>
        <w:rPr>
          <w:rFonts w:ascii="Helvetica" w:hAnsi="Helvetica" w:cs="Helvetica"/>
          <w:color w:val="000000"/>
          <w:sz w:val="21"/>
          <w:szCs w:val="21"/>
        </w:rPr>
        <w:t> Пойдемте на ковер. Посмотрите сколько всего на ковре! (учитель заранее разбрасывает на ковре игрушки и опасные предметы). Можно сейчас здесь играть? Почему? Давайте уберем все опасные предметы.</w:t>
      </w:r>
    </w:p>
    <w:p w:rsidR="001D5A57" w:rsidRDefault="001D5A57" w:rsidP="001D5A57">
      <w:pPr>
        <w:pStyle w:val="a3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Style w:val="a4"/>
          <w:rFonts w:ascii="Helvetica" w:hAnsi="Helvetica" w:cs="Helvetica"/>
          <w:color w:val="363636"/>
          <w:sz w:val="21"/>
          <w:szCs w:val="21"/>
        </w:rPr>
        <w:t>III. Итоги урока. </w:t>
      </w:r>
      <w:r>
        <w:rPr>
          <w:rFonts w:ascii="Helvetica" w:hAnsi="Helvetica" w:cs="Helvetica"/>
          <w:color w:val="000000"/>
          <w:sz w:val="21"/>
          <w:szCs w:val="21"/>
        </w:rPr>
        <w:t>Д.И. «Если дома ты один». Послушайте стишок-загадку, и найдите карточку-ответ.</w:t>
      </w:r>
    </w:p>
    <w:p w:rsidR="001D5A57" w:rsidRDefault="001D5A57" w:rsidP="001D5A57">
      <w:pPr>
        <w:pStyle w:val="a3"/>
        <w:shd w:val="clear" w:color="auto" w:fill="FFFFFF"/>
        <w:spacing w:before="150" w:beforeAutospacing="0" w:after="150" w:afterAutospacing="0"/>
        <w:rPr>
          <w:rFonts w:ascii="Helvetica" w:hAnsi="Helvetica" w:cs="Helvetica"/>
          <w:color w:val="000000"/>
          <w:sz w:val="21"/>
          <w:szCs w:val="21"/>
        </w:rPr>
      </w:pPr>
      <w:r>
        <w:rPr>
          <w:rFonts w:ascii="Helvetica" w:hAnsi="Helvetica" w:cs="Helvetica"/>
          <w:color w:val="000000"/>
          <w:sz w:val="21"/>
          <w:szCs w:val="21"/>
        </w:rPr>
        <w:t>- Ну, вот, ребята, мы сегодня вспомнили все правила, которые вы должны знать и соблюдать, когда остаетесь одни дома.</w:t>
      </w:r>
    </w:p>
    <w:p w:rsidR="001D5A57" w:rsidRDefault="001D5A57">
      <w:bookmarkStart w:id="0" w:name="_GoBack"/>
      <w:bookmarkEnd w:id="0"/>
    </w:p>
    <w:sectPr w:rsidR="001D5A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A57"/>
    <w:rsid w:val="001D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3DEF61-197D-441C-B698-6E2A4B621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5A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D5A57"/>
    <w:rPr>
      <w:b/>
      <w:bCs/>
    </w:rPr>
  </w:style>
  <w:style w:type="character" w:styleId="a5">
    <w:name w:val="Emphasis"/>
    <w:basedOn w:val="a0"/>
    <w:uiPriority w:val="20"/>
    <w:qFormat/>
    <w:rsid w:val="001D5A5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24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596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2023-01-22T17:05:00Z</dcterms:created>
  <dcterms:modified xsi:type="dcterms:W3CDTF">2023-01-22T17:06:00Z</dcterms:modified>
</cp:coreProperties>
</file>