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b/>
          <w:bCs/>
          <w:color w:val="000000"/>
          <w:sz w:val="48"/>
          <w:szCs w:val="48"/>
        </w:rPr>
        <w:t>«Правильная осанка – залог здоровья»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Цель: </w:t>
      </w:r>
      <w:r>
        <w:rPr>
          <w:color w:val="000000"/>
          <w:sz w:val="27"/>
          <w:szCs w:val="27"/>
        </w:rPr>
        <w:t>«Привлечь внимание учащихся к проблеме сохранения правильной осанки».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Задачи:</w:t>
      </w:r>
    </w:p>
    <w:p w:rsidR="00EA6BA4" w:rsidRDefault="00EA6BA4" w:rsidP="00EA6BA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</w:pPr>
      <w:r>
        <w:rPr>
          <w:color w:val="000000"/>
          <w:sz w:val="27"/>
          <w:szCs w:val="27"/>
        </w:rPr>
        <w:t>Сформировать понятие правильной осанки.</w:t>
      </w:r>
    </w:p>
    <w:p w:rsidR="00EA6BA4" w:rsidRDefault="00EA6BA4" w:rsidP="00EA6BA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</w:pPr>
      <w:r>
        <w:rPr>
          <w:color w:val="000000"/>
          <w:sz w:val="27"/>
          <w:szCs w:val="27"/>
        </w:rPr>
        <w:t>Воспитывать в детях стремление выглядеть красиво и иметь хорошую осанку.</w:t>
      </w:r>
    </w:p>
    <w:p w:rsidR="00EA6BA4" w:rsidRDefault="00EA6BA4" w:rsidP="00EA6BA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</w:pPr>
      <w:r>
        <w:rPr>
          <w:color w:val="000000"/>
          <w:sz w:val="27"/>
          <w:szCs w:val="27"/>
        </w:rPr>
        <w:t>Развивать умения, направленные на поддержание хорошей осанки.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-Я хочу поднять очень важную проблему, которая характерна для каждого  - это проблема хорошей осанки.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-А что же такое осанка?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(Высказывания учащихся)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  <w:u w:val="single"/>
        </w:rPr>
        <w:t>Вывод</w:t>
      </w:r>
      <w:r>
        <w:rPr>
          <w:color w:val="000000"/>
          <w:sz w:val="27"/>
          <w:szCs w:val="27"/>
          <w:u w:val="single"/>
        </w:rPr>
        <w:t>: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осанка – это правильное положение тела при стоянии,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ходьбе и сидении.</w:t>
      </w:r>
    </w:p>
    <w:p w:rsidR="00EA6BA4" w:rsidRDefault="00EA6BA4" w:rsidP="00EA6BA4">
      <w:pPr>
        <w:pStyle w:val="a3"/>
        <w:spacing w:before="0" w:beforeAutospacing="0" w:after="0" w:afterAutospacing="0" w:line="294" w:lineRule="atLeast"/>
      </w:pP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Нужно спину так держать, </w:t>
      </w:r>
      <w:r>
        <w:rPr>
          <w:color w:val="000000"/>
        </w:rPr>
        <w:br/>
        <w:t>Чтобы ровненько стоять. </w:t>
      </w:r>
      <w:r>
        <w:rPr>
          <w:color w:val="000000"/>
        </w:rPr>
        <w:br/>
        <w:t>Люди смотрят не дыша: </w:t>
      </w:r>
      <w:r>
        <w:rPr>
          <w:color w:val="000000"/>
        </w:rPr>
        <w:br/>
        <w:t>Ох, осанка хороша! </w:t>
      </w:r>
      <w:r>
        <w:rPr>
          <w:color w:val="000000"/>
        </w:rPr>
        <w:br/>
      </w:r>
      <w:r>
        <w:rPr>
          <w:color w:val="000000"/>
        </w:rPr>
        <w:br/>
        <w:t>Утром, ровно в семь часов, </w:t>
      </w:r>
      <w:r>
        <w:rPr>
          <w:color w:val="000000"/>
        </w:rPr>
        <w:br/>
        <w:t>Я встаю с кроватки. </w:t>
      </w:r>
      <w:r>
        <w:rPr>
          <w:color w:val="000000"/>
        </w:rPr>
        <w:br/>
        <w:t>Для пробежки я готов, </w:t>
      </w:r>
      <w:r>
        <w:rPr>
          <w:color w:val="000000"/>
        </w:rPr>
        <w:br/>
        <w:t>А также для зарядки!</w:t>
      </w:r>
      <w:r>
        <w:rPr>
          <w:color w:val="000000"/>
        </w:rPr>
        <w:br/>
      </w:r>
      <w:r>
        <w:rPr>
          <w:color w:val="000000"/>
        </w:rPr>
        <w:br/>
        <w:t>Каждый день стою у стенки, </w:t>
      </w:r>
      <w:r>
        <w:rPr>
          <w:color w:val="000000"/>
        </w:rPr>
        <w:br/>
        <w:t>У меня болят коленки, </w:t>
      </w:r>
      <w:r>
        <w:rPr>
          <w:color w:val="000000"/>
        </w:rPr>
        <w:br/>
        <w:t>Но без устали стою– </w:t>
      </w:r>
      <w:r>
        <w:rPr>
          <w:color w:val="000000"/>
        </w:rPr>
        <w:br/>
        <w:t>За осанкою смотрю.</w:t>
      </w:r>
      <w:r>
        <w:rPr>
          <w:color w:val="000000"/>
        </w:rPr>
        <w:br/>
      </w:r>
      <w:r>
        <w:rPr>
          <w:color w:val="000000"/>
        </w:rPr>
        <w:br/>
        <w:t>Буду по лесу гулять, </w:t>
      </w:r>
      <w:r>
        <w:rPr>
          <w:color w:val="000000"/>
        </w:rPr>
        <w:br/>
        <w:t>Буду тело закалять. </w:t>
      </w:r>
      <w:r>
        <w:rPr>
          <w:color w:val="000000"/>
        </w:rPr>
        <w:br/>
        <w:t>Я здоровым быть мечтаю, </w:t>
      </w:r>
      <w:r>
        <w:rPr>
          <w:color w:val="000000"/>
        </w:rPr>
        <w:br/>
        <w:t>Свои мускулы качаю.</w:t>
      </w:r>
      <w:r>
        <w:rPr>
          <w:color w:val="000000"/>
        </w:rPr>
        <w:br/>
      </w:r>
      <w:r>
        <w:rPr>
          <w:color w:val="000000"/>
        </w:rPr>
        <w:br/>
        <w:t>На уроке я сижу, </w:t>
      </w:r>
      <w:r>
        <w:rPr>
          <w:color w:val="000000"/>
        </w:rPr>
        <w:br/>
        <w:t>На учителя гляжу. </w:t>
      </w:r>
      <w:r>
        <w:rPr>
          <w:color w:val="000000"/>
        </w:rPr>
        <w:br/>
        <w:t>Мне учитель говорит: </w:t>
      </w:r>
      <w:r>
        <w:rPr>
          <w:color w:val="000000"/>
        </w:rPr>
        <w:br/>
        <w:t>«Сядь ровней, не повредит!»</w:t>
      </w:r>
      <w:r>
        <w:rPr>
          <w:color w:val="000000"/>
        </w:rPr>
        <w:br/>
      </w:r>
      <w:r>
        <w:rPr>
          <w:color w:val="000000"/>
        </w:rPr>
        <w:br/>
        <w:t>Очень любим свой бассейн, </w:t>
      </w:r>
      <w:r>
        <w:rPr>
          <w:color w:val="000000"/>
        </w:rPr>
        <w:br/>
        <w:t>Плавать обожаем все. </w:t>
      </w:r>
      <w:r>
        <w:rPr>
          <w:color w:val="000000"/>
        </w:rPr>
        <w:br/>
        <w:t>Приходите, всех зовем– </w:t>
      </w:r>
      <w:r>
        <w:rPr>
          <w:color w:val="000000"/>
        </w:rPr>
        <w:br/>
        <w:t>Дружно вместе поплывем.</w:t>
      </w:r>
      <w:r>
        <w:rPr>
          <w:color w:val="000000"/>
        </w:rPr>
        <w:br/>
      </w:r>
      <w:r>
        <w:rPr>
          <w:color w:val="000000"/>
        </w:rPr>
        <w:br/>
        <w:t>За осанкой не слежу, </w:t>
      </w:r>
      <w:r>
        <w:rPr>
          <w:color w:val="000000"/>
        </w:rPr>
        <w:br/>
        <w:t>Скрученный весь день хожу. </w:t>
      </w:r>
      <w:r>
        <w:rPr>
          <w:color w:val="000000"/>
        </w:rPr>
        <w:br/>
        <w:t>Чтобы мне здоровым быть, </w:t>
      </w:r>
      <w:r>
        <w:rPr>
          <w:color w:val="000000"/>
        </w:rPr>
        <w:br/>
        <w:t>Надо за спиной следить.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FF0000"/>
          <w:sz w:val="27"/>
          <w:szCs w:val="27"/>
        </w:rPr>
        <w:lastRenderedPageBreak/>
        <w:br/>
      </w:r>
      <w:r>
        <w:rPr>
          <w:b/>
          <w:bCs/>
          <w:color w:val="000000"/>
          <w:sz w:val="27"/>
          <w:szCs w:val="27"/>
        </w:rPr>
        <w:t>Осанка </w:t>
      </w:r>
      <w:r>
        <w:rPr>
          <w:i/>
          <w:i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>это привычное положение тела при стоянии, ходьбе, сидении; формируется в процессе роста, развития и воспитания (в период от 5 до 18 лет).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Эталоном для подражания может служить осанка балерин, а также спортсменок, занимающихся спортивной и художественной гимнастикой, синхронным плаванием.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Почему же осанке придается такое значение? Почему так важна хорошая осанка?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i/>
          <w:iCs/>
          <w:color w:val="000000"/>
          <w:sz w:val="27"/>
          <w:szCs w:val="27"/>
        </w:rPr>
        <w:t>Признаки правильной осанки</w:t>
      </w:r>
      <w:r>
        <w:rPr>
          <w:i/>
          <w:i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• </w:t>
      </w:r>
      <w:r>
        <w:rPr>
          <w:color w:val="000000"/>
          <w:sz w:val="27"/>
          <w:szCs w:val="27"/>
        </w:rPr>
        <w:t>голова приподнята, грудная клетка развернута, плечи - на одном уровне;        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• </w:t>
      </w:r>
      <w:r>
        <w:rPr>
          <w:color w:val="000000"/>
          <w:sz w:val="27"/>
          <w:szCs w:val="27"/>
        </w:rPr>
        <w:t>если смотреть сзади, голова, шея и позвоночник составляют прямую вертикальную линию;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• </w:t>
      </w:r>
      <w:r>
        <w:rPr>
          <w:color w:val="000000"/>
          <w:sz w:val="27"/>
          <w:szCs w:val="27"/>
        </w:rPr>
        <w:t>если смотреть сбоку, позвоночник имеет небольшие углубления в шейном и поясничном отделах (лордозы) и небольшую выпуклость в грудном отделе (кифоз).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Признаки неправильной осанки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• </w:t>
      </w:r>
      <w:r>
        <w:rPr>
          <w:color w:val="000000"/>
          <w:sz w:val="27"/>
          <w:szCs w:val="27"/>
        </w:rPr>
        <w:t>голова выдвинута за продольную ось тела (опущенная голова);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•  </w:t>
      </w:r>
      <w:r>
        <w:rPr>
          <w:color w:val="000000"/>
          <w:sz w:val="27"/>
          <w:szCs w:val="27"/>
        </w:rPr>
        <w:t>плечи сведены вперед, подняты (или асимметричное положение плеч);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• </w:t>
      </w:r>
      <w:r>
        <w:rPr>
          <w:color w:val="000000"/>
          <w:sz w:val="27"/>
          <w:szCs w:val="27"/>
        </w:rPr>
        <w:t>круглая спина, запавшая грудная клетка; живот выпячен, таз отставлен назад;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•  </w:t>
      </w:r>
      <w:r>
        <w:rPr>
          <w:color w:val="000000"/>
          <w:sz w:val="27"/>
          <w:szCs w:val="27"/>
        </w:rPr>
        <w:t>излишне увеличен поясничный изгиб.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Обнаружить дефекты в осанке</w:t>
      </w:r>
      <w:r>
        <w:rPr>
          <w:color w:val="000000"/>
          <w:sz w:val="27"/>
          <w:szCs w:val="27"/>
        </w:rPr>
        <w:t> можно следующим образом. Ученик должен раздеться, встать прямо (пятки и носки вместе) и опустить руки. Стоя в нескольких шагах за его спиной, надо внимательно осмотреть ось позвоночника (она должна быть строго вертикальной), сравнить уровни плеч, лопаток, ягодичных и коленных складок. Асимметрия свидетельствует о нарушении осанки. При регулярных осмотрах могут быть выявлены малейшие отклонения от нормы.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Возможность проявления сколиоза особенно велика в возрасте 11-15лет, когда быстро растет скелет, а мышечная система отстает в своем развитии. Именно в этот период на осанку влияют: сон на мягкой постели, неправильное положение туловища во время сидения и стояния, неравномерная нагрузка на позвоночник.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Одна из причин нарушения осанки</w:t>
      </w:r>
      <w:r>
        <w:rPr>
          <w:color w:val="000000"/>
          <w:sz w:val="27"/>
          <w:szCs w:val="27"/>
        </w:rPr>
        <w:t> у детей школьного возраста - неправильная посадка(положение) за письменным столом во время школьных уроков, а также при выполнении домашних заданий или при чтении.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Для предупреждения нарушений осанки необходимо соблюдать следующие профилактические меры: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1.При выполнении письменных и устных уроков опираться о спинку стула спиной. Стараться сидеть прямо, не наклоняя вперед голову или верхнюю часть туловища, чтобы не напрягать мышцы.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2.При длительной работе сидя необходимо чаще менять позу, вставать и прохаживаться по комнате, устраивать физкультминутки.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3.Не садиться перед телевизором в слишком мягком кресле или диване. Сиденье должно быть на высоте полуметра от пола.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4.Перемещая тяжёлые вещи на значительное расстояние, лучше носить их на спине, например, в рюкзаке, а не в руках или в сумке через плечо.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5. Поднимая что-то тяжелое, необходимо сгибать ноги, а не спину.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b/>
          <w:bCs/>
          <w:color w:val="000000"/>
          <w:sz w:val="27"/>
          <w:szCs w:val="27"/>
        </w:rPr>
        <w:lastRenderedPageBreak/>
        <w:t>«ПЛЮСЫ» правильной осанки.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1. Чем красивее спина, тем увереннее личность.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Хорошая осанка повысит уверенность в себе. Пробуйте это: глубоко вздохните и стойте прямо. Вы чувствуете себя лучше? Более уверенно?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2. Дыхание становится легким и более глубоким.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Попробуйте сделать следующее: сядьте и сгорбитесь. Попробуйте сделать вдох. Заметьте, что так тяжелее дышать. Это пример того, как наши мышцы и сухожилия сковываются и вызывают затруднения в дыхании.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3. Улучшается дыхание и пищеварение.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Хорошая осанка увеличивает вместимость легких, помогая обращению кислорода и пищи в организме. Улучшается здоровье, органы функционируют лучше.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4. Вы выглядите более стройными и молодыми.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Имея хорошую осанку, вы будете казаться на 3-5 фунтов (2-2,5 кг.) стройнее, моложе и одежда будет лучше на вас сидеть.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5. Голос будет казаться лучше.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Когда вы держите осанку, диафрагма открывается. В результате этого ваш голос лучше звучит.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6. Помогает мышцам и суставам.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Хорошее положение позволяет мышцам работать более эффективно, позволяя телу использовать меньше энергии и, тем самым, предотвращая усталость. Это также уменьшает вероятность растяжений и даже спинную и мышечную боль.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7. Улучшается мышление.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Осанка также затрагивает ваш ум. А настроение может отразиться на осанке. Когда вы счастливы и хорошо себя чувствуете — осанка прямая. А вот унылые люди с хроническими болями, часто сидят или стоят ссутулившись.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8. Здоровый позвоночник.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Правильная осанка – простой, но очень важный способ для поддержания здорового позвоночника. Здоровая спина особенно важна для людей, которые много стоят в течение дня или сидят в офисе.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А знаете ли вы, что в 19 веке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- В XIX веке в немецких аристократических семьях девочек привязывали за косички к спинке стула. Так родители боролись за безупречную осанку юных фрейлейн.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- Итак, какой же вывод сделаем из всей нашей беседы?</w:t>
      </w:r>
      <w:r>
        <w:rPr>
          <w:i/>
          <w:iCs/>
          <w:color w:val="000000"/>
          <w:sz w:val="27"/>
          <w:szCs w:val="27"/>
        </w:rPr>
        <w:t> (Необходимо следить за своей осанкой, чтобы она была правильной.)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А сейчас мы узнаем, каково состояние нашей осанки.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«Выявление</w:t>
      </w:r>
      <w:r>
        <w:rPr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нарушения осанки».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i/>
          <w:iCs/>
          <w:color w:val="000000"/>
          <w:sz w:val="27"/>
          <w:szCs w:val="27"/>
          <w:u w:val="single"/>
        </w:rPr>
        <w:t>Определение лордозов</w:t>
      </w:r>
      <w:r>
        <w:rPr>
          <w:color w:val="000000"/>
          <w:sz w:val="27"/>
          <w:szCs w:val="27"/>
          <w:u w:val="single"/>
        </w:rPr>
        <w:t>.</w:t>
      </w:r>
      <w:r>
        <w:rPr>
          <w:color w:val="000000"/>
          <w:sz w:val="27"/>
          <w:szCs w:val="27"/>
        </w:rPr>
        <w:br/>
        <w:t>Ученик становится спиной к стене, так чтобы к ней прикасались лопатки, ягодицы и пятки. В этом положении между стенкой и поясницей должно быть расстояние при нормальной осанке 2-2,5см, т.е. должна проходить плоская ладонь.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Если расстояние больше и проходит кулак, то осанка нарушена.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i/>
          <w:iCs/>
          <w:color w:val="000000"/>
          <w:sz w:val="27"/>
          <w:szCs w:val="27"/>
          <w:u w:val="single"/>
        </w:rPr>
        <w:lastRenderedPageBreak/>
        <w:t>Определение кифозов.</w:t>
      </w:r>
      <w:r>
        <w:rPr>
          <w:color w:val="000000"/>
          <w:sz w:val="27"/>
          <w:szCs w:val="27"/>
        </w:rPr>
        <w:br/>
        <w:t>Мерной лентой определяют расстояние от концов ключицы с левой и правой стороны по спине, а затем измеряют это расстояние со стороны груди.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Если результаты примерно одинаковы, то осанка правильная и заболевание отсутствует, если одно число больше другого, то произошло искривление позвоночника, возникает сутулость и развивается кифоз.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2. С мерной лентой: выявить сутулость и сколеоз.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Болезни, возникающие при неправильной осанке.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- Артрит</w:t>
      </w:r>
      <w:r>
        <w:rPr>
          <w:color w:val="000000"/>
          <w:sz w:val="27"/>
          <w:szCs w:val="27"/>
        </w:rPr>
        <w:br/>
        <w:t>- Боли в спине</w:t>
      </w:r>
      <w:r>
        <w:rPr>
          <w:color w:val="000000"/>
          <w:sz w:val="27"/>
          <w:szCs w:val="27"/>
        </w:rPr>
        <w:br/>
        <w:t>- Грудные боли</w:t>
      </w:r>
      <w:r>
        <w:rPr>
          <w:color w:val="000000"/>
          <w:sz w:val="27"/>
          <w:szCs w:val="27"/>
        </w:rPr>
        <w:br/>
        <w:t>- Расстройства желудочно-кишечного тракта</w:t>
      </w:r>
      <w:r>
        <w:rPr>
          <w:color w:val="000000"/>
          <w:sz w:val="27"/>
          <w:szCs w:val="27"/>
        </w:rPr>
        <w:br/>
        <w:t>- Проблемы со зрением</w:t>
      </w:r>
      <w:r>
        <w:rPr>
          <w:color w:val="000000"/>
          <w:sz w:val="27"/>
          <w:szCs w:val="27"/>
        </w:rPr>
        <w:br/>
        <w:t>- Головокружения</w:t>
      </w:r>
      <w:r>
        <w:rPr>
          <w:color w:val="000000"/>
          <w:sz w:val="27"/>
          <w:szCs w:val="27"/>
        </w:rPr>
        <w:br/>
        <w:t>- Головные боли</w:t>
      </w:r>
      <w:r>
        <w:rPr>
          <w:color w:val="000000"/>
          <w:sz w:val="27"/>
          <w:szCs w:val="27"/>
        </w:rPr>
        <w:br/>
        <w:t>- Ослабление иммунной системы организма</w:t>
      </w:r>
      <w:r>
        <w:rPr>
          <w:color w:val="000000"/>
          <w:sz w:val="27"/>
          <w:szCs w:val="27"/>
        </w:rPr>
        <w:br/>
        <w:t>- Заболевания почек</w:t>
      </w:r>
      <w:r>
        <w:rPr>
          <w:color w:val="000000"/>
          <w:sz w:val="27"/>
          <w:szCs w:val="27"/>
        </w:rPr>
        <w:br/>
        <w:t>- Боли в суставах, мышцах, в области шеи</w:t>
      </w:r>
      <w:r>
        <w:rPr>
          <w:color w:val="000000"/>
          <w:sz w:val="27"/>
          <w:szCs w:val="27"/>
        </w:rPr>
        <w:br/>
        <w:t>- Ожирение</w:t>
      </w:r>
      <w:r>
        <w:rPr>
          <w:color w:val="000000"/>
          <w:sz w:val="27"/>
          <w:szCs w:val="27"/>
        </w:rPr>
        <w:br/>
        <w:t>- Зубные боли</w:t>
      </w:r>
      <w:r>
        <w:rPr>
          <w:color w:val="000000"/>
          <w:sz w:val="27"/>
          <w:szCs w:val="27"/>
        </w:rPr>
        <w:br/>
        <w:t>- Респираторные заболевания</w:t>
      </w:r>
      <w:r>
        <w:rPr>
          <w:color w:val="000000"/>
          <w:sz w:val="27"/>
          <w:szCs w:val="27"/>
        </w:rPr>
        <w:br/>
        <w:t>- Невралгия седалищного нерва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</w:rPr>
        <w:t>Советы по сохранению осанки.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1. Вы, ребята, посмотрите:</w:t>
      </w:r>
      <w:r>
        <w:rPr>
          <w:color w:val="000000"/>
        </w:rPr>
        <w:br/>
        <w:t>Все ли правильно сидите.</w:t>
      </w:r>
      <w:r>
        <w:rPr>
          <w:color w:val="000000"/>
        </w:rPr>
        <w:br/>
        <w:t>Быть прямой должна спина,</w:t>
      </w:r>
      <w:r>
        <w:rPr>
          <w:color w:val="000000"/>
        </w:rPr>
        <w:br/>
        <w:t>Как гитарная струна</w:t>
      </w:r>
      <w:r>
        <w:rPr>
          <w:color w:val="000000"/>
        </w:rPr>
        <w:br/>
        <w:t>Ноги вы соедините,</w:t>
      </w:r>
      <w:r>
        <w:rPr>
          <w:color w:val="000000"/>
        </w:rPr>
        <w:br/>
        <w:t>Прямо голову держите.</w:t>
      </w:r>
      <w:r>
        <w:rPr>
          <w:color w:val="000000"/>
        </w:rPr>
        <w:br/>
        <w:t>Ну, а чтобы не устать</w:t>
      </w:r>
      <w:r>
        <w:rPr>
          <w:color w:val="000000"/>
        </w:rPr>
        <w:br/>
        <w:t>Позу нужно поменять,</w:t>
      </w:r>
      <w:r>
        <w:rPr>
          <w:color w:val="000000"/>
        </w:rPr>
        <w:br/>
        <w:t>А минут так через тридцать</w:t>
      </w:r>
      <w:r>
        <w:rPr>
          <w:color w:val="000000"/>
        </w:rPr>
        <w:br/>
        <w:t>Походить не полениться.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2. Груз тяжёлый и большой</w:t>
      </w:r>
      <w:r>
        <w:rPr>
          <w:color w:val="000000"/>
        </w:rPr>
        <w:br/>
        <w:t>Не носи в руке одной.</w:t>
      </w:r>
      <w:r>
        <w:rPr>
          <w:color w:val="000000"/>
        </w:rPr>
        <w:br/>
        <w:t>Поровну распределяй</w:t>
      </w:r>
      <w:r>
        <w:rPr>
          <w:color w:val="000000"/>
        </w:rPr>
        <w:br/>
        <w:t>В две руки</w:t>
      </w:r>
      <w:r>
        <w:rPr>
          <w:color w:val="000000"/>
        </w:rPr>
        <w:br/>
        <w:t>И в путь ступай.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3. Береги свой позвоночник</w:t>
      </w:r>
      <w:r>
        <w:rPr>
          <w:color w:val="000000"/>
        </w:rPr>
        <w:br/>
        <w:t>Утром, днём и даже ночью.</w:t>
      </w:r>
      <w:r>
        <w:rPr>
          <w:color w:val="000000"/>
        </w:rPr>
        <w:br/>
        <w:t>Чтобы кости не болели</w:t>
      </w:r>
      <w:r>
        <w:rPr>
          <w:color w:val="000000"/>
        </w:rPr>
        <w:br/>
        <w:t>Спи на жёсткой ты постели.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Есть три компонента, которые помогают держать позвоночник в нормальном состоянии – это гимнастика, плавание и массаж.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 всех трех случаях главное – регулярность нагрузок!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III. Практическая часть.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А сейчас я хочу предложить вашему вниманию несколько упражнений на сохранение правильной осанки. (Можно распечатать и раздать ребятам на память об уроке.)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Упражнения для сохранения правильной осанки.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И.П. для всех упражнений – спиной к стене так, чтобы затылок, лопатки, ягодицы и пятки касались ее поверхности.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Подготовительное упражнение.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тренировки знания о правильной осанке: занять исходное положение и сохранять принятую позу у стены. Выполнять в течение 2-3 минут.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Основные упражнения.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тренировки умения сохранять правильную осанку:</w:t>
      </w:r>
    </w:p>
    <w:p w:rsidR="00EA6BA4" w:rsidRDefault="00EA6BA4" w:rsidP="00EA6BA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Занять исходное положение. Поднять ноги поочередно, сгибая тазобедренные и коленные суставы, до максимального объема, помогая руками притягивать колено к грудной клетке. При выполнении упражнения не отрывать голову, спину, таз от стены. Повторить 10-12 раз.</w:t>
      </w:r>
    </w:p>
    <w:p w:rsidR="00EA6BA4" w:rsidRDefault="00EA6BA4" w:rsidP="00EA6BA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Занять исходное положение. Поднять ноги поочередно, сгибая тазобедренные и не сгибая коленные суставы. При выполнении упражнения не отрывать голову, спину, таз от стены. Повторить 10-12 раз.</w:t>
      </w:r>
    </w:p>
    <w:p w:rsidR="00EA6BA4" w:rsidRDefault="00EA6BA4" w:rsidP="00EA6BA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Занять исходное положение. Делаем боковые наклоны, не отрывая голову, спину и таз от стены. Повторить 10-12 раз.</w:t>
      </w:r>
    </w:p>
    <w:p w:rsidR="00EA6BA4" w:rsidRDefault="00EA6BA4" w:rsidP="00EA6BA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Занять исходное положение. Присесть и встать, не отрывая голову, спину и таз от стены. Повторить 10-12 раз.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Заключительные упражнения.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тренировки умения сохранять правильную осанку в движении:</w:t>
      </w:r>
    </w:p>
    <w:p w:rsidR="00EA6BA4" w:rsidRDefault="00EA6BA4" w:rsidP="00EA6BA4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Занять исходное положение. Запомнить принятую позу и отойти от стены, удерживать принятую позу как можно дольше. Особое внимание уделять положению головы: следует держать её прямо и не опускать, так как это приводит к сгибанию спины и сутулости. Периодически следует возвращаться в исходное положение и проверять правильность осанки.</w:t>
      </w:r>
    </w:p>
    <w:p w:rsidR="00EA6BA4" w:rsidRDefault="00EA6BA4" w:rsidP="00EA6BA4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Занять исходное положение. Запомнить принятую позу и отойти от стены. Сохраняя принятую позу, выполнить несколько поворотов и наклонов туловищем, вращений и наклонов головой (повторить 2-3 раза). Периодически возвращаться в исходное положение и проверять правильность осанки.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IV. Рефлексия.</w:t>
      </w:r>
    </w:p>
    <w:p w:rsidR="00EA6BA4" w:rsidRDefault="00EA6BA4" w:rsidP="00EA6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Каково ваше мнение о той проблеме, которую мы подняли?</w:t>
      </w:r>
    </w:p>
    <w:p w:rsidR="00A91DE0" w:rsidRPr="00EA6BA4" w:rsidRDefault="00A91DE0" w:rsidP="00757B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1DE0" w:rsidRPr="00EA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5F8D"/>
    <w:multiLevelType w:val="multilevel"/>
    <w:tmpl w:val="C08EA1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03F5D"/>
    <w:multiLevelType w:val="multilevel"/>
    <w:tmpl w:val="256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3137F"/>
    <w:multiLevelType w:val="multilevel"/>
    <w:tmpl w:val="53EC1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A24711"/>
    <w:multiLevelType w:val="multilevel"/>
    <w:tmpl w:val="4A80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62928"/>
    <w:multiLevelType w:val="multilevel"/>
    <w:tmpl w:val="4A507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04BAD"/>
    <w:multiLevelType w:val="multilevel"/>
    <w:tmpl w:val="D3F4D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185C69"/>
    <w:multiLevelType w:val="multilevel"/>
    <w:tmpl w:val="F378C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434F91"/>
    <w:multiLevelType w:val="multilevel"/>
    <w:tmpl w:val="6A768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A80682"/>
    <w:multiLevelType w:val="multilevel"/>
    <w:tmpl w:val="D160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E56ACB"/>
    <w:multiLevelType w:val="multilevel"/>
    <w:tmpl w:val="5298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2F5558"/>
    <w:multiLevelType w:val="multilevel"/>
    <w:tmpl w:val="BFD8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7576B5"/>
    <w:multiLevelType w:val="multilevel"/>
    <w:tmpl w:val="90C8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DD5BA2"/>
    <w:multiLevelType w:val="multilevel"/>
    <w:tmpl w:val="624C9A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A54411"/>
    <w:multiLevelType w:val="multilevel"/>
    <w:tmpl w:val="F1F03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7423AD"/>
    <w:multiLevelType w:val="multilevel"/>
    <w:tmpl w:val="DC0A27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8B0D14"/>
    <w:multiLevelType w:val="multilevel"/>
    <w:tmpl w:val="F046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71656F"/>
    <w:multiLevelType w:val="multilevel"/>
    <w:tmpl w:val="3F286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7928E2"/>
    <w:multiLevelType w:val="multilevel"/>
    <w:tmpl w:val="306C20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9A74BC"/>
    <w:multiLevelType w:val="multilevel"/>
    <w:tmpl w:val="3FC8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941800"/>
    <w:multiLevelType w:val="multilevel"/>
    <w:tmpl w:val="FF50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AE0F8C"/>
    <w:multiLevelType w:val="multilevel"/>
    <w:tmpl w:val="54A82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352E93"/>
    <w:multiLevelType w:val="multilevel"/>
    <w:tmpl w:val="F1DA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4B3723"/>
    <w:multiLevelType w:val="multilevel"/>
    <w:tmpl w:val="DD7E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C42E57"/>
    <w:multiLevelType w:val="multilevel"/>
    <w:tmpl w:val="FD74F0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4"/>
  </w:num>
  <w:num w:numId="5">
    <w:abstractNumId w:val="11"/>
  </w:num>
  <w:num w:numId="6">
    <w:abstractNumId w:val="6"/>
  </w:num>
  <w:num w:numId="7">
    <w:abstractNumId w:val="18"/>
  </w:num>
  <w:num w:numId="8">
    <w:abstractNumId w:val="3"/>
  </w:num>
  <w:num w:numId="9">
    <w:abstractNumId w:val="10"/>
  </w:num>
  <w:num w:numId="10">
    <w:abstractNumId w:val="7"/>
  </w:num>
  <w:num w:numId="11">
    <w:abstractNumId w:val="21"/>
  </w:num>
  <w:num w:numId="12">
    <w:abstractNumId w:val="20"/>
  </w:num>
  <w:num w:numId="13">
    <w:abstractNumId w:val="2"/>
  </w:num>
  <w:num w:numId="14">
    <w:abstractNumId w:val="12"/>
  </w:num>
  <w:num w:numId="15">
    <w:abstractNumId w:val="14"/>
  </w:num>
  <w:num w:numId="16">
    <w:abstractNumId w:val="0"/>
  </w:num>
  <w:num w:numId="17">
    <w:abstractNumId w:val="23"/>
  </w:num>
  <w:num w:numId="18">
    <w:abstractNumId w:val="16"/>
  </w:num>
  <w:num w:numId="19">
    <w:abstractNumId w:val="22"/>
  </w:num>
  <w:num w:numId="20">
    <w:abstractNumId w:val="9"/>
  </w:num>
  <w:num w:numId="21">
    <w:abstractNumId w:val="15"/>
  </w:num>
  <w:num w:numId="22">
    <w:abstractNumId w:val="1"/>
  </w:num>
  <w:num w:numId="23">
    <w:abstractNumId w:val="19"/>
  </w:num>
  <w:num w:numId="24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89"/>
    <w:rsid w:val="00004BA7"/>
    <w:rsid w:val="00056289"/>
    <w:rsid w:val="00120BA1"/>
    <w:rsid w:val="00197E23"/>
    <w:rsid w:val="00374A41"/>
    <w:rsid w:val="003C2E22"/>
    <w:rsid w:val="00490A49"/>
    <w:rsid w:val="00511020"/>
    <w:rsid w:val="005448AE"/>
    <w:rsid w:val="00652E6E"/>
    <w:rsid w:val="0067725E"/>
    <w:rsid w:val="006A4DCA"/>
    <w:rsid w:val="00757B2F"/>
    <w:rsid w:val="00762251"/>
    <w:rsid w:val="007D640E"/>
    <w:rsid w:val="00890A3E"/>
    <w:rsid w:val="009E2FCD"/>
    <w:rsid w:val="00A91DE0"/>
    <w:rsid w:val="00C3719D"/>
    <w:rsid w:val="00D77619"/>
    <w:rsid w:val="00E62151"/>
    <w:rsid w:val="00EA6BA4"/>
    <w:rsid w:val="00EE3D7B"/>
    <w:rsid w:val="00F823BF"/>
    <w:rsid w:val="00F8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9CC1"/>
  <w15:chartTrackingRefBased/>
  <w15:docId w15:val="{BF8EBFFA-6A59-45F3-870F-2965F734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4656"/>
    <w:rPr>
      <w:b/>
      <w:bCs/>
    </w:rPr>
  </w:style>
  <w:style w:type="paragraph" w:customStyle="1" w:styleId="c4">
    <w:name w:val="c4"/>
    <w:basedOn w:val="a"/>
    <w:rsid w:val="0037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74A41"/>
  </w:style>
  <w:style w:type="paragraph" w:customStyle="1" w:styleId="c20">
    <w:name w:val="c20"/>
    <w:basedOn w:val="a"/>
    <w:rsid w:val="0037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7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7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604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8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24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78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3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730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0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3583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1426</Words>
  <Characters>8132</Characters>
  <Application>Microsoft Office Word</Application>
  <DocSecurity>0</DocSecurity>
  <Lines>67</Lines>
  <Paragraphs>19</Paragraphs>
  <ScaleCrop>false</ScaleCrop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36</cp:revision>
  <dcterms:created xsi:type="dcterms:W3CDTF">2021-09-16T10:15:00Z</dcterms:created>
  <dcterms:modified xsi:type="dcterms:W3CDTF">2021-12-15T12:02:00Z</dcterms:modified>
</cp:coreProperties>
</file>