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78" w:rsidRDefault="00121578" w:rsidP="00121578">
      <w:pPr>
        <w:pStyle w:val="c15"/>
        <w:spacing w:before="0" w:beforeAutospacing="0" w:after="0" w:afterAutospacing="0"/>
        <w:rPr>
          <w:rFonts w:ascii="Calibri" w:hAnsi="Calibri"/>
          <w:color w:val="000000"/>
          <w:sz w:val="22"/>
          <w:szCs w:val="22"/>
        </w:rPr>
      </w:pPr>
      <w:r>
        <w:rPr>
          <w:rStyle w:val="c23"/>
          <w:b/>
          <w:bCs/>
          <w:color w:val="000000"/>
          <w:sz w:val="48"/>
          <w:szCs w:val="48"/>
        </w:rPr>
        <w:t>Тема урока: «</w:t>
      </w:r>
      <w:proofErr w:type="spellStart"/>
      <w:r>
        <w:rPr>
          <w:rStyle w:val="c23"/>
          <w:b/>
          <w:bCs/>
          <w:color w:val="000000"/>
          <w:sz w:val="48"/>
          <w:szCs w:val="48"/>
        </w:rPr>
        <w:t>Паралимпийские</w:t>
      </w:r>
      <w:proofErr w:type="spellEnd"/>
      <w:r>
        <w:rPr>
          <w:rStyle w:val="c23"/>
          <w:b/>
          <w:bCs/>
          <w:color w:val="000000"/>
          <w:sz w:val="48"/>
          <w:szCs w:val="48"/>
        </w:rPr>
        <w:t xml:space="preserve"> игры: равенство возможностей»</w:t>
      </w:r>
    </w:p>
    <w:p w:rsidR="00121578" w:rsidRDefault="00121578" w:rsidP="00121578">
      <w:pPr>
        <w:pStyle w:val="c2"/>
        <w:spacing w:before="0" w:beforeAutospacing="0" w:after="0" w:afterAutospacing="0"/>
        <w:rPr>
          <w:rFonts w:ascii="Calibri" w:hAnsi="Calibri"/>
          <w:color w:val="000000"/>
          <w:sz w:val="22"/>
          <w:szCs w:val="22"/>
        </w:rPr>
      </w:pPr>
      <w:r>
        <w:rPr>
          <w:rStyle w:val="c0"/>
          <w:b/>
          <w:bCs/>
          <w:color w:val="000000"/>
        </w:rPr>
        <w:t>Класс</w:t>
      </w:r>
      <w:r>
        <w:rPr>
          <w:rStyle w:val="c1"/>
          <w:color w:val="000000"/>
        </w:rPr>
        <w:t>: 4 «А»</w:t>
      </w:r>
    </w:p>
    <w:p w:rsidR="00D25BD2" w:rsidRDefault="00121578" w:rsidP="00121578">
      <w:pPr>
        <w:pStyle w:val="c2"/>
        <w:spacing w:before="0" w:beforeAutospacing="0" w:after="0" w:afterAutospacing="0"/>
        <w:rPr>
          <w:rStyle w:val="c1"/>
          <w:color w:val="000000"/>
        </w:rPr>
      </w:pPr>
      <w:r>
        <w:rPr>
          <w:rStyle w:val="c0"/>
          <w:b/>
          <w:bCs/>
          <w:color w:val="000000"/>
        </w:rPr>
        <w:t>Дата проведения</w:t>
      </w:r>
      <w:r w:rsidR="00D25BD2">
        <w:rPr>
          <w:rStyle w:val="c1"/>
          <w:color w:val="000000"/>
        </w:rPr>
        <w:t xml:space="preserve">: </w:t>
      </w:r>
    </w:p>
    <w:p w:rsidR="00121578" w:rsidRDefault="00121578" w:rsidP="00121578">
      <w:pPr>
        <w:pStyle w:val="c2"/>
        <w:spacing w:before="0" w:beforeAutospacing="0" w:after="0" w:afterAutospacing="0"/>
        <w:rPr>
          <w:rFonts w:ascii="Calibri" w:hAnsi="Calibri"/>
          <w:color w:val="000000"/>
          <w:sz w:val="22"/>
          <w:szCs w:val="22"/>
        </w:rPr>
      </w:pPr>
      <w:bookmarkStart w:id="0" w:name="_GoBack"/>
      <w:bookmarkEnd w:id="0"/>
      <w:r>
        <w:rPr>
          <w:rStyle w:val="c0"/>
          <w:b/>
          <w:bCs/>
          <w:color w:val="000000"/>
        </w:rPr>
        <w:t>Цель урока</w:t>
      </w:r>
      <w:r>
        <w:rPr>
          <w:rStyle w:val="c1"/>
          <w:color w:val="000000"/>
        </w:rPr>
        <w:t xml:space="preserve">:  познакомить учащихся с </w:t>
      </w:r>
      <w:proofErr w:type="spellStart"/>
      <w:r>
        <w:rPr>
          <w:rStyle w:val="c1"/>
          <w:color w:val="000000"/>
        </w:rPr>
        <w:t>паралимпийским</w:t>
      </w:r>
      <w:proofErr w:type="spellEnd"/>
      <w:r>
        <w:rPr>
          <w:rStyle w:val="c1"/>
          <w:color w:val="000000"/>
        </w:rPr>
        <w:t xml:space="preserve"> движением и его видами;</w:t>
      </w:r>
      <w:r>
        <w:rPr>
          <w:rStyle w:val="apple-converted-space"/>
          <w:color w:val="000000"/>
        </w:rPr>
        <w:t> </w:t>
      </w:r>
      <w:r>
        <w:rPr>
          <w:rStyle w:val="c8"/>
          <w:color w:val="000000"/>
          <w:sz w:val="22"/>
          <w:szCs w:val="22"/>
        </w:rPr>
        <w:t xml:space="preserve">учить принимать ценности Олимпийского и </w:t>
      </w:r>
      <w:proofErr w:type="spellStart"/>
      <w:r>
        <w:rPr>
          <w:rStyle w:val="c8"/>
          <w:color w:val="000000"/>
          <w:sz w:val="22"/>
          <w:szCs w:val="22"/>
        </w:rPr>
        <w:t>Паралимпийского</w:t>
      </w:r>
      <w:proofErr w:type="spellEnd"/>
      <w:r>
        <w:rPr>
          <w:rStyle w:val="c8"/>
          <w:color w:val="000000"/>
          <w:sz w:val="22"/>
          <w:szCs w:val="22"/>
        </w:rPr>
        <w:t xml:space="preserve"> движения и следовать им в повседневной жизни</w:t>
      </w:r>
      <w:r>
        <w:rPr>
          <w:rStyle w:val="c1"/>
          <w:color w:val="000000"/>
        </w:rPr>
        <w:t>.</w:t>
      </w:r>
    </w:p>
    <w:p w:rsidR="00121578" w:rsidRDefault="00121578" w:rsidP="00121578">
      <w:pPr>
        <w:pStyle w:val="c2"/>
        <w:spacing w:before="0" w:beforeAutospacing="0" w:after="0" w:afterAutospacing="0"/>
        <w:rPr>
          <w:rFonts w:ascii="Calibri" w:hAnsi="Calibri"/>
          <w:color w:val="000000"/>
          <w:sz w:val="22"/>
          <w:szCs w:val="22"/>
        </w:rPr>
      </w:pPr>
      <w:r>
        <w:rPr>
          <w:rStyle w:val="c0"/>
          <w:b/>
          <w:bCs/>
          <w:color w:val="000000"/>
        </w:rPr>
        <w:t>Задачи урока:</w:t>
      </w:r>
    </w:p>
    <w:p w:rsidR="00121578" w:rsidRDefault="00121578" w:rsidP="00121578">
      <w:pPr>
        <w:pStyle w:val="c2"/>
        <w:spacing w:before="0" w:beforeAutospacing="0" w:after="0" w:afterAutospacing="0"/>
        <w:rPr>
          <w:rFonts w:ascii="Calibri" w:hAnsi="Calibri"/>
          <w:color w:val="000000"/>
          <w:sz w:val="22"/>
          <w:szCs w:val="22"/>
        </w:rPr>
      </w:pPr>
      <w:r>
        <w:rPr>
          <w:rStyle w:val="c1"/>
          <w:color w:val="000000"/>
        </w:rPr>
        <w:t xml:space="preserve">-раскрыть понятие </w:t>
      </w:r>
      <w:proofErr w:type="spellStart"/>
      <w:r>
        <w:rPr>
          <w:rStyle w:val="c1"/>
          <w:color w:val="000000"/>
        </w:rPr>
        <w:t>паралимпийского</w:t>
      </w:r>
      <w:proofErr w:type="spellEnd"/>
      <w:r>
        <w:rPr>
          <w:rStyle w:val="c1"/>
          <w:color w:val="000000"/>
        </w:rPr>
        <w:t xml:space="preserve"> движения и </w:t>
      </w:r>
      <w:proofErr w:type="spellStart"/>
      <w:r>
        <w:rPr>
          <w:rStyle w:val="c1"/>
          <w:color w:val="000000"/>
        </w:rPr>
        <w:t>паралимпийских</w:t>
      </w:r>
      <w:proofErr w:type="spellEnd"/>
      <w:r>
        <w:rPr>
          <w:rStyle w:val="c1"/>
          <w:color w:val="000000"/>
        </w:rPr>
        <w:t xml:space="preserve"> игр;</w:t>
      </w:r>
    </w:p>
    <w:p w:rsidR="00121578" w:rsidRDefault="00121578" w:rsidP="00121578">
      <w:pPr>
        <w:pStyle w:val="c2"/>
        <w:spacing w:before="0" w:beforeAutospacing="0" w:after="0" w:afterAutospacing="0"/>
        <w:rPr>
          <w:rFonts w:ascii="Calibri" w:hAnsi="Calibri"/>
          <w:color w:val="000000"/>
          <w:sz w:val="22"/>
          <w:szCs w:val="22"/>
        </w:rPr>
      </w:pPr>
      <w:r>
        <w:rPr>
          <w:rStyle w:val="c1"/>
          <w:color w:val="000000"/>
        </w:rPr>
        <w:t xml:space="preserve">– актуализировать  и расширить знания школьников о XXII Олимпийских зимних играх и XI </w:t>
      </w:r>
      <w:proofErr w:type="spellStart"/>
      <w:r>
        <w:rPr>
          <w:rStyle w:val="c1"/>
          <w:color w:val="000000"/>
        </w:rPr>
        <w:t>Паралимпийских</w:t>
      </w:r>
      <w:proofErr w:type="spellEnd"/>
      <w:r>
        <w:rPr>
          <w:rStyle w:val="c1"/>
          <w:color w:val="000000"/>
        </w:rPr>
        <w:t xml:space="preserve"> зимних играх;</w:t>
      </w:r>
    </w:p>
    <w:p w:rsidR="00121578" w:rsidRDefault="00121578" w:rsidP="00121578">
      <w:pPr>
        <w:pStyle w:val="c2"/>
        <w:spacing w:before="0" w:beforeAutospacing="0" w:after="0" w:afterAutospacing="0"/>
        <w:rPr>
          <w:rFonts w:ascii="Calibri" w:hAnsi="Calibri"/>
          <w:color w:val="000000"/>
          <w:sz w:val="22"/>
          <w:szCs w:val="22"/>
        </w:rPr>
      </w:pPr>
      <w:r>
        <w:rPr>
          <w:rStyle w:val="c1"/>
          <w:color w:val="000000"/>
        </w:rPr>
        <w:t xml:space="preserve">– включить школьников в активное освоение системы олимпийских и </w:t>
      </w:r>
      <w:proofErr w:type="spellStart"/>
      <w:r>
        <w:rPr>
          <w:rStyle w:val="c1"/>
          <w:color w:val="000000"/>
        </w:rPr>
        <w:t>паралимпийских</w:t>
      </w:r>
      <w:proofErr w:type="spellEnd"/>
      <w:r>
        <w:rPr>
          <w:rStyle w:val="c1"/>
          <w:color w:val="000000"/>
        </w:rPr>
        <w:t xml:space="preserve"> ценностей;</w:t>
      </w:r>
      <w:r>
        <w:rPr>
          <w:color w:val="000000"/>
        </w:rPr>
        <w:br/>
      </w:r>
      <w:r>
        <w:rPr>
          <w:rStyle w:val="c1"/>
          <w:color w:val="000000"/>
        </w:rPr>
        <w:t xml:space="preserve">– закрепить знание и понимание школьниками ценностей Олимпийского и </w:t>
      </w:r>
      <w:proofErr w:type="spellStart"/>
      <w:r>
        <w:rPr>
          <w:rStyle w:val="c1"/>
          <w:color w:val="000000"/>
        </w:rPr>
        <w:t>Паралимпийского</w:t>
      </w:r>
      <w:proofErr w:type="spellEnd"/>
      <w:r>
        <w:rPr>
          <w:rStyle w:val="c1"/>
          <w:color w:val="000000"/>
        </w:rPr>
        <w:t xml:space="preserve"> движения;</w:t>
      </w:r>
    </w:p>
    <w:p w:rsidR="00121578" w:rsidRDefault="00121578" w:rsidP="00121578">
      <w:pPr>
        <w:pStyle w:val="c2"/>
        <w:spacing w:before="0" w:beforeAutospacing="0" w:after="0" w:afterAutospacing="0"/>
        <w:rPr>
          <w:rFonts w:ascii="Calibri" w:hAnsi="Calibri"/>
          <w:color w:val="000000"/>
          <w:sz w:val="22"/>
          <w:szCs w:val="22"/>
        </w:rPr>
      </w:pPr>
      <w:r>
        <w:rPr>
          <w:rStyle w:val="c1"/>
          <w:color w:val="000000"/>
        </w:rPr>
        <w:t>- содействовать укреплению здоровья,  физическому  развитию  детей;                                                                                                  - формировать  интерес  к двигательной  активности, используя  различные  средства физической  культуры;                    </w:t>
      </w:r>
    </w:p>
    <w:p w:rsidR="00121578" w:rsidRDefault="00121578" w:rsidP="00121578">
      <w:pPr>
        <w:pStyle w:val="c2"/>
        <w:spacing w:before="0" w:beforeAutospacing="0" w:after="0" w:afterAutospacing="0"/>
        <w:rPr>
          <w:rFonts w:ascii="Calibri" w:hAnsi="Calibri"/>
          <w:color w:val="000000"/>
          <w:sz w:val="22"/>
          <w:szCs w:val="22"/>
        </w:rPr>
      </w:pPr>
      <w:r>
        <w:rPr>
          <w:rStyle w:val="c1"/>
          <w:color w:val="000000"/>
        </w:rPr>
        <w:t> - учить использовать приобретённые  умения  и знания в практической  деятельности.</w:t>
      </w:r>
    </w:p>
    <w:p w:rsidR="00121578" w:rsidRDefault="00121578" w:rsidP="00121578">
      <w:pPr>
        <w:pStyle w:val="c2"/>
        <w:spacing w:before="0" w:beforeAutospacing="0" w:after="0" w:afterAutospacing="0"/>
        <w:rPr>
          <w:rFonts w:ascii="Calibri" w:hAnsi="Calibri"/>
          <w:color w:val="000000"/>
          <w:sz w:val="22"/>
          <w:szCs w:val="22"/>
        </w:rPr>
      </w:pPr>
      <w:r>
        <w:rPr>
          <w:rStyle w:val="c8"/>
          <w:b/>
          <w:bCs/>
          <w:color w:val="000000"/>
          <w:sz w:val="22"/>
          <w:szCs w:val="22"/>
        </w:rPr>
        <w:t>Предметные умения:</w:t>
      </w:r>
    </w:p>
    <w:p w:rsidR="00121578" w:rsidRDefault="00121578" w:rsidP="00121578">
      <w:pPr>
        <w:pStyle w:val="c2"/>
        <w:spacing w:before="0" w:beforeAutospacing="0" w:after="0" w:afterAutospacing="0"/>
        <w:rPr>
          <w:rFonts w:ascii="Calibri" w:hAnsi="Calibri"/>
          <w:color w:val="000000"/>
          <w:sz w:val="22"/>
          <w:szCs w:val="22"/>
        </w:rPr>
      </w:pPr>
      <w:r>
        <w:rPr>
          <w:rStyle w:val="c1"/>
          <w:color w:val="000000"/>
        </w:rPr>
        <w:t>- получат представление о ценностях</w:t>
      </w:r>
      <w:r>
        <w:rPr>
          <w:rStyle w:val="apple-converted-space"/>
          <w:color w:val="000000"/>
        </w:rPr>
        <w:t> </w:t>
      </w:r>
      <w:r>
        <w:rPr>
          <w:rStyle w:val="c8"/>
          <w:color w:val="000000"/>
          <w:sz w:val="22"/>
          <w:szCs w:val="22"/>
        </w:rPr>
        <w:t xml:space="preserve">Олимпийского и </w:t>
      </w:r>
      <w:proofErr w:type="spellStart"/>
      <w:r>
        <w:rPr>
          <w:rStyle w:val="c8"/>
          <w:color w:val="000000"/>
          <w:sz w:val="22"/>
          <w:szCs w:val="22"/>
        </w:rPr>
        <w:t>Паралимпийского</w:t>
      </w:r>
      <w:proofErr w:type="spellEnd"/>
      <w:r>
        <w:rPr>
          <w:rStyle w:val="c8"/>
          <w:color w:val="000000"/>
          <w:sz w:val="22"/>
          <w:szCs w:val="22"/>
        </w:rPr>
        <w:t xml:space="preserve"> движения</w:t>
      </w:r>
      <w:r>
        <w:rPr>
          <w:rStyle w:val="c1"/>
          <w:color w:val="000000"/>
        </w:rPr>
        <w:t>; оказывать посильную помощь и моральную поддержку сверстникам при выполнении учебных заданий, доброжелательно объяснять ошибки и способы их устранения;</w:t>
      </w:r>
    </w:p>
    <w:p w:rsidR="00121578" w:rsidRDefault="00121578" w:rsidP="00121578">
      <w:pPr>
        <w:pStyle w:val="c2"/>
        <w:spacing w:before="0" w:beforeAutospacing="0" w:after="0" w:afterAutospacing="0"/>
        <w:rPr>
          <w:rStyle w:val="c1"/>
          <w:color w:val="000000"/>
        </w:rPr>
      </w:pPr>
      <w:r>
        <w:rPr>
          <w:rStyle w:val="c1"/>
          <w:color w:val="000000"/>
        </w:rPr>
        <w:t>-получат возможность научиться</w:t>
      </w:r>
      <w:r>
        <w:rPr>
          <w:rStyle w:val="apple-converted-space"/>
          <w:color w:val="000000"/>
        </w:rPr>
        <w:t> </w:t>
      </w:r>
      <w:r>
        <w:rPr>
          <w:rStyle w:val="c8"/>
          <w:color w:val="000000"/>
          <w:sz w:val="22"/>
          <w:szCs w:val="22"/>
        </w:rPr>
        <w:t>следовать</w:t>
      </w:r>
      <w:r>
        <w:rPr>
          <w:rStyle w:val="apple-converted-space"/>
          <w:color w:val="000000"/>
          <w:sz w:val="22"/>
          <w:szCs w:val="22"/>
        </w:rPr>
        <w:t> </w:t>
      </w:r>
      <w:r>
        <w:rPr>
          <w:rStyle w:val="c1"/>
          <w:color w:val="000000"/>
        </w:rPr>
        <w:t>ценностям</w:t>
      </w:r>
      <w:r>
        <w:rPr>
          <w:rStyle w:val="apple-converted-space"/>
          <w:color w:val="000000"/>
        </w:rPr>
        <w:t> </w:t>
      </w:r>
      <w:r>
        <w:rPr>
          <w:rStyle w:val="c8"/>
          <w:color w:val="000000"/>
          <w:sz w:val="22"/>
          <w:szCs w:val="22"/>
        </w:rPr>
        <w:t xml:space="preserve">Олимпийского и </w:t>
      </w:r>
      <w:proofErr w:type="spellStart"/>
      <w:r>
        <w:rPr>
          <w:rStyle w:val="c8"/>
          <w:color w:val="000000"/>
          <w:sz w:val="22"/>
          <w:szCs w:val="22"/>
        </w:rPr>
        <w:t>Паралимпийского</w:t>
      </w:r>
      <w:proofErr w:type="spellEnd"/>
      <w:r>
        <w:rPr>
          <w:rStyle w:val="c8"/>
          <w:color w:val="000000"/>
          <w:sz w:val="22"/>
          <w:szCs w:val="22"/>
        </w:rPr>
        <w:t xml:space="preserve"> движения в повседневной жизни</w:t>
      </w:r>
      <w:r>
        <w:rPr>
          <w:rStyle w:val="c1"/>
          <w:color w:val="000000"/>
        </w:rPr>
        <w:t>.                                                                                                                                                                                                                                                                              </w:t>
      </w:r>
      <w:proofErr w:type="spellStart"/>
      <w:r>
        <w:rPr>
          <w:rStyle w:val="c0"/>
          <w:b/>
          <w:bCs/>
          <w:color w:val="000000"/>
        </w:rPr>
        <w:t>Метапредметные</w:t>
      </w:r>
      <w:proofErr w:type="spellEnd"/>
      <w:r>
        <w:rPr>
          <w:rStyle w:val="c1"/>
          <w:color w:val="000000"/>
        </w:rPr>
        <w:t> </w:t>
      </w:r>
      <w:r>
        <w:rPr>
          <w:rStyle w:val="c0"/>
          <w:b/>
          <w:bCs/>
          <w:color w:val="000000"/>
        </w:rPr>
        <w:t>умения;</w:t>
      </w:r>
      <w:r>
        <w:rPr>
          <w:rStyle w:val="apple-converted-space"/>
          <w:b/>
          <w:bCs/>
          <w:color w:val="000000"/>
        </w:rPr>
        <w:t> </w:t>
      </w:r>
      <w:r>
        <w:rPr>
          <w:rStyle w:val="c1"/>
          <w:color w:val="000000"/>
        </w:rPr>
        <w:t xml:space="preserve">                                                                                                                                                                                   - познавательные: освоить способы решения проблем творческого и поискового характера;                                             </w:t>
      </w:r>
    </w:p>
    <w:p w:rsidR="00121578" w:rsidRDefault="00121578" w:rsidP="00121578">
      <w:pPr>
        <w:pStyle w:val="c2"/>
        <w:spacing w:before="0" w:beforeAutospacing="0" w:after="0" w:afterAutospacing="0"/>
        <w:rPr>
          <w:rStyle w:val="c1"/>
          <w:color w:val="000000"/>
        </w:rPr>
      </w:pPr>
      <w:r>
        <w:rPr>
          <w:rStyle w:val="c1"/>
          <w:color w:val="000000"/>
        </w:rPr>
        <w:t xml:space="preserve">-коммуникативные: выражают готовность слушать собеседника и вести диалог; признают  возможность существования  различных точек зрения и  права  каждого иметь свою; уметь излагать своё мнение; аргументировать свою  точку  зрения и давать оценку  событиям;                                                                                                                                                                     </w:t>
      </w:r>
    </w:p>
    <w:p w:rsidR="00121578" w:rsidRDefault="00121578" w:rsidP="00121578">
      <w:pPr>
        <w:pStyle w:val="c2"/>
        <w:spacing w:before="0" w:beforeAutospacing="0" w:after="0" w:afterAutospacing="0"/>
        <w:rPr>
          <w:rFonts w:ascii="Calibri" w:hAnsi="Calibri"/>
          <w:color w:val="000000"/>
          <w:sz w:val="22"/>
          <w:szCs w:val="22"/>
        </w:rPr>
      </w:pPr>
      <w:r>
        <w:rPr>
          <w:rStyle w:val="c1"/>
          <w:color w:val="000000"/>
        </w:rPr>
        <w:t>  - регулятивные: овладеют</w:t>
      </w:r>
      <w:r>
        <w:rPr>
          <w:rStyle w:val="apple-converted-space"/>
          <w:color w:val="000000"/>
        </w:rPr>
        <w:t> </w:t>
      </w:r>
      <w:r>
        <w:rPr>
          <w:color w:val="000000"/>
          <w:shd w:val="clear" w:color="auto" w:fill="FFFFFF"/>
        </w:rPr>
        <w:t>способностью принимать и сохранять цели и  задачи учебной деятельности, вести поиск средств её осуществления; осуществляют пошаговый контроль  своих действий; овладевают способностью понимать учебную задачу и стремятся её выполнять.          </w:t>
      </w:r>
    </w:p>
    <w:p w:rsidR="00121578" w:rsidRDefault="00121578" w:rsidP="00121578">
      <w:pPr>
        <w:spacing w:after="0" w:line="240" w:lineRule="auto"/>
        <w:rPr>
          <w:rFonts w:ascii="Times New Roman" w:eastAsia="Times New Roman" w:hAnsi="Times New Roman" w:cs="Times New Roman"/>
          <w:color w:val="000000"/>
          <w:sz w:val="24"/>
          <w:szCs w:val="24"/>
          <w:lang w:eastAsia="ru-RU"/>
        </w:rPr>
      </w:pPr>
    </w:p>
    <w:p w:rsidR="00121578" w:rsidRDefault="00121578" w:rsidP="00121578">
      <w:pPr>
        <w:spacing w:after="0" w:line="240" w:lineRule="auto"/>
        <w:rPr>
          <w:rFonts w:ascii="Times New Roman" w:eastAsia="Times New Roman" w:hAnsi="Times New Roman" w:cs="Times New Roman"/>
          <w:color w:val="000000"/>
          <w:sz w:val="24"/>
          <w:szCs w:val="24"/>
          <w:lang w:eastAsia="ru-RU"/>
        </w:rPr>
      </w:pPr>
      <w:r w:rsidRPr="00121578">
        <w:rPr>
          <w:rFonts w:ascii="Times New Roman" w:eastAsia="Times New Roman" w:hAnsi="Times New Roman" w:cs="Times New Roman"/>
          <w:color w:val="000000"/>
          <w:sz w:val="24"/>
          <w:szCs w:val="24"/>
          <w:lang w:eastAsia="ru-RU"/>
        </w:rPr>
        <w:t xml:space="preserve">Задача данного соревнования: помочь почувствовать учащимся, что </w:t>
      </w:r>
      <w:proofErr w:type="spellStart"/>
      <w:r w:rsidRPr="00121578">
        <w:rPr>
          <w:rFonts w:ascii="Times New Roman" w:eastAsia="Times New Roman" w:hAnsi="Times New Roman" w:cs="Times New Roman"/>
          <w:color w:val="000000"/>
          <w:sz w:val="24"/>
          <w:szCs w:val="24"/>
          <w:lang w:eastAsia="ru-RU"/>
        </w:rPr>
        <w:t>паралимпийские</w:t>
      </w:r>
      <w:proofErr w:type="spellEnd"/>
      <w:r w:rsidRPr="00121578">
        <w:rPr>
          <w:rFonts w:ascii="Times New Roman" w:eastAsia="Times New Roman" w:hAnsi="Times New Roman" w:cs="Times New Roman"/>
          <w:color w:val="000000"/>
          <w:sz w:val="24"/>
          <w:szCs w:val="24"/>
          <w:lang w:eastAsia="ru-RU"/>
        </w:rPr>
        <w:t xml:space="preserve"> спортсмены прикладывают огромные усилия, чтобы выступать на </w:t>
      </w:r>
      <w:proofErr w:type="spellStart"/>
      <w:r w:rsidRPr="00121578">
        <w:rPr>
          <w:rFonts w:ascii="Times New Roman" w:eastAsia="Times New Roman" w:hAnsi="Times New Roman" w:cs="Times New Roman"/>
          <w:color w:val="000000"/>
          <w:sz w:val="24"/>
          <w:szCs w:val="24"/>
          <w:lang w:eastAsia="ru-RU"/>
        </w:rPr>
        <w:t>Паралимпийских</w:t>
      </w:r>
      <w:proofErr w:type="spellEnd"/>
      <w:r w:rsidRPr="00121578">
        <w:rPr>
          <w:rFonts w:ascii="Times New Roman" w:eastAsia="Times New Roman" w:hAnsi="Times New Roman" w:cs="Times New Roman"/>
          <w:color w:val="000000"/>
          <w:sz w:val="24"/>
          <w:szCs w:val="24"/>
          <w:lang w:eastAsia="ru-RU"/>
        </w:rPr>
        <w:t xml:space="preserve"> играх, превозмогая боль и страх, проявляя невероятное желание победить, смелость, решимость и желание доказать, что все люди: и здоровые, и инвалиды,  при желании имеют равные возможности.</w:t>
      </w:r>
    </w:p>
    <w:p w:rsidR="00E23C64" w:rsidRDefault="00E23C64" w:rsidP="00121578">
      <w:pPr>
        <w:spacing w:after="0" w:line="240" w:lineRule="auto"/>
        <w:rPr>
          <w:rFonts w:ascii="Times New Roman" w:eastAsia="Times New Roman" w:hAnsi="Times New Roman" w:cs="Times New Roman"/>
          <w:color w:val="000000"/>
          <w:sz w:val="24"/>
          <w:szCs w:val="24"/>
          <w:lang w:eastAsia="ru-RU"/>
        </w:rPr>
      </w:pPr>
    </w:p>
    <w:p w:rsidR="00E23C64" w:rsidRPr="00121578" w:rsidRDefault="00E23C64" w:rsidP="00121578">
      <w:pPr>
        <w:spacing w:after="0" w:line="240" w:lineRule="auto"/>
        <w:rPr>
          <w:rFonts w:ascii="Calibri" w:eastAsia="Times New Roman" w:hAnsi="Calibri" w:cs="Times New Roman"/>
          <w:color w:val="000000"/>
          <w:lang w:eastAsia="ru-RU"/>
        </w:rPr>
      </w:pPr>
    </w:p>
    <w:tbl>
      <w:tblPr>
        <w:tblW w:w="15735" w:type="dxa"/>
        <w:tblInd w:w="-511" w:type="dxa"/>
        <w:tblCellMar>
          <w:left w:w="0" w:type="dxa"/>
          <w:right w:w="0" w:type="dxa"/>
        </w:tblCellMar>
        <w:tblLook w:val="04A0" w:firstRow="1" w:lastRow="0" w:firstColumn="1" w:lastColumn="0" w:noHBand="0" w:noVBand="1"/>
      </w:tblPr>
      <w:tblGrid>
        <w:gridCol w:w="1701"/>
        <w:gridCol w:w="5611"/>
        <w:gridCol w:w="1241"/>
        <w:gridCol w:w="7182"/>
      </w:tblGrid>
      <w:tr w:rsidR="00121578" w:rsidRPr="00121578" w:rsidTr="00E23C64">
        <w:tc>
          <w:tcPr>
            <w:tcW w:w="1701" w:type="dxa"/>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121578" w:rsidRPr="00121578" w:rsidRDefault="00121578" w:rsidP="00121578">
            <w:pPr>
              <w:spacing w:after="0" w:line="0" w:lineRule="atLeast"/>
              <w:rPr>
                <w:rFonts w:ascii="Calibri" w:eastAsia="Times New Roman" w:hAnsi="Calibri" w:cs="Arial"/>
                <w:color w:val="000000"/>
                <w:lang w:eastAsia="ru-RU"/>
              </w:rPr>
            </w:pPr>
            <w:bookmarkStart w:id="1" w:name="a9c3bb97b80e1b23c1c3eb1996b58fac96cc1bb6"/>
            <w:bookmarkStart w:id="2" w:name="0"/>
            <w:bookmarkEnd w:id="1"/>
            <w:bookmarkEnd w:id="2"/>
            <w:r w:rsidRPr="00121578">
              <w:rPr>
                <w:rFonts w:ascii="Times New Roman" w:eastAsia="Times New Roman" w:hAnsi="Times New Roman" w:cs="Times New Roman"/>
                <w:color w:val="000000"/>
                <w:sz w:val="24"/>
                <w:szCs w:val="24"/>
                <w:lang w:eastAsia="ru-RU"/>
              </w:rPr>
              <w:lastRenderedPageBreak/>
              <w:t>Части урока</w:t>
            </w:r>
          </w:p>
        </w:tc>
        <w:tc>
          <w:tcPr>
            <w:tcW w:w="5611" w:type="dxa"/>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121578" w:rsidRPr="00121578" w:rsidRDefault="00121578" w:rsidP="00121578">
            <w:pPr>
              <w:spacing w:after="0" w:line="0" w:lineRule="atLeast"/>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           Содержание</w:t>
            </w:r>
          </w:p>
        </w:tc>
        <w:tc>
          <w:tcPr>
            <w:tcW w:w="1241" w:type="dxa"/>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121578" w:rsidRPr="00121578" w:rsidRDefault="00121578" w:rsidP="00121578">
            <w:pPr>
              <w:spacing w:after="0" w:line="0" w:lineRule="atLeast"/>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Дозировка</w:t>
            </w:r>
          </w:p>
        </w:tc>
        <w:tc>
          <w:tcPr>
            <w:tcW w:w="7182" w:type="dxa"/>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121578" w:rsidRPr="00121578" w:rsidRDefault="00121578" w:rsidP="00121578">
            <w:pPr>
              <w:spacing w:after="0" w:line="0" w:lineRule="atLeast"/>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            Методические указания</w:t>
            </w:r>
          </w:p>
        </w:tc>
      </w:tr>
      <w:tr w:rsidR="00121578" w:rsidRPr="00121578" w:rsidTr="00E23C64">
        <w:trPr>
          <w:trHeight w:val="20"/>
        </w:trPr>
        <w:tc>
          <w:tcPr>
            <w:tcW w:w="1701" w:type="dxa"/>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I Вводная часть</w:t>
            </w:r>
          </w:p>
          <w:p w:rsidR="00121578" w:rsidRPr="00121578" w:rsidRDefault="00121578" w:rsidP="00121578">
            <w:pPr>
              <w:spacing w:after="0" w:line="20" w:lineRule="atLeast"/>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10-12мин.</w:t>
            </w:r>
          </w:p>
        </w:tc>
        <w:tc>
          <w:tcPr>
            <w:tcW w:w="5611" w:type="dxa"/>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1.Построение.</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2. Сообщение задач урока.</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3. Разминка в движении:</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 ходьба на носках</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 ходьба на пятках</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 ходьба перекатом с пятки на носок</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  ходьба в приседе</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  ходьба выпадами</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 приставные прыжки левым, правым боком</w:t>
            </w:r>
          </w:p>
          <w:p w:rsidR="00121578" w:rsidRPr="00121578" w:rsidRDefault="00121578" w:rsidP="00121578">
            <w:pPr>
              <w:spacing w:after="0" w:line="20" w:lineRule="atLeast"/>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4. Бег</w:t>
            </w:r>
          </w:p>
        </w:tc>
        <w:tc>
          <w:tcPr>
            <w:tcW w:w="1241" w:type="dxa"/>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10-20сек.</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1-2мин.</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3-5мин.</w:t>
            </w:r>
          </w:p>
          <w:p w:rsidR="00121578" w:rsidRPr="00121578" w:rsidRDefault="00121578" w:rsidP="00121578">
            <w:pPr>
              <w:spacing w:after="0" w:line="20" w:lineRule="atLeast"/>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3-4мин</w:t>
            </w:r>
          </w:p>
        </w:tc>
        <w:tc>
          <w:tcPr>
            <w:tcW w:w="7182" w:type="dxa"/>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Следить за дисциплиной</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Спина прямая</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Вперед не наклоняться</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Прыжки выше</w:t>
            </w:r>
          </w:p>
          <w:p w:rsidR="00121578" w:rsidRPr="00121578" w:rsidRDefault="00121578" w:rsidP="00121578">
            <w:pPr>
              <w:spacing w:after="0" w:line="20" w:lineRule="atLeast"/>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В умеренном темпе</w:t>
            </w:r>
          </w:p>
        </w:tc>
      </w:tr>
      <w:tr w:rsidR="00121578" w:rsidRPr="00121578" w:rsidTr="00E23C64">
        <w:tc>
          <w:tcPr>
            <w:tcW w:w="1701" w:type="dxa"/>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II Основная часть</w:t>
            </w:r>
          </w:p>
          <w:p w:rsidR="00121578" w:rsidRPr="00121578" w:rsidRDefault="00121578" w:rsidP="00121578">
            <w:pPr>
              <w:spacing w:after="0" w:line="0" w:lineRule="atLeast"/>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20-25 мин.</w:t>
            </w:r>
          </w:p>
        </w:tc>
        <w:tc>
          <w:tcPr>
            <w:tcW w:w="5611" w:type="dxa"/>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Цель марафона:</w:t>
            </w:r>
          </w:p>
          <w:p w:rsidR="00121578" w:rsidRDefault="00121578" w:rsidP="00121578">
            <w:pPr>
              <w:spacing w:after="0" w:line="240" w:lineRule="auto"/>
              <w:rPr>
                <w:rFonts w:ascii="Times New Roman" w:eastAsia="Times New Roman" w:hAnsi="Times New Roman" w:cs="Times New Roman"/>
                <w:color w:val="000000"/>
                <w:sz w:val="24"/>
                <w:szCs w:val="24"/>
                <w:lang w:eastAsia="ru-RU"/>
              </w:rPr>
            </w:pPr>
            <w:r w:rsidRPr="00121578">
              <w:rPr>
                <w:rFonts w:ascii="Times New Roman" w:eastAsia="Times New Roman" w:hAnsi="Times New Roman" w:cs="Times New Roman"/>
                <w:color w:val="000000"/>
                <w:sz w:val="24"/>
                <w:szCs w:val="24"/>
                <w:lang w:eastAsia="ru-RU"/>
              </w:rPr>
              <w:t>познакомить учащихся с ценностями  </w:t>
            </w:r>
            <w:proofErr w:type="spellStart"/>
            <w:r w:rsidRPr="00121578">
              <w:rPr>
                <w:rFonts w:ascii="Times New Roman" w:eastAsia="Times New Roman" w:hAnsi="Times New Roman" w:cs="Times New Roman"/>
                <w:color w:val="000000"/>
                <w:sz w:val="24"/>
                <w:szCs w:val="24"/>
                <w:lang w:eastAsia="ru-RU"/>
              </w:rPr>
              <w:t>Паралимпийского</w:t>
            </w:r>
            <w:proofErr w:type="spellEnd"/>
            <w:r w:rsidRPr="00121578">
              <w:rPr>
                <w:rFonts w:ascii="Times New Roman" w:eastAsia="Times New Roman" w:hAnsi="Times New Roman" w:cs="Times New Roman"/>
                <w:color w:val="000000"/>
                <w:sz w:val="24"/>
                <w:szCs w:val="24"/>
                <w:lang w:eastAsia="ru-RU"/>
              </w:rPr>
              <w:t xml:space="preserve"> движения.  </w:t>
            </w:r>
          </w:p>
          <w:p w:rsidR="00121578" w:rsidRDefault="00121578" w:rsidP="0012157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Карточки с заданиями</w:t>
            </w:r>
          </w:p>
          <w:p w:rsidR="00121578" w:rsidRDefault="006A121E" w:rsidP="00121578">
            <w:pPr>
              <w:pStyle w:val="a3"/>
              <w:numPr>
                <w:ilvl w:val="0"/>
                <w:numId w:val="4"/>
              </w:num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Вы-слепые</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паралимпийцы</w:t>
            </w:r>
            <w:proofErr w:type="spellEnd"/>
            <w:r>
              <w:rPr>
                <w:rFonts w:ascii="Times New Roman" w:eastAsia="Times New Roman" w:hAnsi="Times New Roman" w:cs="Times New Roman"/>
                <w:color w:val="000000"/>
                <w:sz w:val="24"/>
                <w:szCs w:val="24"/>
                <w:lang w:eastAsia="ru-RU"/>
              </w:rPr>
              <w:t>.</w:t>
            </w:r>
            <w:r w:rsidR="00CF34D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Ваша задача пройти в колонне по одному по залу с закрытыми глазами держась за плечи друг другу.</w:t>
            </w:r>
          </w:p>
          <w:p w:rsidR="006A121E" w:rsidRDefault="006A121E" w:rsidP="00121578">
            <w:pPr>
              <w:pStyle w:val="a3"/>
              <w:numPr>
                <w:ilvl w:val="0"/>
                <w:numId w:val="4"/>
              </w:num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Вы-глухонемые</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паралимпийцы</w:t>
            </w:r>
            <w:proofErr w:type="spellEnd"/>
            <w:r>
              <w:rPr>
                <w:rFonts w:ascii="Times New Roman" w:eastAsia="Times New Roman" w:hAnsi="Times New Roman" w:cs="Times New Roman"/>
                <w:color w:val="000000"/>
                <w:sz w:val="24"/>
                <w:szCs w:val="24"/>
                <w:lang w:eastAsia="ru-RU"/>
              </w:rPr>
              <w:t xml:space="preserve">. Ваша задача повторить ОРУ за учителем, только </w:t>
            </w:r>
            <w:proofErr w:type="gramStart"/>
            <w:r>
              <w:rPr>
                <w:rFonts w:ascii="Times New Roman" w:eastAsia="Times New Roman" w:hAnsi="Times New Roman" w:cs="Times New Roman"/>
                <w:color w:val="000000"/>
                <w:sz w:val="24"/>
                <w:szCs w:val="24"/>
                <w:lang w:eastAsia="ru-RU"/>
              </w:rPr>
              <w:t>смотрев</w:t>
            </w:r>
            <w:proofErr w:type="gramEnd"/>
            <w:r>
              <w:rPr>
                <w:rFonts w:ascii="Times New Roman" w:eastAsia="Times New Roman" w:hAnsi="Times New Roman" w:cs="Times New Roman"/>
                <w:color w:val="000000"/>
                <w:sz w:val="24"/>
                <w:szCs w:val="24"/>
                <w:lang w:eastAsia="ru-RU"/>
              </w:rPr>
              <w:t xml:space="preserve"> на него.</w:t>
            </w:r>
          </w:p>
          <w:p w:rsidR="006A121E" w:rsidRDefault="006A121E" w:rsidP="00121578">
            <w:pPr>
              <w:pStyle w:val="a3"/>
              <w:numPr>
                <w:ilvl w:val="0"/>
                <w:numId w:val="4"/>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proofErr w:type="gramStart"/>
            <w:r>
              <w:rPr>
                <w:rFonts w:ascii="Times New Roman" w:eastAsia="Times New Roman" w:hAnsi="Times New Roman" w:cs="Times New Roman"/>
                <w:color w:val="000000"/>
                <w:sz w:val="24"/>
                <w:szCs w:val="24"/>
                <w:lang w:eastAsia="ru-RU"/>
              </w:rPr>
              <w:t>ы-</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паралимпийцы</w:t>
            </w:r>
            <w:proofErr w:type="spellEnd"/>
            <w:r>
              <w:rPr>
                <w:rFonts w:ascii="Times New Roman" w:eastAsia="Times New Roman" w:hAnsi="Times New Roman" w:cs="Times New Roman"/>
                <w:color w:val="000000"/>
                <w:sz w:val="24"/>
                <w:szCs w:val="24"/>
                <w:lang w:eastAsia="ru-RU"/>
              </w:rPr>
              <w:t xml:space="preserve"> без левой  руки. Ваша задача пройти в колонне по одному держась друг за друга.</w:t>
            </w:r>
          </w:p>
          <w:p w:rsidR="00B21BE7" w:rsidRPr="00B21BE7" w:rsidRDefault="00B21BE7" w:rsidP="00B21BE7">
            <w:pPr>
              <w:spacing w:after="0" w:line="240" w:lineRule="auto"/>
              <w:rPr>
                <w:rFonts w:ascii="Times New Roman" w:eastAsia="Times New Roman" w:hAnsi="Times New Roman" w:cs="Times New Roman"/>
                <w:color w:val="000000"/>
                <w:sz w:val="24"/>
                <w:szCs w:val="24"/>
                <w:lang w:eastAsia="ru-RU"/>
              </w:rPr>
            </w:pPr>
          </w:p>
          <w:p w:rsidR="00B21BE7" w:rsidRPr="00B21BE7" w:rsidRDefault="00B21BE7" w:rsidP="00B21BE7">
            <w:pPr>
              <w:spacing w:after="0" w:line="240" w:lineRule="auto"/>
              <w:ind w:left="360"/>
              <w:rPr>
                <w:rFonts w:ascii="Times New Roman" w:eastAsia="Times New Roman" w:hAnsi="Times New Roman" w:cs="Times New Roman"/>
                <w:color w:val="000000"/>
                <w:sz w:val="24"/>
                <w:szCs w:val="24"/>
                <w:lang w:eastAsia="ru-RU"/>
              </w:rPr>
            </w:pPr>
          </w:p>
          <w:p w:rsidR="00B21BE7" w:rsidRPr="00B21BE7" w:rsidRDefault="00B21BE7" w:rsidP="00B21BE7">
            <w:pPr>
              <w:pStyle w:val="a3"/>
              <w:rPr>
                <w:rFonts w:ascii="Times New Roman" w:eastAsia="Times New Roman" w:hAnsi="Times New Roman" w:cs="Times New Roman"/>
                <w:color w:val="000000"/>
                <w:sz w:val="24"/>
                <w:szCs w:val="24"/>
                <w:lang w:eastAsia="ru-RU"/>
              </w:rPr>
            </w:pPr>
          </w:p>
          <w:p w:rsidR="00020675" w:rsidRPr="00B21BE7" w:rsidRDefault="00020675" w:rsidP="00B21BE7">
            <w:pPr>
              <w:spacing w:after="0" w:line="240" w:lineRule="auto"/>
              <w:jc w:val="center"/>
              <w:rPr>
                <w:rFonts w:ascii="Times New Roman" w:eastAsia="Times New Roman" w:hAnsi="Times New Roman" w:cs="Times New Roman"/>
                <w:b/>
                <w:color w:val="000000"/>
                <w:sz w:val="24"/>
                <w:szCs w:val="24"/>
                <w:lang w:eastAsia="ru-RU"/>
              </w:rPr>
            </w:pPr>
            <w:r w:rsidRPr="00B21BE7">
              <w:rPr>
                <w:rFonts w:ascii="Times New Roman" w:eastAsia="Times New Roman" w:hAnsi="Times New Roman" w:cs="Times New Roman"/>
                <w:b/>
                <w:color w:val="000000"/>
                <w:sz w:val="24"/>
                <w:szCs w:val="24"/>
                <w:lang w:eastAsia="ru-RU"/>
              </w:rPr>
              <w:t>Игра: «Пройти бесшумно»</w:t>
            </w:r>
          </w:p>
          <w:p w:rsidR="00E23C64" w:rsidRDefault="00E23C64" w:rsidP="00E23C64">
            <w:pPr>
              <w:spacing w:after="0" w:line="240" w:lineRule="auto"/>
              <w:rPr>
                <w:rFonts w:ascii="Times New Roman" w:eastAsia="Times New Roman" w:hAnsi="Times New Roman" w:cs="Times New Roman"/>
                <w:color w:val="000000"/>
                <w:sz w:val="24"/>
                <w:szCs w:val="24"/>
                <w:lang w:eastAsia="ru-RU"/>
              </w:rPr>
            </w:pPr>
          </w:p>
          <w:p w:rsidR="00E23C64" w:rsidRDefault="00E23C64" w:rsidP="00E23C64">
            <w:pPr>
              <w:spacing w:after="0" w:line="240" w:lineRule="auto"/>
              <w:rPr>
                <w:rFonts w:ascii="Times New Roman" w:eastAsia="Times New Roman" w:hAnsi="Times New Roman" w:cs="Times New Roman"/>
                <w:color w:val="000000"/>
                <w:sz w:val="24"/>
                <w:szCs w:val="24"/>
                <w:lang w:eastAsia="ru-RU"/>
              </w:rPr>
            </w:pPr>
          </w:p>
          <w:p w:rsidR="00E23C64" w:rsidRDefault="00E23C64" w:rsidP="00E23C64">
            <w:pPr>
              <w:spacing w:after="0" w:line="240" w:lineRule="auto"/>
              <w:rPr>
                <w:rFonts w:ascii="Times New Roman" w:eastAsia="Times New Roman" w:hAnsi="Times New Roman" w:cs="Times New Roman"/>
                <w:color w:val="000000"/>
                <w:sz w:val="24"/>
                <w:szCs w:val="24"/>
                <w:lang w:eastAsia="ru-RU"/>
              </w:rPr>
            </w:pPr>
          </w:p>
          <w:p w:rsidR="00E23C64" w:rsidRDefault="00E23C64" w:rsidP="00E23C64">
            <w:pPr>
              <w:spacing w:after="0" w:line="240" w:lineRule="auto"/>
              <w:rPr>
                <w:rFonts w:ascii="Times New Roman" w:eastAsia="Times New Roman" w:hAnsi="Times New Roman" w:cs="Times New Roman"/>
                <w:color w:val="000000"/>
                <w:sz w:val="24"/>
                <w:szCs w:val="24"/>
                <w:lang w:eastAsia="ru-RU"/>
              </w:rPr>
            </w:pPr>
          </w:p>
          <w:p w:rsidR="00E23C64" w:rsidRDefault="00E23C64" w:rsidP="00E23C64">
            <w:pPr>
              <w:spacing w:after="0" w:line="240" w:lineRule="auto"/>
              <w:rPr>
                <w:rFonts w:ascii="Times New Roman" w:eastAsia="Times New Roman" w:hAnsi="Times New Roman" w:cs="Times New Roman"/>
                <w:color w:val="000000"/>
                <w:sz w:val="24"/>
                <w:szCs w:val="24"/>
                <w:lang w:eastAsia="ru-RU"/>
              </w:rPr>
            </w:pPr>
          </w:p>
          <w:p w:rsidR="00E23C64" w:rsidRDefault="00E23C64" w:rsidP="00E23C64">
            <w:pPr>
              <w:spacing w:after="0" w:line="240" w:lineRule="auto"/>
              <w:rPr>
                <w:rFonts w:ascii="Times New Roman" w:eastAsia="Times New Roman" w:hAnsi="Times New Roman" w:cs="Times New Roman"/>
                <w:color w:val="000000"/>
                <w:sz w:val="24"/>
                <w:szCs w:val="24"/>
                <w:lang w:eastAsia="ru-RU"/>
              </w:rPr>
            </w:pPr>
          </w:p>
          <w:p w:rsidR="00121578" w:rsidRDefault="00121578" w:rsidP="00121578">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Паралимпийские</w:t>
            </w:r>
            <w:proofErr w:type="spellEnd"/>
            <w:r>
              <w:rPr>
                <w:rFonts w:ascii="Times New Roman" w:eastAsia="Times New Roman" w:hAnsi="Times New Roman" w:cs="Times New Roman"/>
                <w:color w:val="000000"/>
                <w:sz w:val="24"/>
                <w:szCs w:val="24"/>
                <w:lang w:eastAsia="ru-RU"/>
              </w:rPr>
              <w:t xml:space="preserve"> ценности: эстафеты</w:t>
            </w:r>
          </w:p>
          <w:p w:rsidR="00121578" w:rsidRPr="00121578" w:rsidRDefault="00121578" w:rsidP="00121578">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            Спортивные состязания:</w:t>
            </w:r>
          </w:p>
          <w:p w:rsidR="00DD46AA" w:rsidRDefault="00121578" w:rsidP="00121578">
            <w:pPr>
              <w:spacing w:after="0" w:line="240" w:lineRule="auto"/>
              <w:rPr>
                <w:rFonts w:ascii="Times New Roman" w:eastAsia="Times New Roman" w:hAnsi="Times New Roman" w:cs="Times New Roman"/>
                <w:color w:val="000000"/>
                <w:sz w:val="24"/>
                <w:szCs w:val="24"/>
                <w:lang w:eastAsia="ru-RU"/>
              </w:rPr>
            </w:pPr>
            <w:r w:rsidRPr="00121578">
              <w:rPr>
                <w:rFonts w:ascii="Times New Roman" w:eastAsia="Times New Roman" w:hAnsi="Times New Roman" w:cs="Times New Roman"/>
                <w:color w:val="000000"/>
                <w:sz w:val="24"/>
                <w:szCs w:val="24"/>
                <w:lang w:eastAsia="ru-RU"/>
              </w:rPr>
              <w:t xml:space="preserve">                                                                                </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 </w:t>
            </w:r>
            <w:r w:rsidR="00E23C64">
              <w:rPr>
                <w:rFonts w:ascii="Times New Roman" w:eastAsia="Times New Roman" w:hAnsi="Times New Roman" w:cs="Times New Roman"/>
                <w:color w:val="000000"/>
                <w:sz w:val="24"/>
                <w:szCs w:val="24"/>
                <w:lang w:eastAsia="ru-RU"/>
              </w:rPr>
              <w:t xml:space="preserve">     </w:t>
            </w:r>
            <w:r w:rsidRPr="00121578">
              <w:rPr>
                <w:rFonts w:ascii="Times New Roman" w:eastAsia="Times New Roman" w:hAnsi="Times New Roman" w:cs="Times New Roman"/>
                <w:color w:val="000000"/>
                <w:sz w:val="24"/>
                <w:szCs w:val="24"/>
                <w:lang w:eastAsia="ru-RU"/>
              </w:rPr>
              <w:t>1. Эстафета </w:t>
            </w:r>
            <w:r w:rsidR="00DD46AA">
              <w:rPr>
                <w:rFonts w:ascii="Times New Roman" w:eastAsia="Times New Roman" w:hAnsi="Times New Roman" w:cs="Times New Roman"/>
                <w:color w:val="000000"/>
                <w:sz w:val="24"/>
                <w:szCs w:val="24"/>
                <w:lang w:eastAsia="ru-RU"/>
              </w:rPr>
              <w:t xml:space="preserve"> с теннисным </w:t>
            </w:r>
            <w:r w:rsidR="00E23C64">
              <w:rPr>
                <w:rFonts w:ascii="Times New Roman" w:eastAsia="Times New Roman" w:hAnsi="Times New Roman" w:cs="Times New Roman"/>
                <w:color w:val="000000"/>
                <w:sz w:val="24"/>
                <w:szCs w:val="24"/>
                <w:lang w:eastAsia="ru-RU"/>
              </w:rPr>
              <w:t xml:space="preserve">        </w:t>
            </w:r>
            <w:r w:rsidR="00DD46AA">
              <w:rPr>
                <w:rFonts w:ascii="Times New Roman" w:eastAsia="Times New Roman" w:hAnsi="Times New Roman" w:cs="Times New Roman"/>
                <w:color w:val="000000"/>
                <w:sz w:val="24"/>
                <w:szCs w:val="24"/>
                <w:lang w:eastAsia="ru-RU"/>
              </w:rPr>
              <w:t xml:space="preserve">мячом. </w:t>
            </w:r>
            <w:r w:rsidRPr="00121578">
              <w:rPr>
                <w:rFonts w:ascii="Times New Roman" w:eastAsia="Times New Roman" w:hAnsi="Times New Roman" w:cs="Times New Roman"/>
                <w:color w:val="000000"/>
                <w:sz w:val="24"/>
                <w:szCs w:val="24"/>
                <w:lang w:eastAsia="ru-RU"/>
              </w:rPr>
              <w:t xml:space="preserve">                                                        </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 </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 </w:t>
            </w:r>
          </w:p>
          <w:p w:rsidR="00121578" w:rsidRPr="00121578" w:rsidRDefault="00E23C64" w:rsidP="00121578">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     2.</w:t>
            </w:r>
            <w:r w:rsidR="00121578" w:rsidRPr="00121578">
              <w:rPr>
                <w:rFonts w:ascii="Times New Roman" w:eastAsia="Times New Roman" w:hAnsi="Times New Roman" w:cs="Times New Roman"/>
                <w:color w:val="000000"/>
                <w:sz w:val="24"/>
                <w:szCs w:val="24"/>
                <w:lang w:eastAsia="ru-RU"/>
              </w:rPr>
              <w:t xml:space="preserve">  Эстафета  « </w:t>
            </w:r>
            <w:r w:rsidR="00472006">
              <w:rPr>
                <w:rFonts w:ascii="Times New Roman" w:eastAsia="Times New Roman" w:hAnsi="Times New Roman" w:cs="Times New Roman"/>
                <w:color w:val="000000"/>
                <w:sz w:val="24"/>
                <w:szCs w:val="24"/>
                <w:lang w:eastAsia="ru-RU"/>
              </w:rPr>
              <w:t>Конфетка</w:t>
            </w:r>
            <w:r w:rsidR="00121578" w:rsidRPr="00121578">
              <w:rPr>
                <w:rFonts w:ascii="Times New Roman" w:eastAsia="Times New Roman" w:hAnsi="Times New Roman" w:cs="Times New Roman"/>
                <w:color w:val="000000"/>
                <w:sz w:val="24"/>
                <w:szCs w:val="24"/>
                <w:lang w:eastAsia="ru-RU"/>
              </w:rPr>
              <w:t>».</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                                       </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 xml:space="preserve">     3. </w:t>
            </w:r>
            <w:r w:rsidR="00472006">
              <w:rPr>
                <w:rFonts w:ascii="Times New Roman" w:eastAsia="Times New Roman" w:hAnsi="Times New Roman" w:cs="Times New Roman"/>
                <w:color w:val="000000"/>
                <w:sz w:val="24"/>
                <w:szCs w:val="24"/>
                <w:lang w:eastAsia="ru-RU"/>
              </w:rPr>
              <w:t>Эстафета «Переноска груза»</w:t>
            </w: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         </w:t>
            </w:r>
          </w:p>
          <w:p w:rsidR="00472006" w:rsidRDefault="00121578" w:rsidP="00121578">
            <w:pPr>
              <w:spacing w:after="0" w:line="240" w:lineRule="auto"/>
              <w:rPr>
                <w:rFonts w:ascii="Times New Roman" w:eastAsia="Times New Roman" w:hAnsi="Times New Roman" w:cs="Times New Roman"/>
                <w:color w:val="000000"/>
                <w:sz w:val="24"/>
                <w:szCs w:val="24"/>
                <w:lang w:eastAsia="ru-RU"/>
              </w:rPr>
            </w:pPr>
            <w:r w:rsidRPr="00121578">
              <w:rPr>
                <w:rFonts w:ascii="Times New Roman" w:eastAsia="Times New Roman" w:hAnsi="Times New Roman" w:cs="Times New Roman"/>
                <w:color w:val="000000"/>
                <w:sz w:val="24"/>
                <w:szCs w:val="24"/>
                <w:lang w:eastAsia="ru-RU"/>
              </w:rPr>
              <w:t xml:space="preserve">                          </w:t>
            </w:r>
          </w:p>
          <w:p w:rsidR="00020675" w:rsidRPr="00E23C64" w:rsidRDefault="00472006" w:rsidP="00E23C64">
            <w:pPr>
              <w:pStyle w:val="a3"/>
              <w:numPr>
                <w:ilvl w:val="0"/>
                <w:numId w:val="5"/>
              </w:numPr>
              <w:spacing w:after="0" w:line="240" w:lineRule="auto"/>
              <w:rPr>
                <w:rFonts w:ascii="Calibri" w:eastAsia="Times New Roman" w:hAnsi="Calibri" w:cs="Arial"/>
                <w:color w:val="000000"/>
                <w:lang w:eastAsia="ru-RU"/>
              </w:rPr>
            </w:pPr>
            <w:r w:rsidRPr="00E23C64">
              <w:rPr>
                <w:rFonts w:ascii="Times New Roman" w:eastAsia="Times New Roman" w:hAnsi="Times New Roman" w:cs="Times New Roman"/>
                <w:color w:val="000000"/>
                <w:sz w:val="24"/>
                <w:szCs w:val="24"/>
                <w:lang w:eastAsia="ru-RU"/>
              </w:rPr>
              <w:t>Эстафета</w:t>
            </w:r>
            <w:r w:rsidR="00020675" w:rsidRPr="00E23C64">
              <w:rPr>
                <w:rFonts w:ascii="Times New Roman" w:eastAsia="Times New Roman" w:hAnsi="Times New Roman" w:cs="Times New Roman"/>
                <w:color w:val="000000"/>
                <w:sz w:val="24"/>
                <w:szCs w:val="24"/>
                <w:lang w:eastAsia="ru-RU"/>
              </w:rPr>
              <w:t xml:space="preserve"> «</w:t>
            </w:r>
            <w:proofErr w:type="gramStart"/>
            <w:r w:rsidR="00020675" w:rsidRPr="00E23C64">
              <w:rPr>
                <w:rFonts w:ascii="Times New Roman" w:eastAsia="Times New Roman" w:hAnsi="Times New Roman" w:cs="Times New Roman"/>
                <w:color w:val="000000"/>
                <w:sz w:val="24"/>
                <w:szCs w:val="24"/>
                <w:lang w:eastAsia="ru-RU"/>
              </w:rPr>
              <w:t>Самый</w:t>
            </w:r>
            <w:proofErr w:type="gramEnd"/>
            <w:r w:rsidR="00020675" w:rsidRPr="00E23C64">
              <w:rPr>
                <w:rFonts w:ascii="Times New Roman" w:eastAsia="Times New Roman" w:hAnsi="Times New Roman" w:cs="Times New Roman"/>
                <w:color w:val="000000"/>
                <w:sz w:val="24"/>
                <w:szCs w:val="24"/>
                <w:lang w:eastAsia="ru-RU"/>
              </w:rPr>
              <w:t xml:space="preserve"> быстрый»</w:t>
            </w:r>
            <w:r w:rsidR="00121578" w:rsidRPr="00E23C64">
              <w:rPr>
                <w:rFonts w:ascii="Times New Roman" w:eastAsia="Times New Roman" w:hAnsi="Times New Roman" w:cs="Times New Roman"/>
                <w:color w:val="000000"/>
                <w:sz w:val="24"/>
                <w:szCs w:val="24"/>
                <w:lang w:eastAsia="ru-RU"/>
              </w:rPr>
              <w:t xml:space="preserve">    </w:t>
            </w:r>
          </w:p>
          <w:p w:rsidR="00020675" w:rsidRDefault="00020675" w:rsidP="00020675">
            <w:pPr>
              <w:spacing w:after="0" w:line="240" w:lineRule="auto"/>
              <w:rPr>
                <w:rFonts w:ascii="Times New Roman" w:eastAsia="Times New Roman" w:hAnsi="Times New Roman" w:cs="Times New Roman"/>
                <w:color w:val="000000"/>
                <w:sz w:val="24"/>
                <w:szCs w:val="24"/>
                <w:lang w:eastAsia="ru-RU"/>
              </w:rPr>
            </w:pPr>
          </w:p>
          <w:p w:rsidR="00020675" w:rsidRDefault="00020675" w:rsidP="00020675">
            <w:pPr>
              <w:spacing w:after="0" w:line="240" w:lineRule="auto"/>
              <w:rPr>
                <w:rFonts w:ascii="Times New Roman" w:eastAsia="Times New Roman" w:hAnsi="Times New Roman" w:cs="Times New Roman"/>
                <w:color w:val="000000"/>
                <w:sz w:val="24"/>
                <w:szCs w:val="24"/>
                <w:lang w:eastAsia="ru-RU"/>
              </w:rPr>
            </w:pPr>
          </w:p>
          <w:p w:rsidR="00020675" w:rsidRDefault="00020675" w:rsidP="00020675">
            <w:pPr>
              <w:spacing w:after="0" w:line="240" w:lineRule="auto"/>
              <w:rPr>
                <w:rFonts w:ascii="Times New Roman" w:eastAsia="Times New Roman" w:hAnsi="Times New Roman" w:cs="Times New Roman"/>
                <w:color w:val="000000"/>
                <w:sz w:val="24"/>
                <w:szCs w:val="24"/>
                <w:lang w:eastAsia="ru-RU"/>
              </w:rPr>
            </w:pPr>
          </w:p>
          <w:p w:rsidR="00020675" w:rsidRDefault="00020675" w:rsidP="00020675">
            <w:pPr>
              <w:spacing w:after="0" w:line="240" w:lineRule="auto"/>
              <w:rPr>
                <w:rFonts w:ascii="Times New Roman" w:eastAsia="Times New Roman" w:hAnsi="Times New Roman" w:cs="Times New Roman"/>
                <w:color w:val="000000"/>
                <w:sz w:val="24"/>
                <w:szCs w:val="24"/>
                <w:lang w:eastAsia="ru-RU"/>
              </w:rPr>
            </w:pPr>
          </w:p>
          <w:p w:rsidR="00020675" w:rsidRDefault="00020675" w:rsidP="00020675">
            <w:pPr>
              <w:spacing w:after="0" w:line="240" w:lineRule="auto"/>
              <w:rPr>
                <w:rFonts w:ascii="Times New Roman" w:eastAsia="Times New Roman" w:hAnsi="Times New Roman" w:cs="Times New Roman"/>
                <w:color w:val="000000"/>
                <w:sz w:val="24"/>
                <w:szCs w:val="24"/>
                <w:lang w:eastAsia="ru-RU"/>
              </w:rPr>
            </w:pPr>
          </w:p>
          <w:p w:rsidR="00020675" w:rsidRDefault="00020675" w:rsidP="00020675">
            <w:pPr>
              <w:spacing w:after="0" w:line="240" w:lineRule="auto"/>
              <w:rPr>
                <w:rFonts w:ascii="Times New Roman" w:eastAsia="Times New Roman" w:hAnsi="Times New Roman" w:cs="Times New Roman"/>
                <w:color w:val="000000"/>
                <w:sz w:val="24"/>
                <w:szCs w:val="24"/>
                <w:lang w:eastAsia="ru-RU"/>
              </w:rPr>
            </w:pPr>
          </w:p>
          <w:p w:rsidR="00020675" w:rsidRDefault="00020675" w:rsidP="00020675">
            <w:pPr>
              <w:spacing w:after="0" w:line="240" w:lineRule="auto"/>
              <w:rPr>
                <w:rFonts w:ascii="Times New Roman" w:eastAsia="Times New Roman" w:hAnsi="Times New Roman" w:cs="Times New Roman"/>
                <w:color w:val="000000"/>
                <w:sz w:val="24"/>
                <w:szCs w:val="24"/>
                <w:lang w:eastAsia="ru-RU"/>
              </w:rPr>
            </w:pPr>
          </w:p>
          <w:p w:rsidR="00E23C64" w:rsidRDefault="00E23C64" w:rsidP="00020675">
            <w:pPr>
              <w:spacing w:after="0" w:line="240" w:lineRule="auto"/>
              <w:rPr>
                <w:rFonts w:ascii="Times New Roman" w:eastAsia="Times New Roman" w:hAnsi="Times New Roman" w:cs="Times New Roman"/>
                <w:color w:val="000000"/>
                <w:sz w:val="24"/>
                <w:szCs w:val="24"/>
                <w:lang w:eastAsia="ru-RU"/>
              </w:rPr>
            </w:pPr>
          </w:p>
          <w:p w:rsidR="00CF34D0" w:rsidRDefault="00CF34D0" w:rsidP="00020675">
            <w:pPr>
              <w:spacing w:after="0" w:line="240" w:lineRule="auto"/>
              <w:rPr>
                <w:rFonts w:ascii="Times New Roman" w:eastAsia="Times New Roman" w:hAnsi="Times New Roman" w:cs="Times New Roman"/>
                <w:color w:val="000000"/>
                <w:sz w:val="24"/>
                <w:szCs w:val="24"/>
                <w:lang w:eastAsia="ru-RU"/>
              </w:rPr>
            </w:pPr>
          </w:p>
          <w:p w:rsidR="00E23C64" w:rsidRDefault="00E23C64" w:rsidP="00020675">
            <w:pPr>
              <w:spacing w:after="0" w:line="240" w:lineRule="auto"/>
              <w:rPr>
                <w:rFonts w:ascii="Times New Roman" w:eastAsia="Times New Roman" w:hAnsi="Times New Roman" w:cs="Times New Roman"/>
                <w:color w:val="000000"/>
                <w:sz w:val="24"/>
                <w:szCs w:val="24"/>
                <w:lang w:eastAsia="ru-RU"/>
              </w:rPr>
            </w:pPr>
          </w:p>
          <w:p w:rsidR="00E23C64" w:rsidRDefault="00CF34D0" w:rsidP="0002067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5.Эстафета на сплочение.</w:t>
            </w:r>
          </w:p>
          <w:p w:rsidR="00E23C64" w:rsidRDefault="00E23C64" w:rsidP="00020675">
            <w:pPr>
              <w:spacing w:after="0" w:line="240" w:lineRule="auto"/>
              <w:rPr>
                <w:rFonts w:ascii="Times New Roman" w:eastAsia="Times New Roman" w:hAnsi="Times New Roman" w:cs="Times New Roman"/>
                <w:color w:val="000000"/>
                <w:sz w:val="24"/>
                <w:szCs w:val="24"/>
                <w:lang w:eastAsia="ru-RU"/>
              </w:rPr>
            </w:pPr>
          </w:p>
          <w:p w:rsidR="00E23C64" w:rsidRDefault="00E23C64" w:rsidP="00020675">
            <w:pPr>
              <w:spacing w:after="0" w:line="240" w:lineRule="auto"/>
              <w:rPr>
                <w:rFonts w:ascii="Times New Roman" w:eastAsia="Times New Roman" w:hAnsi="Times New Roman" w:cs="Times New Roman"/>
                <w:color w:val="000000"/>
                <w:sz w:val="24"/>
                <w:szCs w:val="24"/>
                <w:lang w:eastAsia="ru-RU"/>
              </w:rPr>
            </w:pPr>
          </w:p>
          <w:p w:rsidR="00E23C64" w:rsidRDefault="00E23C64" w:rsidP="00020675">
            <w:pPr>
              <w:spacing w:after="0" w:line="240" w:lineRule="auto"/>
              <w:rPr>
                <w:rFonts w:ascii="Times New Roman" w:eastAsia="Times New Roman" w:hAnsi="Times New Roman" w:cs="Times New Roman"/>
                <w:color w:val="000000"/>
                <w:sz w:val="24"/>
                <w:szCs w:val="24"/>
                <w:lang w:eastAsia="ru-RU"/>
              </w:rPr>
            </w:pPr>
          </w:p>
          <w:p w:rsidR="00121578" w:rsidRPr="00121578" w:rsidRDefault="00E23C64" w:rsidP="00E23C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72006">
              <w:rPr>
                <w:rFonts w:ascii="Times New Roman" w:eastAsia="Times New Roman" w:hAnsi="Times New Roman" w:cs="Times New Roman"/>
                <w:color w:val="000000"/>
                <w:sz w:val="24"/>
                <w:szCs w:val="24"/>
                <w:lang w:eastAsia="ru-RU"/>
              </w:rPr>
              <w:t>       </w:t>
            </w:r>
            <w:r w:rsidR="00121578" w:rsidRPr="00121578">
              <w:rPr>
                <w:rFonts w:ascii="Times New Roman" w:eastAsia="Times New Roman" w:hAnsi="Times New Roman" w:cs="Times New Roman"/>
                <w:color w:val="000000"/>
                <w:sz w:val="24"/>
                <w:szCs w:val="24"/>
                <w:lang w:eastAsia="ru-RU"/>
              </w:rPr>
              <w:t>Построение, подведение итогов</w:t>
            </w:r>
            <w:r>
              <w:rPr>
                <w:rFonts w:ascii="Times New Roman" w:eastAsia="Times New Roman" w:hAnsi="Times New Roman" w:cs="Times New Roman"/>
                <w:color w:val="000000"/>
                <w:sz w:val="24"/>
                <w:szCs w:val="24"/>
                <w:lang w:eastAsia="ru-RU"/>
              </w:rPr>
              <w:t>, д/</w:t>
            </w:r>
            <w:r w:rsidR="00CF34D0">
              <w:rPr>
                <w:rFonts w:ascii="Times New Roman" w:eastAsia="Times New Roman" w:hAnsi="Times New Roman" w:cs="Times New Roman"/>
                <w:color w:val="000000"/>
                <w:sz w:val="24"/>
                <w:szCs w:val="24"/>
                <w:lang w:eastAsia="ru-RU"/>
              </w:rPr>
              <w:t>з</w:t>
            </w:r>
          </w:p>
        </w:tc>
        <w:tc>
          <w:tcPr>
            <w:tcW w:w="1241" w:type="dxa"/>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121578" w:rsidRPr="00121578" w:rsidRDefault="00121578" w:rsidP="00121578">
            <w:pPr>
              <w:spacing w:after="0" w:line="0" w:lineRule="atLeast"/>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lastRenderedPageBreak/>
              <w:t>2</w:t>
            </w:r>
          </w:p>
        </w:tc>
        <w:tc>
          <w:tcPr>
            <w:tcW w:w="7182" w:type="dxa"/>
            <w:tcBorders>
              <w:top w:val="single" w:sz="2" w:space="0" w:color="000000"/>
              <w:left w:val="single" w:sz="2" w:space="0" w:color="000000"/>
              <w:bottom w:val="single" w:sz="2" w:space="0" w:color="000000"/>
              <w:right w:val="single" w:sz="2" w:space="0" w:color="000000"/>
            </w:tcBorders>
            <w:tcMar>
              <w:top w:w="56" w:type="dxa"/>
              <w:left w:w="56" w:type="dxa"/>
              <w:bottom w:w="56" w:type="dxa"/>
              <w:right w:w="56" w:type="dxa"/>
            </w:tcMar>
            <w:hideMark/>
          </w:tcPr>
          <w:p w:rsidR="00020675" w:rsidRDefault="00121578" w:rsidP="00121578">
            <w:pPr>
              <w:spacing w:after="0" w:line="240" w:lineRule="auto"/>
              <w:rPr>
                <w:rFonts w:ascii="Times New Roman" w:eastAsia="Times New Roman" w:hAnsi="Times New Roman" w:cs="Times New Roman"/>
                <w:color w:val="000000"/>
                <w:sz w:val="24"/>
                <w:szCs w:val="24"/>
                <w:lang w:eastAsia="ru-RU"/>
              </w:rPr>
            </w:pPr>
            <w:r w:rsidRPr="00121578">
              <w:rPr>
                <w:rFonts w:ascii="Times New Roman" w:eastAsia="Times New Roman" w:hAnsi="Times New Roman" w:cs="Times New Roman"/>
                <w:color w:val="000000"/>
                <w:sz w:val="24"/>
                <w:szCs w:val="24"/>
                <w:lang w:eastAsia="ru-RU"/>
              </w:rPr>
              <w:t xml:space="preserve">Марафон проводится в форме соревнований. Класс делится на две равные команды. Одна команда при выполнении эстафет может использовать все свои возможности без ограничения, вторая команда имеет ограничения при выполнении эстафет. </w:t>
            </w:r>
          </w:p>
          <w:p w:rsidR="00020675" w:rsidRDefault="00020675" w:rsidP="00121578">
            <w:pPr>
              <w:spacing w:after="0" w:line="240" w:lineRule="auto"/>
              <w:rPr>
                <w:rFonts w:ascii="Times New Roman" w:eastAsia="Times New Roman" w:hAnsi="Times New Roman" w:cs="Times New Roman"/>
                <w:color w:val="000000"/>
                <w:sz w:val="24"/>
                <w:szCs w:val="24"/>
                <w:lang w:eastAsia="ru-RU"/>
              </w:rPr>
            </w:pPr>
          </w:p>
          <w:p w:rsidR="00020675" w:rsidRPr="00E23C64" w:rsidRDefault="00E23C64" w:rsidP="00121578">
            <w:pPr>
              <w:spacing w:after="0" w:line="240" w:lineRule="auto"/>
              <w:rPr>
                <w:rFonts w:ascii="Times New Roman" w:eastAsia="Times New Roman" w:hAnsi="Times New Roman" w:cs="Times New Roman"/>
                <w:b/>
                <w:color w:val="000000"/>
                <w:sz w:val="24"/>
                <w:szCs w:val="24"/>
                <w:lang w:eastAsia="ru-RU"/>
              </w:rPr>
            </w:pPr>
            <w:r w:rsidRPr="00E23C64">
              <w:rPr>
                <w:rFonts w:ascii="Times New Roman" w:eastAsia="Times New Roman" w:hAnsi="Times New Roman" w:cs="Times New Roman"/>
                <w:b/>
                <w:color w:val="000000"/>
                <w:sz w:val="24"/>
                <w:szCs w:val="24"/>
                <w:lang w:eastAsia="ru-RU"/>
              </w:rPr>
              <w:t>«Пройти бесшумно»</w:t>
            </w:r>
          </w:p>
          <w:p w:rsidR="00020675" w:rsidRDefault="00020675" w:rsidP="0012157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Нескольким игрока завязывают глаза</w:t>
            </w:r>
            <w:r w:rsidR="00E23C64">
              <w:rPr>
                <w:rFonts w:ascii="Times New Roman" w:eastAsia="Times New Roman" w:hAnsi="Times New Roman" w:cs="Times New Roman"/>
                <w:color w:val="000000"/>
                <w:sz w:val="24"/>
                <w:szCs w:val="24"/>
                <w:lang w:eastAsia="ru-RU"/>
              </w:rPr>
              <w:t xml:space="preserve">, они становятся парами друг против друга на расстоянии вытянутых рук. Каждая пара образует ворота. Остальные играющие, разбившись на группы (по числу ворот), стараются по одному  пройти сквозь ворота. Проходить надо бесшумно, осторожно, можно пригнувшись или ползком. При малейшем шорохе играющие, стоящие в воротах, могут поднять руки, чтобы преградить путь и задержать </w:t>
            </w:r>
            <w:proofErr w:type="gramStart"/>
            <w:r w:rsidR="00E23C64">
              <w:rPr>
                <w:rFonts w:ascii="Times New Roman" w:eastAsia="Times New Roman" w:hAnsi="Times New Roman" w:cs="Times New Roman"/>
                <w:color w:val="000000"/>
                <w:sz w:val="24"/>
                <w:szCs w:val="24"/>
                <w:lang w:eastAsia="ru-RU"/>
              </w:rPr>
              <w:t>проходящего</w:t>
            </w:r>
            <w:proofErr w:type="gramEnd"/>
            <w:r w:rsidR="00E23C64">
              <w:rPr>
                <w:rFonts w:ascii="Times New Roman" w:eastAsia="Times New Roman" w:hAnsi="Times New Roman" w:cs="Times New Roman"/>
                <w:color w:val="000000"/>
                <w:sz w:val="24"/>
                <w:szCs w:val="24"/>
                <w:lang w:eastAsia="ru-RU"/>
              </w:rPr>
              <w:t>, но тут же должны их опустить. Побеждают игроки, сумевшие благополучно пройти сквозь ворота.</w:t>
            </w:r>
          </w:p>
          <w:p w:rsidR="00020675" w:rsidRDefault="00020675" w:rsidP="00121578">
            <w:pPr>
              <w:spacing w:after="0" w:line="240" w:lineRule="auto"/>
              <w:rPr>
                <w:rFonts w:ascii="Times New Roman" w:eastAsia="Times New Roman" w:hAnsi="Times New Roman" w:cs="Times New Roman"/>
                <w:color w:val="000000"/>
                <w:sz w:val="24"/>
                <w:szCs w:val="24"/>
                <w:lang w:eastAsia="ru-RU"/>
              </w:rPr>
            </w:pPr>
          </w:p>
          <w:p w:rsidR="00020675" w:rsidRDefault="00020675" w:rsidP="00121578">
            <w:pPr>
              <w:spacing w:after="0" w:line="240" w:lineRule="auto"/>
              <w:rPr>
                <w:rFonts w:ascii="Times New Roman" w:eastAsia="Times New Roman" w:hAnsi="Times New Roman" w:cs="Times New Roman"/>
                <w:color w:val="000000"/>
                <w:sz w:val="24"/>
                <w:szCs w:val="24"/>
                <w:lang w:eastAsia="ru-RU"/>
              </w:rPr>
            </w:pPr>
          </w:p>
          <w:p w:rsidR="00020675" w:rsidRDefault="00020675" w:rsidP="00121578">
            <w:pPr>
              <w:spacing w:after="0" w:line="240" w:lineRule="auto"/>
              <w:rPr>
                <w:rFonts w:ascii="Times New Roman" w:eastAsia="Times New Roman" w:hAnsi="Times New Roman" w:cs="Times New Roman"/>
                <w:color w:val="000000"/>
                <w:sz w:val="24"/>
                <w:szCs w:val="24"/>
                <w:lang w:eastAsia="ru-RU"/>
              </w:rPr>
            </w:pPr>
          </w:p>
          <w:p w:rsidR="00E23C64" w:rsidRDefault="00E23C64" w:rsidP="00121578">
            <w:pPr>
              <w:spacing w:after="0" w:line="240" w:lineRule="auto"/>
              <w:rPr>
                <w:rFonts w:ascii="Times New Roman" w:eastAsia="Times New Roman" w:hAnsi="Times New Roman" w:cs="Times New Roman"/>
                <w:color w:val="000000"/>
                <w:sz w:val="24"/>
                <w:szCs w:val="24"/>
                <w:lang w:eastAsia="ru-RU"/>
              </w:rPr>
            </w:pPr>
          </w:p>
          <w:p w:rsidR="00E23C64" w:rsidRDefault="00E23C64" w:rsidP="00121578">
            <w:pPr>
              <w:spacing w:after="0" w:line="240" w:lineRule="auto"/>
              <w:rPr>
                <w:rFonts w:ascii="Times New Roman" w:eastAsia="Times New Roman" w:hAnsi="Times New Roman" w:cs="Times New Roman"/>
                <w:color w:val="000000"/>
                <w:sz w:val="24"/>
                <w:szCs w:val="24"/>
                <w:lang w:eastAsia="ru-RU"/>
              </w:rPr>
            </w:pPr>
          </w:p>
          <w:p w:rsidR="00E23C64" w:rsidRDefault="00E23C64" w:rsidP="00121578">
            <w:pPr>
              <w:spacing w:after="0" w:line="240" w:lineRule="auto"/>
              <w:rPr>
                <w:rFonts w:ascii="Times New Roman" w:eastAsia="Times New Roman" w:hAnsi="Times New Roman" w:cs="Times New Roman"/>
                <w:color w:val="000000"/>
                <w:sz w:val="24"/>
                <w:szCs w:val="24"/>
                <w:lang w:eastAsia="ru-RU"/>
              </w:rPr>
            </w:pPr>
          </w:p>
          <w:p w:rsidR="00121578" w:rsidRDefault="00121578" w:rsidP="00121578">
            <w:pPr>
              <w:spacing w:after="0" w:line="240" w:lineRule="auto"/>
              <w:rPr>
                <w:rFonts w:ascii="Times New Roman" w:eastAsia="Times New Roman" w:hAnsi="Times New Roman" w:cs="Times New Roman"/>
                <w:color w:val="000000"/>
                <w:sz w:val="24"/>
                <w:szCs w:val="24"/>
                <w:lang w:eastAsia="ru-RU"/>
              </w:rPr>
            </w:pPr>
            <w:r w:rsidRPr="00121578">
              <w:rPr>
                <w:rFonts w:ascii="Times New Roman" w:eastAsia="Times New Roman" w:hAnsi="Times New Roman" w:cs="Times New Roman"/>
                <w:color w:val="000000"/>
                <w:sz w:val="24"/>
                <w:szCs w:val="24"/>
                <w:lang w:eastAsia="ru-RU"/>
              </w:rPr>
              <w:lastRenderedPageBreak/>
              <w:t>По итогам каждой эстафеты начисляются каждой команде баллы, определяются победители.</w:t>
            </w:r>
          </w:p>
          <w:p w:rsidR="00472006" w:rsidRPr="00472006" w:rsidRDefault="00121578" w:rsidP="00121578">
            <w:pPr>
              <w:numPr>
                <w:ilvl w:val="0"/>
                <w:numId w:val="1"/>
              </w:num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Участники по очереди  </w:t>
            </w:r>
            <w:proofErr w:type="gramStart"/>
            <w:r w:rsidRPr="00121578">
              <w:rPr>
                <w:rFonts w:ascii="Times New Roman" w:eastAsia="Times New Roman" w:hAnsi="Times New Roman" w:cs="Times New Roman"/>
                <w:color w:val="000000"/>
                <w:sz w:val="24"/>
                <w:szCs w:val="24"/>
                <w:lang w:eastAsia="ru-RU"/>
              </w:rPr>
              <w:t>преодолевают  дистанцию до разворотной  стойки чеканя</w:t>
            </w:r>
            <w:proofErr w:type="gramEnd"/>
            <w:r w:rsidRPr="00121578">
              <w:rPr>
                <w:rFonts w:ascii="Times New Roman" w:eastAsia="Times New Roman" w:hAnsi="Times New Roman" w:cs="Times New Roman"/>
                <w:color w:val="000000"/>
                <w:sz w:val="24"/>
                <w:szCs w:val="24"/>
                <w:lang w:eastAsia="ru-RU"/>
              </w:rPr>
              <w:t xml:space="preserve"> ракеткой  теннисный шарик. Первая команда выполняет эстафету удобной рукой, а вторая команда левой рукой. Передача ракетки с шариком осуществляется </w:t>
            </w:r>
            <w:proofErr w:type="gramStart"/>
            <w:r w:rsidRPr="00121578">
              <w:rPr>
                <w:rFonts w:ascii="Times New Roman" w:eastAsia="Times New Roman" w:hAnsi="Times New Roman" w:cs="Times New Roman"/>
                <w:color w:val="000000"/>
                <w:sz w:val="24"/>
                <w:szCs w:val="24"/>
                <w:lang w:eastAsia="ru-RU"/>
              </w:rPr>
              <w:t>за</w:t>
            </w:r>
            <w:proofErr w:type="gramEnd"/>
            <w:r w:rsidRPr="00121578">
              <w:rPr>
                <w:rFonts w:ascii="Times New Roman" w:eastAsia="Times New Roman" w:hAnsi="Times New Roman" w:cs="Times New Roman"/>
                <w:color w:val="000000"/>
                <w:sz w:val="24"/>
                <w:szCs w:val="24"/>
                <w:lang w:eastAsia="ru-RU"/>
              </w:rPr>
              <w:t xml:space="preserve"> </w:t>
            </w:r>
          </w:p>
          <w:p w:rsidR="00472006" w:rsidRDefault="00121578" w:rsidP="00472006">
            <w:pPr>
              <w:spacing w:after="0" w:line="240" w:lineRule="auto"/>
              <w:ind w:left="720"/>
              <w:rPr>
                <w:rFonts w:ascii="Times New Roman" w:eastAsia="Times New Roman" w:hAnsi="Times New Roman" w:cs="Times New Roman"/>
                <w:color w:val="000000"/>
                <w:sz w:val="24"/>
                <w:szCs w:val="24"/>
                <w:lang w:eastAsia="ru-RU"/>
              </w:rPr>
            </w:pPr>
            <w:r w:rsidRPr="00121578">
              <w:rPr>
                <w:rFonts w:ascii="Times New Roman" w:eastAsia="Times New Roman" w:hAnsi="Times New Roman" w:cs="Times New Roman"/>
                <w:color w:val="000000"/>
                <w:sz w:val="24"/>
                <w:szCs w:val="24"/>
                <w:lang w:eastAsia="ru-RU"/>
              </w:rPr>
              <w:t>линией старта</w:t>
            </w:r>
            <w:r w:rsidR="00472006">
              <w:rPr>
                <w:rFonts w:ascii="Times New Roman" w:eastAsia="Times New Roman" w:hAnsi="Times New Roman" w:cs="Times New Roman"/>
                <w:color w:val="000000"/>
                <w:sz w:val="24"/>
                <w:szCs w:val="24"/>
                <w:lang w:eastAsia="ru-RU"/>
              </w:rPr>
              <w:t>.</w:t>
            </w:r>
          </w:p>
          <w:p w:rsidR="00121578" w:rsidRPr="00121578" w:rsidRDefault="00121578" w:rsidP="00472006">
            <w:pPr>
              <w:spacing w:after="0" w:line="240" w:lineRule="auto"/>
              <w:ind w:left="720"/>
              <w:rPr>
                <w:rFonts w:ascii="Calibri" w:eastAsia="Times New Roman" w:hAnsi="Calibri" w:cs="Arial"/>
                <w:color w:val="000000"/>
                <w:lang w:eastAsia="ru-RU"/>
              </w:rPr>
            </w:pPr>
          </w:p>
          <w:p w:rsidR="00121578" w:rsidRPr="00472006" w:rsidRDefault="00121578" w:rsidP="00121578">
            <w:pPr>
              <w:numPr>
                <w:ilvl w:val="0"/>
                <w:numId w:val="1"/>
              </w:num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Участники</w:t>
            </w:r>
            <w:r w:rsidR="00472006">
              <w:rPr>
                <w:rFonts w:ascii="Times New Roman" w:eastAsia="Times New Roman" w:hAnsi="Times New Roman" w:cs="Times New Roman"/>
                <w:color w:val="000000"/>
                <w:sz w:val="24"/>
                <w:szCs w:val="24"/>
                <w:lang w:eastAsia="ru-RU"/>
              </w:rPr>
              <w:t xml:space="preserve"> первой команды</w:t>
            </w:r>
            <w:r w:rsidRPr="00121578">
              <w:rPr>
                <w:rFonts w:ascii="Times New Roman" w:eastAsia="Times New Roman" w:hAnsi="Times New Roman" w:cs="Times New Roman"/>
                <w:color w:val="000000"/>
                <w:sz w:val="24"/>
                <w:szCs w:val="24"/>
                <w:lang w:eastAsia="ru-RU"/>
              </w:rPr>
              <w:t xml:space="preserve"> </w:t>
            </w:r>
            <w:r w:rsidR="00472006">
              <w:rPr>
                <w:rFonts w:ascii="Times New Roman" w:eastAsia="Times New Roman" w:hAnsi="Times New Roman" w:cs="Times New Roman"/>
                <w:color w:val="000000"/>
                <w:sz w:val="24"/>
                <w:szCs w:val="24"/>
                <w:lang w:eastAsia="ru-RU"/>
              </w:rPr>
              <w:t>переносят конфеты руками до стойки. Вторая команда, переносит конфеты зубами.</w:t>
            </w:r>
            <w:r w:rsidRPr="00121578">
              <w:rPr>
                <w:rFonts w:ascii="Times New Roman" w:eastAsia="Times New Roman" w:hAnsi="Times New Roman" w:cs="Times New Roman"/>
                <w:color w:val="000000"/>
                <w:sz w:val="24"/>
                <w:szCs w:val="24"/>
                <w:lang w:eastAsia="ru-RU"/>
              </w:rPr>
              <w:t xml:space="preserve"> Побеждает команда, которая быстрее и правильно выполнит эстафету.</w:t>
            </w:r>
          </w:p>
          <w:p w:rsidR="00472006" w:rsidRDefault="00472006" w:rsidP="00472006">
            <w:pPr>
              <w:spacing w:after="0" w:line="240" w:lineRule="auto"/>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3.Участники первой команды </w:t>
            </w:r>
            <w:r w:rsidRPr="00121578">
              <w:rPr>
                <w:rFonts w:ascii="Times New Roman" w:eastAsia="Times New Roman" w:hAnsi="Times New Roman" w:cs="Times New Roman"/>
                <w:color w:val="000000"/>
                <w:sz w:val="24"/>
                <w:szCs w:val="24"/>
                <w:lang w:eastAsia="ru-RU"/>
              </w:rPr>
              <w:t>встают спинами друг к другу,  удерживая  мяч спинами, переносят его до стойки, обратно возвращаются  бегом.</w:t>
            </w:r>
            <w:r>
              <w:rPr>
                <w:rFonts w:ascii="Times New Roman" w:eastAsia="Times New Roman" w:hAnsi="Times New Roman" w:cs="Times New Roman"/>
                <w:color w:val="000000"/>
                <w:sz w:val="24"/>
                <w:szCs w:val="24"/>
                <w:lang w:eastAsia="ru-RU"/>
              </w:rPr>
              <w:t xml:space="preserve"> Вторая команда принимае</w:t>
            </w:r>
            <w:r w:rsidRPr="00121578">
              <w:rPr>
                <w:rFonts w:ascii="Times New Roman" w:eastAsia="Times New Roman" w:hAnsi="Times New Roman" w:cs="Times New Roman"/>
                <w:color w:val="000000"/>
                <w:sz w:val="24"/>
                <w:szCs w:val="24"/>
                <w:lang w:eastAsia="ru-RU"/>
              </w:rPr>
              <w:t xml:space="preserve">т </w:t>
            </w:r>
            <w:proofErr w:type="spellStart"/>
            <w:r w:rsidRPr="00121578">
              <w:rPr>
                <w:rFonts w:ascii="Times New Roman" w:eastAsia="Times New Roman" w:hAnsi="Times New Roman" w:cs="Times New Roman"/>
                <w:color w:val="000000"/>
                <w:sz w:val="24"/>
                <w:szCs w:val="24"/>
                <w:lang w:eastAsia="ru-RU"/>
              </w:rPr>
              <w:t>и.п</w:t>
            </w:r>
            <w:proofErr w:type="spellEnd"/>
            <w:r w:rsidRPr="00121578">
              <w:rPr>
                <w:rFonts w:ascii="Times New Roman" w:eastAsia="Times New Roman" w:hAnsi="Times New Roman" w:cs="Times New Roman"/>
                <w:color w:val="000000"/>
                <w:sz w:val="24"/>
                <w:szCs w:val="24"/>
                <w:lang w:eastAsia="ru-RU"/>
              </w:rPr>
              <w:t>.- упор лёжа. Используя только силу  </w:t>
            </w:r>
            <w:proofErr w:type="gramStart"/>
            <w:r w:rsidRPr="00121578">
              <w:rPr>
                <w:rFonts w:ascii="Times New Roman" w:eastAsia="Times New Roman" w:hAnsi="Times New Roman" w:cs="Times New Roman"/>
                <w:color w:val="000000"/>
                <w:sz w:val="24"/>
                <w:szCs w:val="24"/>
                <w:lang w:eastAsia="ru-RU"/>
              </w:rPr>
              <w:t>рук</w:t>
            </w:r>
            <w:proofErr w:type="gramEnd"/>
            <w:r w:rsidRPr="00121578">
              <w:rPr>
                <w:rFonts w:ascii="Times New Roman" w:eastAsia="Times New Roman" w:hAnsi="Times New Roman" w:cs="Times New Roman"/>
                <w:color w:val="000000"/>
                <w:sz w:val="24"/>
                <w:szCs w:val="24"/>
                <w:lang w:eastAsia="ru-RU"/>
              </w:rPr>
              <w:t xml:space="preserve"> передвигаются до стойки, обратно возвращаются бегом. Побеждает та  команда, которая первая выполнит эстафету.</w:t>
            </w:r>
          </w:p>
          <w:p w:rsidR="00020675" w:rsidRPr="00121578" w:rsidRDefault="00020675" w:rsidP="00472006">
            <w:pPr>
              <w:spacing w:after="0" w:line="240" w:lineRule="auto"/>
              <w:ind w:left="28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  Выбираем самого выносливого игрока в командах. Его задача по одному человеку перевести до стойки и вернуться потом за всей командой. 1</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 xml:space="preserve"> держится двумя руками, а обратно вся команда возвращается  по кругу держась за руки.2к- держится за плечо, возвращаются в колонне друг за другом держась за плечо. Команда, которая прибежит  быстрее побеждает.</w:t>
            </w:r>
          </w:p>
          <w:p w:rsidR="00472006" w:rsidRPr="00CF34D0" w:rsidRDefault="00CF34D0" w:rsidP="00472006">
            <w:pPr>
              <w:spacing w:after="0" w:line="240" w:lineRule="auto"/>
              <w:ind w:left="720"/>
              <w:rPr>
                <w:rFonts w:ascii="Times New Roman" w:eastAsia="Times New Roman" w:hAnsi="Times New Roman" w:cs="Times New Roman"/>
                <w:color w:val="000000"/>
                <w:sz w:val="24"/>
                <w:szCs w:val="24"/>
                <w:lang w:eastAsia="ru-RU"/>
              </w:rPr>
            </w:pPr>
            <w:r w:rsidRPr="00CF34D0">
              <w:rPr>
                <w:rFonts w:ascii="Times New Roman" w:eastAsia="Times New Roman" w:hAnsi="Times New Roman" w:cs="Times New Roman"/>
                <w:color w:val="000000"/>
                <w:sz w:val="24"/>
                <w:szCs w:val="24"/>
                <w:lang w:eastAsia="ru-RU"/>
              </w:rPr>
              <w:t>Стоя в кругу передать бутылку  ногами</w:t>
            </w:r>
            <w:r>
              <w:rPr>
                <w:rFonts w:ascii="Times New Roman" w:eastAsia="Times New Roman" w:hAnsi="Times New Roman" w:cs="Times New Roman"/>
                <w:color w:val="000000"/>
                <w:sz w:val="24"/>
                <w:szCs w:val="24"/>
                <w:lang w:eastAsia="ru-RU"/>
              </w:rPr>
              <w:t xml:space="preserve">. Выиграет та </w:t>
            </w:r>
            <w:proofErr w:type="gramStart"/>
            <w:r>
              <w:rPr>
                <w:rFonts w:ascii="Times New Roman" w:eastAsia="Times New Roman" w:hAnsi="Times New Roman" w:cs="Times New Roman"/>
                <w:color w:val="000000"/>
                <w:sz w:val="24"/>
                <w:szCs w:val="24"/>
                <w:lang w:eastAsia="ru-RU"/>
              </w:rPr>
              <w:t>команда</w:t>
            </w:r>
            <w:proofErr w:type="gramEnd"/>
            <w:r>
              <w:rPr>
                <w:rFonts w:ascii="Times New Roman" w:eastAsia="Times New Roman" w:hAnsi="Times New Roman" w:cs="Times New Roman"/>
                <w:color w:val="000000"/>
                <w:sz w:val="24"/>
                <w:szCs w:val="24"/>
                <w:lang w:eastAsia="ru-RU"/>
              </w:rPr>
              <w:t xml:space="preserve"> которая  быстрее справится с заданием</w:t>
            </w:r>
          </w:p>
          <w:p w:rsidR="00020675" w:rsidRDefault="00020675" w:rsidP="00472006">
            <w:pPr>
              <w:spacing w:after="0" w:line="240" w:lineRule="auto"/>
              <w:ind w:left="720"/>
              <w:rPr>
                <w:rFonts w:ascii="Calibri" w:eastAsia="Times New Roman" w:hAnsi="Calibri" w:cs="Arial"/>
                <w:color w:val="000000"/>
                <w:lang w:eastAsia="ru-RU"/>
              </w:rPr>
            </w:pPr>
          </w:p>
          <w:p w:rsidR="00121578" w:rsidRPr="00121578" w:rsidRDefault="00121578" w:rsidP="00121578">
            <w:pPr>
              <w:spacing w:after="0" w:line="240" w:lineRule="auto"/>
              <w:rPr>
                <w:rFonts w:ascii="Calibri" w:eastAsia="Times New Roman" w:hAnsi="Calibri" w:cs="Arial"/>
                <w:color w:val="000000"/>
                <w:lang w:eastAsia="ru-RU"/>
              </w:rPr>
            </w:pPr>
            <w:r w:rsidRPr="00121578">
              <w:rPr>
                <w:rFonts w:ascii="Times New Roman" w:eastAsia="Times New Roman" w:hAnsi="Times New Roman" w:cs="Times New Roman"/>
                <w:color w:val="000000"/>
                <w:sz w:val="24"/>
                <w:szCs w:val="24"/>
                <w:lang w:eastAsia="ru-RU"/>
              </w:rPr>
              <w:t>Определяется  команда-победитель. Обращается внимание детей на то, за счёт чего выиграла команда и почему другая проиграла.</w:t>
            </w:r>
          </w:p>
          <w:p w:rsidR="00121578" w:rsidRDefault="00121578" w:rsidP="00121578">
            <w:pPr>
              <w:spacing w:after="0" w:line="0" w:lineRule="atLeast"/>
              <w:rPr>
                <w:rFonts w:ascii="Times New Roman" w:eastAsia="Times New Roman" w:hAnsi="Times New Roman" w:cs="Times New Roman"/>
                <w:color w:val="000000"/>
                <w:sz w:val="24"/>
                <w:szCs w:val="24"/>
                <w:lang w:eastAsia="ru-RU"/>
              </w:rPr>
            </w:pPr>
            <w:r w:rsidRPr="00121578">
              <w:rPr>
                <w:rFonts w:ascii="Times New Roman" w:eastAsia="Times New Roman" w:hAnsi="Times New Roman" w:cs="Times New Roman"/>
                <w:color w:val="000000"/>
                <w:sz w:val="24"/>
                <w:szCs w:val="24"/>
                <w:lang w:eastAsia="ru-RU"/>
              </w:rPr>
              <w:t>Что было сложно? Какие эстафеты запомнились?</w:t>
            </w:r>
          </w:p>
          <w:p w:rsidR="00CF34D0" w:rsidRDefault="00CF34D0" w:rsidP="00121578">
            <w:pPr>
              <w:spacing w:after="0" w:line="0" w:lineRule="atLeast"/>
              <w:rPr>
                <w:rFonts w:ascii="Times New Roman" w:eastAsia="Times New Roman" w:hAnsi="Times New Roman" w:cs="Times New Roman"/>
                <w:color w:val="000000"/>
                <w:sz w:val="24"/>
                <w:szCs w:val="24"/>
                <w:lang w:eastAsia="ru-RU"/>
              </w:rPr>
            </w:pPr>
          </w:p>
          <w:p w:rsidR="00121578" w:rsidRPr="00121578" w:rsidRDefault="00CF34D0" w:rsidP="00121578">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Нарисовать талисман </w:t>
            </w:r>
            <w:r w:rsidRPr="00CF34D0">
              <w:rPr>
                <w:rFonts w:ascii="Times New Roman" w:eastAsia="Times New Roman" w:hAnsi="Times New Roman" w:cs="Times New Roman"/>
                <w:color w:val="000000"/>
                <w:sz w:val="24"/>
                <w:szCs w:val="24"/>
                <w:lang w:eastAsia="ru-RU"/>
              </w:rPr>
              <w:t>Олимпийских игр 2014г. в Сочи</w:t>
            </w:r>
            <w:r>
              <w:rPr>
                <w:rFonts w:ascii="Times New Roman" w:eastAsia="Times New Roman" w:hAnsi="Times New Roman" w:cs="Times New Roman"/>
                <w:color w:val="000000"/>
                <w:sz w:val="24"/>
                <w:szCs w:val="24"/>
                <w:lang w:eastAsia="ru-RU"/>
              </w:rPr>
              <w:t>.</w:t>
            </w:r>
          </w:p>
        </w:tc>
      </w:tr>
    </w:tbl>
    <w:p w:rsidR="00121578" w:rsidRPr="00121578" w:rsidRDefault="00121578" w:rsidP="00121578">
      <w:pPr>
        <w:spacing w:after="0" w:line="240" w:lineRule="auto"/>
        <w:rPr>
          <w:rFonts w:ascii="Calibri" w:eastAsia="Times New Roman" w:hAnsi="Calibri" w:cs="Times New Roman"/>
          <w:color w:val="000000"/>
          <w:lang w:eastAsia="ru-RU"/>
        </w:rPr>
      </w:pPr>
      <w:r w:rsidRPr="00121578">
        <w:rPr>
          <w:rFonts w:ascii="Times New Roman" w:eastAsia="Times New Roman" w:hAnsi="Times New Roman" w:cs="Times New Roman"/>
          <w:b/>
          <w:bCs/>
          <w:color w:val="000000"/>
          <w:sz w:val="24"/>
          <w:szCs w:val="24"/>
          <w:lang w:eastAsia="ru-RU"/>
        </w:rPr>
        <w:lastRenderedPageBreak/>
        <w:t>5. Обобщение полученной информации</w:t>
      </w:r>
      <w:r w:rsidRPr="00121578">
        <w:rPr>
          <w:rFonts w:ascii="Times New Roman" w:eastAsia="Times New Roman" w:hAnsi="Times New Roman" w:cs="Times New Roman"/>
          <w:color w:val="000000"/>
          <w:sz w:val="24"/>
          <w:szCs w:val="24"/>
          <w:lang w:eastAsia="ru-RU"/>
        </w:rPr>
        <w:br/>
        <w:t>– Игры – это не просто спорт. А значит, и ценности Игр можно применить не только к спортсменам. Никто не станет спорить, к примеру, что равенство – это хорошо или что дружба делает общение приятным и интересным.</w:t>
      </w:r>
      <w:r w:rsidRPr="00121578">
        <w:rPr>
          <w:rFonts w:ascii="Times New Roman" w:eastAsia="Times New Roman" w:hAnsi="Times New Roman" w:cs="Times New Roman"/>
          <w:color w:val="000000"/>
          <w:sz w:val="24"/>
          <w:szCs w:val="24"/>
          <w:lang w:eastAsia="ru-RU"/>
        </w:rPr>
        <w:br/>
        <w:t xml:space="preserve">И честно признаемся, что немного решимости никому еще не повредило. Олимпийские и </w:t>
      </w:r>
      <w:proofErr w:type="spellStart"/>
      <w:r w:rsidRPr="00121578">
        <w:rPr>
          <w:rFonts w:ascii="Times New Roman" w:eastAsia="Times New Roman" w:hAnsi="Times New Roman" w:cs="Times New Roman"/>
          <w:color w:val="000000"/>
          <w:sz w:val="24"/>
          <w:szCs w:val="24"/>
          <w:lang w:eastAsia="ru-RU"/>
        </w:rPr>
        <w:t>паралимпийские</w:t>
      </w:r>
      <w:proofErr w:type="spellEnd"/>
      <w:r w:rsidRPr="00121578">
        <w:rPr>
          <w:rFonts w:ascii="Times New Roman" w:eastAsia="Times New Roman" w:hAnsi="Times New Roman" w:cs="Times New Roman"/>
          <w:color w:val="000000"/>
          <w:sz w:val="24"/>
          <w:szCs w:val="24"/>
          <w:lang w:eastAsia="ru-RU"/>
        </w:rPr>
        <w:t xml:space="preserve"> ценности помогают нам научиться добиваться успеха и осуществлять наши мечты, оставаясь в гармонии с собой, окружающим миром и другими людьми</w:t>
      </w:r>
    </w:p>
    <w:p w:rsidR="00A96B9C" w:rsidRDefault="00A96B9C"/>
    <w:sectPr w:rsidR="00A96B9C" w:rsidSect="001215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F595D"/>
    <w:multiLevelType w:val="hybridMultilevel"/>
    <w:tmpl w:val="322C4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B01833"/>
    <w:multiLevelType w:val="multilevel"/>
    <w:tmpl w:val="FF589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490BB4"/>
    <w:multiLevelType w:val="multilevel"/>
    <w:tmpl w:val="40D8135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554336D7"/>
    <w:multiLevelType w:val="multilevel"/>
    <w:tmpl w:val="481E1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C2040E"/>
    <w:multiLevelType w:val="hybridMultilevel"/>
    <w:tmpl w:val="89B2D96E"/>
    <w:lvl w:ilvl="0" w:tplc="2988B3E2">
      <w:start w:val="4"/>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C0"/>
    <w:rsid w:val="00020675"/>
    <w:rsid w:val="00121578"/>
    <w:rsid w:val="00347BC0"/>
    <w:rsid w:val="00472006"/>
    <w:rsid w:val="006A121E"/>
    <w:rsid w:val="00A96B9C"/>
    <w:rsid w:val="00B21BE7"/>
    <w:rsid w:val="00CF34D0"/>
    <w:rsid w:val="00D25BD2"/>
    <w:rsid w:val="00DD46AA"/>
    <w:rsid w:val="00E23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121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21578"/>
  </w:style>
  <w:style w:type="paragraph" w:customStyle="1" w:styleId="c2">
    <w:name w:val="c2"/>
    <w:basedOn w:val="a"/>
    <w:rsid w:val="00121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21578"/>
  </w:style>
  <w:style w:type="character" w:customStyle="1" w:styleId="c1">
    <w:name w:val="c1"/>
    <w:basedOn w:val="a0"/>
    <w:rsid w:val="00121578"/>
  </w:style>
  <w:style w:type="character" w:customStyle="1" w:styleId="apple-converted-space">
    <w:name w:val="apple-converted-space"/>
    <w:basedOn w:val="a0"/>
    <w:rsid w:val="00121578"/>
  </w:style>
  <w:style w:type="character" w:customStyle="1" w:styleId="c8">
    <w:name w:val="c8"/>
    <w:basedOn w:val="a0"/>
    <w:rsid w:val="00121578"/>
  </w:style>
  <w:style w:type="paragraph" w:styleId="a3">
    <w:name w:val="List Paragraph"/>
    <w:basedOn w:val="a"/>
    <w:uiPriority w:val="34"/>
    <w:qFormat/>
    <w:rsid w:val="001215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121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21578"/>
  </w:style>
  <w:style w:type="paragraph" w:customStyle="1" w:styleId="c2">
    <w:name w:val="c2"/>
    <w:basedOn w:val="a"/>
    <w:rsid w:val="001215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21578"/>
  </w:style>
  <w:style w:type="character" w:customStyle="1" w:styleId="c1">
    <w:name w:val="c1"/>
    <w:basedOn w:val="a0"/>
    <w:rsid w:val="00121578"/>
  </w:style>
  <w:style w:type="character" w:customStyle="1" w:styleId="apple-converted-space">
    <w:name w:val="apple-converted-space"/>
    <w:basedOn w:val="a0"/>
    <w:rsid w:val="00121578"/>
  </w:style>
  <w:style w:type="character" w:customStyle="1" w:styleId="c8">
    <w:name w:val="c8"/>
    <w:basedOn w:val="a0"/>
    <w:rsid w:val="00121578"/>
  </w:style>
  <w:style w:type="paragraph" w:styleId="a3">
    <w:name w:val="List Paragraph"/>
    <w:basedOn w:val="a"/>
    <w:uiPriority w:val="34"/>
    <w:qFormat/>
    <w:rsid w:val="00121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4187">
      <w:bodyDiv w:val="1"/>
      <w:marLeft w:val="0"/>
      <w:marRight w:val="0"/>
      <w:marTop w:val="0"/>
      <w:marBottom w:val="0"/>
      <w:divBdr>
        <w:top w:val="none" w:sz="0" w:space="0" w:color="auto"/>
        <w:left w:val="none" w:sz="0" w:space="0" w:color="auto"/>
        <w:bottom w:val="none" w:sz="0" w:space="0" w:color="auto"/>
        <w:right w:val="none" w:sz="0" w:space="0" w:color="auto"/>
      </w:divBdr>
    </w:div>
    <w:div w:id="1515224545">
      <w:bodyDiv w:val="1"/>
      <w:marLeft w:val="0"/>
      <w:marRight w:val="0"/>
      <w:marTop w:val="0"/>
      <w:marBottom w:val="0"/>
      <w:divBdr>
        <w:top w:val="none" w:sz="0" w:space="0" w:color="auto"/>
        <w:left w:val="none" w:sz="0" w:space="0" w:color="auto"/>
        <w:bottom w:val="none" w:sz="0" w:space="0" w:color="auto"/>
        <w:right w:val="none" w:sz="0" w:space="0" w:color="auto"/>
      </w:divBdr>
    </w:div>
    <w:div w:id="19120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Сергей</cp:lastModifiedBy>
  <cp:revision>3</cp:revision>
  <dcterms:created xsi:type="dcterms:W3CDTF">2013-10-28T17:59:00Z</dcterms:created>
  <dcterms:modified xsi:type="dcterms:W3CDTF">2017-09-12T15:59:00Z</dcterms:modified>
</cp:coreProperties>
</file>