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3A" w:rsidRDefault="00D0553A" w:rsidP="00D0553A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«Изучая дедов, узнаем внуков, то есть, изучая предков, узнаем самих себя, - утверждал известнейший русский историк В.О. Ключевский. - Без знания истории мы должны признать себя случайностями, не знающими, как и зачем мы пришли в мир, как и для чего в нем живем, как и к чему должны стремиться». Другими словами, история служит важным средством познания окружающего мира, нельзя понять настоящее, не зная прошлого.</w:t>
      </w:r>
    </w:p>
    <w:p w:rsidR="00D0553A" w:rsidRDefault="00D0553A" w:rsidP="00D0553A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Изучение прошлого необходимо для формирования целостной системы представлений, развития личности, способности к компетентному суждению и самостоятельным выводам. Историческая наука развивает умение логически мыслить и взвешенно оценивать происходящее.</w:t>
      </w:r>
    </w:p>
    <w:p w:rsidR="00D0553A" w:rsidRDefault="00D0553A" w:rsidP="00D0553A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История как обществоведческая дисциплина, дополняя профессиональное образование, помогает расширить кругозор, повысить общекультурный уровень, что необходимо для студентов вуза. Высокий уровень специальной подготовки очень важен, но недостаточен для профессионала. Ведь общество - специфический и сложный организм, и к нему невозможно применить систему мышления, формируемую сугубо специализированным образованием.</w:t>
      </w:r>
    </w:p>
    <w:p w:rsidR="00D0553A" w:rsidRDefault="00D0553A" w:rsidP="00D0553A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Являясь важнейшим способом коллективной самоидентификации, история играет огромную роль в период крупномасштабных социальных изменений. Знание отечественной истории помогает понять, кто мы такие и куда идем. Есть все основания заявить, что общая память россиян - то главное, что по-прежнему объединяет нас в один народ: не совместное проживание и единый язык, а пока еще общая память. Как только мы забудем нашу историю - исчезнем и как одно целое. На этот счет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великие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говорили: «Народ, не знающий своего прошлого, превращается в назем и служит почвой для других народов».</w:t>
      </w:r>
    </w:p>
    <w:p w:rsidR="00D0553A" w:rsidRDefault="00D0553A" w:rsidP="00D0553A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Народ, который не помнит прошлого, не может иметь будущего. Общество, лишенное исторической памяти, становится легким объектом для любых манипуляций. И все - из-за неуважения к собственной истории, забвения традиций и исторических корней, превращения в Иванов, не помнящих своего родства.</w:t>
      </w:r>
    </w:p>
    <w:p w:rsidR="00D0553A" w:rsidRDefault="00D0553A" w:rsidP="00D0553A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Великое прошлое - предмет гордости и самоуважения, а память о нем - основа национального самосохранения, поэтому изучение истории и воспитание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патриотизма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сегодня становятся важнейшими взаимосвязанными государственными задачами. История в каждом формирует гражданскую позицию и способствует выработке таких качеств, как преданность, долг, любовь к Родине, ответственность и честность. Без знания истории своего Отечества невозможно стать настоящим гражданином, сознающим свою сопричастность к судьбе России, и готовым к самопожертвованию ради нее.</w:t>
      </w:r>
    </w:p>
    <w:p w:rsidR="00D0553A" w:rsidRDefault="00D0553A" w:rsidP="00D0553A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Знание закономерностей развития и особенностей общества помогает в принятии верных управленческих решений. История оказывается актуально востребованной, когда опыт прошлого способствует нашему самоопределению в настоящем, не позволяет в очередной раз «наступить на грабли» и «изобрести велосипед».</w:t>
      </w:r>
    </w:p>
    <w:p w:rsidR="00D0553A" w:rsidRDefault="00D0553A" w:rsidP="00D0553A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Уважаемые студенты! Вашему вниманию предлагается учебное пособие по отечественной истории. Хронологически он охватывает период с этногенеза восточных славян и до начала ХХ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I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в. Особое место в учебном пособии уделяется выяснению места и роли России в истории человечества. К сожалению, объем пособия не смог вместить в себя все многообразие прошлого, но авторы постарались сделать историю более понятной и доступной для студентов. Поэтому главным образом речь пойдет об основных тенденциях развития в истории Отечества, о тех факторах, переменах, которые определяли «лицо» эпохи. В основу изложения положен хронологически-проблемный принцип.</w:t>
      </w:r>
    </w:p>
    <w:p w:rsidR="00D0553A" w:rsidRPr="00D0553A" w:rsidRDefault="00D0553A" w:rsidP="00D0553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0553A">
        <w:rPr>
          <w:rFonts w:ascii="Palatino Linotype" w:eastAsia="Times New Roman" w:hAnsi="Palatino Linotype" w:cs="Times New Roman"/>
          <w:b/>
          <w:bCs/>
          <w:color w:val="000000"/>
          <w:sz w:val="20"/>
          <w:lang w:eastAsia="ru-RU"/>
        </w:rPr>
        <w:t>Задачи </w:t>
      </w:r>
      <w:r w:rsidRPr="00D0553A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курса:</w:t>
      </w:r>
    </w:p>
    <w:p w:rsidR="00D0553A" w:rsidRPr="00D0553A" w:rsidRDefault="00D0553A" w:rsidP="00D05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0553A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lastRenderedPageBreak/>
        <w:t>- дать представления об этапах исторического развития России;</w:t>
      </w:r>
    </w:p>
    <w:p w:rsidR="00D0553A" w:rsidRPr="00D0553A" w:rsidRDefault="00D0553A" w:rsidP="00D05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0553A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- выделить основные закономерности исторического процесса;</w:t>
      </w:r>
    </w:p>
    <w:p w:rsidR="00D0553A" w:rsidRPr="00D0553A" w:rsidRDefault="00D0553A" w:rsidP="00D05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0553A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- показать место и роль России в истории человечества и в современном мире;</w:t>
      </w:r>
    </w:p>
    <w:p w:rsidR="00D0553A" w:rsidRPr="00D0553A" w:rsidRDefault="00D0553A" w:rsidP="00D05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0553A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- научить анализировать происходившие процессы и аргумент</w:t>
      </w:r>
    </w:p>
    <w:p w:rsidR="00D0553A" w:rsidRPr="00D0553A" w:rsidRDefault="00D0553A" w:rsidP="00D0553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proofErr w:type="spellStart"/>
      <w:r w:rsidRPr="00D0553A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зучение</w:t>
      </w:r>
      <w:proofErr w:type="spellEnd"/>
      <w:r w:rsidRPr="00D0553A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истории позволит сформировать следующие общекультурные</w:t>
      </w:r>
      <w:r w:rsidRPr="00D0553A">
        <w:rPr>
          <w:rFonts w:ascii="Palatino Linotype" w:eastAsia="Times New Roman" w:hAnsi="Palatino Linotype" w:cs="Times New Roman"/>
          <w:color w:val="000000"/>
          <w:sz w:val="20"/>
          <w:lang w:eastAsia="ru-RU"/>
        </w:rPr>
        <w:t> </w:t>
      </w:r>
      <w:r w:rsidRPr="00D0553A">
        <w:rPr>
          <w:rFonts w:ascii="Palatino Linotype" w:eastAsia="Times New Roman" w:hAnsi="Palatino Linotype" w:cs="Times New Roman"/>
          <w:b/>
          <w:bCs/>
          <w:color w:val="000000"/>
          <w:sz w:val="20"/>
          <w:lang w:eastAsia="ru-RU"/>
        </w:rPr>
        <w:t>компетенции</w:t>
      </w:r>
      <w:r w:rsidRPr="00D0553A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:</w:t>
      </w:r>
    </w:p>
    <w:p w:rsidR="00D0553A" w:rsidRPr="00D0553A" w:rsidRDefault="00D0553A" w:rsidP="00D05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0553A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- способность к обобщению, анализу, восприятию информации, постановке цели и выбору путей ее достижения;</w:t>
      </w:r>
    </w:p>
    <w:p w:rsidR="00D0553A" w:rsidRPr="00D0553A" w:rsidRDefault="00D0553A" w:rsidP="00D05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0553A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- способность и готовность понимать движущие силы и закономерности исторического процесса и определять место человека в историческом процессе, организации общества, анализировать события и тенденции, ответственно участвовать в общественной жизни;</w:t>
      </w:r>
    </w:p>
    <w:p w:rsidR="00D0553A" w:rsidRPr="00D0553A" w:rsidRDefault="00D0553A" w:rsidP="00D05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0553A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- способность научно анализировать социально значимые проблемы и процессы, готовностью использовать на практике методы исторической науки в различных видах профессиональной и социальной деятельности;</w:t>
      </w:r>
    </w:p>
    <w:p w:rsidR="00D0553A" w:rsidRPr="00D0553A" w:rsidRDefault="00D0553A" w:rsidP="00D05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0553A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- способность и готовность уважительно и бережно относиться к историческому наследию и культурным традициям, толерантно воспринимать социальные и культурные различия, понимать многообразие культур и цивилизаций в их взаимодействии;</w:t>
      </w:r>
    </w:p>
    <w:p w:rsidR="00D0553A" w:rsidRPr="00D0553A" w:rsidRDefault="00D0553A" w:rsidP="00D05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0553A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- способность и готовность понимать и анализировать экономические проблемы и общественные процессы.</w:t>
      </w:r>
    </w:p>
    <w:p w:rsidR="00503FA9" w:rsidRDefault="00503FA9" w:rsidP="00503FA9">
      <w:pPr>
        <w:pStyle w:val="a3"/>
        <w:numPr>
          <w:ilvl w:val="0"/>
          <w:numId w:val="2"/>
        </w:numPr>
        <w:spacing w:before="150" w:beforeAutospacing="0" w:after="150" w:afterAutospacing="0"/>
        <w:ind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 xml:space="preserve">Курс лекций по истории для непрофильных специальностей дает возможность ознакомиться с основными проблемами отечественной и мировой истории. Пособие выполнено в рамках историко-краеведческой лаборатории БУК «Омская государственная областная научная библиотека им. А.С. Пушкина» и ФГБОУ ВПО </w:t>
      </w:r>
      <w:proofErr w:type="spellStart"/>
      <w:r>
        <w:rPr>
          <w:rFonts w:ascii="Verdana" w:hAnsi="Verdana"/>
          <w:color w:val="444444"/>
          <w:sz w:val="23"/>
          <w:szCs w:val="23"/>
        </w:rPr>
        <w:t>ОмГАУ</w:t>
      </w:r>
      <w:proofErr w:type="spellEnd"/>
      <w:r>
        <w:rPr>
          <w:rFonts w:ascii="Verdana" w:hAnsi="Verdana"/>
          <w:color w:val="444444"/>
          <w:sz w:val="23"/>
          <w:szCs w:val="23"/>
        </w:rPr>
        <w:t xml:space="preserve"> им. П.А. Столыпина.</w:t>
      </w:r>
    </w:p>
    <w:p w:rsidR="00503FA9" w:rsidRDefault="00503FA9" w:rsidP="00503FA9">
      <w:pPr>
        <w:pStyle w:val="a3"/>
        <w:numPr>
          <w:ilvl w:val="0"/>
          <w:numId w:val="2"/>
        </w:numPr>
        <w:spacing w:before="150" w:beforeAutospacing="0" w:after="150" w:afterAutospacing="0"/>
        <w:ind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Дисциплина «История» является фундаментальной дисциплиной, которая входит в базовую часть гуманитарного, социального и экономического цикла. Дисциплина «История» изучается студентами всех факультетов на первом курсе Омского государственного аграрного университета им. П.А. Столыпина. Основными формами промежуточной аттестации дисциплины в большинстве случаев является зачет (1 семестр) и экзамен (2 семестр). Общая трудоемкость дисциплины составляет 6 зачетных единиц.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Основная цель дисциплины заключается в формировании целостного видения процессов и явлений отечественной и мировой истории.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В соответствии с современной моделью высшего профессионального образования федерального государственного стандарта третьего поколения, преподавание дисциплины «История» нацелено на формирование таких компетенций общекультурного и профессионального характера как: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- владение культурой мышления;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-способностью к обобщению, анализу, восприятию информации, постановке цели и выбору путей её достижения;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- умение логически верно, </w:t>
      </w:r>
      <w:proofErr w:type="spellStart"/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аргументированно</w:t>
      </w:r>
      <w:proofErr w:type="spellEnd"/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 и ясно строить устную и письменную речь;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A9" w:rsidRPr="00503FA9" w:rsidRDefault="00503FA9" w:rsidP="00503FA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- способностью понимать движущие силы и закономерности исторического процесса; события и процессы экономической </w:t>
      </w: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lastRenderedPageBreak/>
        <w:t>истории; место и роль своей страны в истории человечества и в современном мире;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- способностью анализировать социально-значимые проблемы и процессы, происходящие в обществе, и прогнозировать возможное их развитие в будущем;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- способностью использовать основные положения и методы социальных, гуманитарных и экономических наук при решении социальных и профессиональных задач.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В результате изучения дисциплины «История» студент должен: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- знать основные факты, события и явления отечественной и мировой истории.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- уметь применять оперировать основными понятиями, терминологией исторической науки, составлять развернутую характеристику исторических явлений, событий и процессов.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- владеть (быть в состоянии продемонстрировать) способностью понимать, критически анализировать и излагать историческую информацию, систематизировать и анализировать данные таблиц, графиков и карт, навыками аргументации.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Лекционный курс по дисциплине «История» предназначен для студентов 1 курса всех специальностей Омского государственного аграрного университета им. П.А. Столыпина и является частью учебно-методического комплекса по дисциплине «История». Курс лекций разработан на основе образовательного стандарта третьего поколения высшего профессионального образования и охватывает события мировой и отечественной истории с IX - XXI вв.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Несмотря на наличие других образовательных форм обучения, лекция не теряет своей актуальности и значимости. Она является ведущей формой обучения в вузе. Ее основная цель- формирование ориентировочной основы для последующего усвоения студентами учебными материала. Будучи главным звеном дидактического цикла обучения, она выполняет научные, образовательные, воспитательные, мировоззренческие функции.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Хотя основа материала лекций и учебника одинакова, лекция имеет неоспоримое преимущество перед учебником: в ней дается новейшее освещение научных вопросов, приводятся самые современные данные о достижениях науки, техники и производства, которых в учебнике может и не быть. Помимо этого, лекция и учебник различаются объемом материала: если учебник приводит подробности, детали, то в лекции их, как правило, нет. В лекции отражается личное творчество лектора. Это способствует повышению у студентов интереса к предмету, активизирует их мысленную работу.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Курс лекций по дисциплине «История» является базовым из трёх изданий включающих в себя справочное пособие по дисциплине «История» и методические разработки для проведения семинарских занятий. Курс представлен 15 лекциями по отечественной и мировой истории.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Лекционный курс выстроен по проблемно-хронологическому принципу. В связи с переоценкой многих событий и процессов мировой и отечественной истории, авторы попытались представить полный спектр мнений и подходов. В основу лекционного курса легли принципы многообразия и дискуссионной рефлексии </w:t>
      </w: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lastRenderedPageBreak/>
        <w:t xml:space="preserve">теоретических и содержательных альтернатив исторического процесса. </w:t>
      </w:r>
      <w:proofErr w:type="spellStart"/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Проблемность</w:t>
      </w:r>
      <w:proofErr w:type="spellEnd"/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 построения лекционного материала способствует развитию логического мышления и аналитических способностей студентов.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Многообразие точек зрения, открытость новым интерпретациям, дискуссионность как основной дидактический принцип - все это становится основой методики преподавания гуманитарных дисциплин в последнее время. Такой подход способствует формированию у студентов умения мыслить самостоятельно, находить реальные проблемы, альтернативные варианты ее решения, аргументировать свою точку зрения.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Каждая лекция сопровождается списком литературы, с которым может ознакомиться студент, для более глубокого освоения проблемы. Литература представлена как печатными, так и электронными ресурсами. После каждой лекции авторами предложен список вопросов, ответив на которые студент может повторить и закрепить, а также переосмыслить предложенный материал.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Предлагаемый курс лекций призван: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- показать множественность и динамику развития взглядов в отношении событий, явлений и процессов мировой и отечественной истории;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- показать многофакторность исторического процесса, его сложность и неоднозначность;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- развить у студентов умение поиска конкретной исторической информации (в каждую лекцию включен обзор необходимой литературы по рассматриваемой проблеме);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Лекционный курс может быть использован при подготовке к выпускным экзаменам в школе, вступительным экзаменам в вузе, семинарским занятиям, экзаменам в вузе по дисциплине «История».</w:t>
      </w:r>
    </w:p>
    <w:p w:rsidR="00503FA9" w:rsidRPr="00503FA9" w:rsidRDefault="00503FA9" w:rsidP="00503FA9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503F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Настоящее издание адресовано преподавателям, школьникам, абитуриентам, студентам, а также всем интересующимся историей.</w:t>
      </w:r>
    </w:p>
    <w:p w:rsidR="0018073E" w:rsidRPr="00D0553A" w:rsidRDefault="0018073E" w:rsidP="00D0553A"/>
    <w:sectPr w:rsidR="0018073E" w:rsidRPr="00D0553A" w:rsidSect="0075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858"/>
    <w:multiLevelType w:val="multilevel"/>
    <w:tmpl w:val="E450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E2803"/>
    <w:multiLevelType w:val="multilevel"/>
    <w:tmpl w:val="68E6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D2"/>
    <w:rsid w:val="0018073E"/>
    <w:rsid w:val="003137F6"/>
    <w:rsid w:val="00503FA9"/>
    <w:rsid w:val="00756884"/>
    <w:rsid w:val="00842448"/>
    <w:rsid w:val="008E1F24"/>
    <w:rsid w:val="00A621D2"/>
    <w:rsid w:val="00D0553A"/>
    <w:rsid w:val="00D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18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53A"/>
    <w:rPr>
      <w:b/>
      <w:bCs/>
    </w:rPr>
  </w:style>
  <w:style w:type="character" w:customStyle="1" w:styleId="apple-converted-space">
    <w:name w:val="apple-converted-space"/>
    <w:basedOn w:val="a0"/>
    <w:rsid w:val="00D0553A"/>
  </w:style>
  <w:style w:type="paragraph" w:styleId="a5">
    <w:name w:val="List Paragraph"/>
    <w:basedOn w:val="a"/>
    <w:uiPriority w:val="34"/>
    <w:qFormat/>
    <w:rsid w:val="00503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2019-06-09T06:35:00Z</dcterms:created>
  <dcterms:modified xsi:type="dcterms:W3CDTF">2019-06-09T10:38:00Z</dcterms:modified>
</cp:coreProperties>
</file>