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95C2" w14:textId="6F9C7A91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</w:t>
      </w:r>
      <w:r w:rsidRPr="00AA6A08">
        <w:rPr>
          <w:b/>
          <w:bCs/>
          <w:color w:val="000000"/>
          <w:sz w:val="28"/>
          <w:szCs w:val="28"/>
        </w:rPr>
        <w:t xml:space="preserve"> урока</w:t>
      </w:r>
      <w:r>
        <w:rPr>
          <w:b/>
          <w:bCs/>
          <w:color w:val="000000"/>
          <w:sz w:val="28"/>
          <w:szCs w:val="28"/>
        </w:rPr>
        <w:t xml:space="preserve"> по ОБЖ В 1 классе на тему</w:t>
      </w:r>
      <w:r w:rsidRPr="00AA6A08">
        <w:rPr>
          <w:b/>
          <w:bCs/>
          <w:color w:val="000000"/>
          <w:sz w:val="28"/>
          <w:szCs w:val="28"/>
        </w:rPr>
        <w:t>: «. Профилактика и первая помощь при различных отравлениях»</w:t>
      </w:r>
    </w:p>
    <w:p w14:paraId="0022180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700BB9B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  <w:u w:val="single"/>
        </w:rPr>
        <w:t>Цель</w:t>
      </w:r>
      <w:r w:rsidRPr="00AA6A08">
        <w:rPr>
          <w:color w:val="000000"/>
          <w:sz w:val="28"/>
          <w:szCs w:val="28"/>
        </w:rPr>
        <w:t>: познакомить </w:t>
      </w:r>
      <w:r w:rsidRPr="00AA6A08">
        <w:rPr>
          <w:b/>
          <w:bCs/>
          <w:color w:val="000000"/>
          <w:sz w:val="28"/>
          <w:szCs w:val="28"/>
        </w:rPr>
        <w:t>учащихся с признаками и симптомами отравления</w:t>
      </w:r>
      <w:r w:rsidRPr="00AA6A08">
        <w:rPr>
          <w:color w:val="000000"/>
          <w:sz w:val="28"/>
          <w:szCs w:val="28"/>
        </w:rPr>
        <w:t>, научить </w:t>
      </w:r>
      <w:r w:rsidRPr="00AA6A08">
        <w:rPr>
          <w:b/>
          <w:bCs/>
          <w:color w:val="000000"/>
          <w:sz w:val="28"/>
          <w:szCs w:val="28"/>
        </w:rPr>
        <w:t>оказывать первую помощь при отравлении</w:t>
      </w:r>
      <w:r w:rsidRPr="00AA6A08">
        <w:rPr>
          <w:color w:val="000000"/>
          <w:sz w:val="28"/>
          <w:szCs w:val="28"/>
        </w:rPr>
        <w:t>.</w:t>
      </w:r>
    </w:p>
    <w:p w14:paraId="3229F4D7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Ход занятия.</w:t>
      </w:r>
    </w:p>
    <w:p w14:paraId="0EA2A191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1. Организационный момент </w:t>
      </w:r>
      <w:r w:rsidRPr="00AA6A08">
        <w:rPr>
          <w:i/>
          <w:iCs/>
          <w:color w:val="000000"/>
          <w:sz w:val="28"/>
          <w:szCs w:val="28"/>
        </w:rPr>
        <w:t>(приветствие, настрой на рабочий лад)</w:t>
      </w:r>
      <w:r w:rsidRPr="00AA6A08">
        <w:rPr>
          <w:color w:val="000000"/>
          <w:sz w:val="28"/>
          <w:szCs w:val="28"/>
        </w:rPr>
        <w:t>.</w:t>
      </w:r>
    </w:p>
    <w:p w14:paraId="101CF9C4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2. Сообщение темы </w:t>
      </w:r>
      <w:r w:rsidRPr="00AA6A08">
        <w:rPr>
          <w:b/>
          <w:bCs/>
          <w:color w:val="000000"/>
          <w:sz w:val="28"/>
          <w:szCs w:val="28"/>
        </w:rPr>
        <w:t>занятия</w:t>
      </w:r>
      <w:r w:rsidRPr="00AA6A08">
        <w:rPr>
          <w:color w:val="000000"/>
          <w:sz w:val="28"/>
          <w:szCs w:val="28"/>
        </w:rPr>
        <w:t>.</w:t>
      </w:r>
    </w:p>
    <w:p w14:paraId="42A68F9F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Вспомните, о чем мы говорили с вами на прошлом </w:t>
      </w:r>
      <w:r w:rsidRPr="00AA6A08">
        <w:rPr>
          <w:b/>
          <w:bCs/>
          <w:color w:val="000000"/>
          <w:sz w:val="28"/>
          <w:szCs w:val="28"/>
        </w:rPr>
        <w:t>занятии</w:t>
      </w:r>
      <w:r w:rsidRPr="00AA6A08">
        <w:rPr>
          <w:color w:val="000000"/>
          <w:sz w:val="28"/>
          <w:szCs w:val="28"/>
        </w:rPr>
        <w:t>? (о </w:t>
      </w:r>
      <w:r w:rsidRPr="00AA6A08">
        <w:rPr>
          <w:b/>
          <w:bCs/>
          <w:color w:val="000000"/>
          <w:sz w:val="28"/>
          <w:szCs w:val="28"/>
        </w:rPr>
        <w:t>лекарствах</w:t>
      </w:r>
      <w:r w:rsidRPr="00AA6A08">
        <w:rPr>
          <w:color w:val="000000"/>
          <w:sz w:val="28"/>
          <w:szCs w:val="28"/>
        </w:rPr>
        <w:t>, о способах приемов </w:t>
      </w:r>
      <w:r w:rsidRPr="00AA6A08">
        <w:rPr>
          <w:b/>
          <w:bCs/>
          <w:color w:val="000000"/>
          <w:sz w:val="28"/>
          <w:szCs w:val="28"/>
        </w:rPr>
        <w:t>лекарственных препаратов</w:t>
      </w:r>
      <w:r w:rsidRPr="00AA6A08">
        <w:rPr>
          <w:color w:val="000000"/>
          <w:sz w:val="28"/>
          <w:szCs w:val="28"/>
        </w:rPr>
        <w:t>, об ошибках при приеме </w:t>
      </w:r>
      <w:r w:rsidRPr="00AA6A08">
        <w:rPr>
          <w:b/>
          <w:bCs/>
          <w:color w:val="000000"/>
          <w:sz w:val="28"/>
          <w:szCs w:val="28"/>
        </w:rPr>
        <w:t>лекарств</w:t>
      </w:r>
      <w:r w:rsidRPr="00AA6A08">
        <w:rPr>
          <w:color w:val="000000"/>
          <w:sz w:val="28"/>
          <w:szCs w:val="28"/>
        </w:rPr>
        <w:t>).</w:t>
      </w:r>
    </w:p>
    <w:p w14:paraId="0AE0A22E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Молодцы, а о чем мы сегодня будем говорить? </w:t>
      </w:r>
      <w:r w:rsidRPr="00AA6A08">
        <w:rPr>
          <w:i/>
          <w:iCs/>
          <w:color w:val="000000"/>
          <w:sz w:val="28"/>
          <w:szCs w:val="28"/>
        </w:rPr>
        <w:t>(ответы детей)</w:t>
      </w:r>
      <w:r w:rsidRPr="00AA6A08">
        <w:rPr>
          <w:color w:val="000000"/>
          <w:sz w:val="28"/>
          <w:szCs w:val="28"/>
        </w:rPr>
        <w:t>.</w:t>
      </w:r>
    </w:p>
    <w:p w14:paraId="66BA62E6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Помните бегемотиков из сказки К. Чуковского </w:t>
      </w:r>
      <w:r w:rsidRPr="00AA6A08">
        <w:rPr>
          <w:i/>
          <w:iCs/>
          <w:color w:val="000000"/>
          <w:sz w:val="28"/>
          <w:szCs w:val="28"/>
        </w:rPr>
        <w:t>«Айболит»</w:t>
      </w:r>
      <w:r w:rsidRPr="00AA6A08">
        <w:rPr>
          <w:color w:val="000000"/>
          <w:sz w:val="28"/>
          <w:szCs w:val="28"/>
        </w:rPr>
        <w:t>? Они </w:t>
      </w:r>
      <w:r w:rsidRPr="00AA6A08">
        <w:rPr>
          <w:i/>
          <w:iCs/>
          <w:color w:val="000000"/>
          <w:sz w:val="28"/>
          <w:szCs w:val="28"/>
        </w:rPr>
        <w:t>(бегемотики)</w:t>
      </w:r>
      <w:r w:rsidRPr="00AA6A08">
        <w:rPr>
          <w:color w:val="000000"/>
          <w:sz w:val="28"/>
          <w:szCs w:val="28"/>
        </w:rPr>
        <w:t>» </w:t>
      </w:r>
      <w:r w:rsidRPr="00AA6A08">
        <w:rPr>
          <w:color w:val="000000"/>
          <w:sz w:val="28"/>
          <w:szCs w:val="28"/>
          <w:u w:val="single"/>
        </w:rPr>
        <w:t>схватились за животики</w:t>
      </w:r>
      <w:r w:rsidRPr="00AA6A08">
        <w:rPr>
          <w:color w:val="000000"/>
          <w:sz w:val="28"/>
          <w:szCs w:val="28"/>
        </w:rPr>
        <w:t>: у них, у бегемотиков, животики болят». Какие причины могут вызвать боли в животе? Чаще всего — </w:t>
      </w:r>
      <w:r w:rsidRPr="00AA6A08">
        <w:rPr>
          <w:b/>
          <w:bCs/>
          <w:color w:val="000000"/>
          <w:sz w:val="28"/>
          <w:szCs w:val="28"/>
        </w:rPr>
        <w:t>отравление</w:t>
      </w:r>
      <w:r w:rsidRPr="00AA6A08">
        <w:rPr>
          <w:color w:val="000000"/>
          <w:sz w:val="28"/>
          <w:szCs w:val="28"/>
        </w:rPr>
        <w:t>.</w:t>
      </w:r>
    </w:p>
    <w:p w14:paraId="1771077F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Мы поговорим о </w:t>
      </w:r>
      <w:r w:rsidRPr="00AA6A08">
        <w:rPr>
          <w:b/>
          <w:bCs/>
          <w:color w:val="000000"/>
          <w:sz w:val="28"/>
          <w:szCs w:val="28"/>
        </w:rPr>
        <w:t>признаках и симптомах отравления лекарственными препаратами и об оказании помощи при отравлениях</w:t>
      </w:r>
      <w:r w:rsidRPr="00AA6A08">
        <w:rPr>
          <w:color w:val="000000"/>
          <w:sz w:val="28"/>
          <w:szCs w:val="28"/>
        </w:rPr>
        <w:t>.</w:t>
      </w:r>
    </w:p>
    <w:p w14:paraId="663942DD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3. Работа по теме.</w:t>
      </w:r>
    </w:p>
    <w:p w14:paraId="3DC70D2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Что же такое </w:t>
      </w:r>
      <w:r w:rsidRPr="00AA6A08">
        <w:rPr>
          <w:b/>
          <w:bCs/>
          <w:color w:val="000000"/>
          <w:sz w:val="28"/>
          <w:szCs w:val="28"/>
        </w:rPr>
        <w:t>отравление </w:t>
      </w:r>
      <w:r w:rsidRPr="00AA6A08">
        <w:rPr>
          <w:i/>
          <w:iCs/>
          <w:color w:val="000000"/>
          <w:sz w:val="28"/>
          <w:szCs w:val="28"/>
        </w:rPr>
        <w:t>(ответы детей)</w:t>
      </w:r>
      <w:r w:rsidRPr="00AA6A08">
        <w:rPr>
          <w:color w:val="000000"/>
          <w:sz w:val="28"/>
          <w:szCs w:val="28"/>
        </w:rPr>
        <w:t>.</w:t>
      </w:r>
    </w:p>
    <w:p w14:paraId="1851389D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Заболевание или иное расстройство жизнедеятельности организма, возникшее вследствие попадания в организм яда или токсина. В медицине это называется – интоксикацией.</w:t>
      </w:r>
    </w:p>
    <w:p w14:paraId="7EF59A86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Как можно </w:t>
      </w:r>
      <w:r w:rsidRPr="00AA6A08">
        <w:rPr>
          <w:b/>
          <w:bCs/>
          <w:color w:val="000000"/>
          <w:sz w:val="28"/>
          <w:szCs w:val="28"/>
        </w:rPr>
        <w:t>отравиться лекарством</w:t>
      </w:r>
      <w:r w:rsidRPr="00AA6A08">
        <w:rPr>
          <w:color w:val="000000"/>
          <w:sz w:val="28"/>
          <w:szCs w:val="28"/>
        </w:rPr>
        <w:t>? </w:t>
      </w:r>
      <w:r w:rsidRPr="00AA6A08">
        <w:rPr>
          <w:i/>
          <w:iCs/>
          <w:color w:val="000000"/>
          <w:sz w:val="28"/>
          <w:szCs w:val="28"/>
        </w:rPr>
        <w:t>(ответы детей)</w:t>
      </w:r>
      <w:r w:rsidRPr="00AA6A08">
        <w:rPr>
          <w:color w:val="000000"/>
          <w:sz w:val="28"/>
          <w:szCs w:val="28"/>
        </w:rPr>
        <w:t>.</w:t>
      </w:r>
    </w:p>
    <w:p w14:paraId="2F360F6D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Если употребить большую дозу </w:t>
      </w:r>
      <w:r w:rsidRPr="00AA6A08">
        <w:rPr>
          <w:b/>
          <w:bCs/>
          <w:color w:val="000000"/>
          <w:sz w:val="28"/>
          <w:szCs w:val="28"/>
        </w:rPr>
        <w:t>лекарства</w:t>
      </w:r>
      <w:r w:rsidRPr="00AA6A08">
        <w:rPr>
          <w:color w:val="000000"/>
          <w:sz w:val="28"/>
          <w:szCs w:val="28"/>
        </w:rPr>
        <w:t>, или выпить </w:t>
      </w:r>
      <w:r w:rsidRPr="00AA6A08">
        <w:rPr>
          <w:b/>
          <w:bCs/>
          <w:color w:val="000000"/>
          <w:sz w:val="28"/>
          <w:szCs w:val="28"/>
        </w:rPr>
        <w:t>лекарство</w:t>
      </w:r>
      <w:r w:rsidRPr="00AA6A08">
        <w:rPr>
          <w:color w:val="000000"/>
          <w:sz w:val="28"/>
          <w:szCs w:val="28"/>
        </w:rPr>
        <w:t> с просроченным сроком хранения, или принять </w:t>
      </w:r>
      <w:r w:rsidRPr="00AA6A08">
        <w:rPr>
          <w:b/>
          <w:bCs/>
          <w:color w:val="000000"/>
          <w:sz w:val="28"/>
          <w:szCs w:val="28"/>
        </w:rPr>
        <w:t>лекарство</w:t>
      </w:r>
      <w:r w:rsidRPr="00AA6A08">
        <w:rPr>
          <w:color w:val="000000"/>
          <w:sz w:val="28"/>
          <w:szCs w:val="28"/>
        </w:rPr>
        <w:t>, вызывающее аллергию.</w:t>
      </w:r>
    </w:p>
    <w:p w14:paraId="47FA8F1B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Дозирование </w:t>
      </w:r>
      <w:r w:rsidRPr="00AA6A08">
        <w:rPr>
          <w:b/>
          <w:bCs/>
          <w:color w:val="000000"/>
          <w:sz w:val="28"/>
          <w:szCs w:val="28"/>
        </w:rPr>
        <w:t>лекарственных препаратов</w:t>
      </w:r>
      <w:r w:rsidRPr="00AA6A08">
        <w:rPr>
          <w:color w:val="000000"/>
          <w:sz w:val="28"/>
          <w:szCs w:val="28"/>
        </w:rPr>
        <w:t>.</w:t>
      </w:r>
    </w:p>
    <w:p w14:paraId="7250D5B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Действие </w:t>
      </w:r>
      <w:r w:rsidRPr="00AA6A08">
        <w:rPr>
          <w:b/>
          <w:bCs/>
          <w:color w:val="000000"/>
          <w:sz w:val="28"/>
          <w:szCs w:val="28"/>
        </w:rPr>
        <w:t>лекарственных</w:t>
      </w:r>
      <w:r w:rsidRPr="00AA6A08">
        <w:rPr>
          <w:color w:val="000000"/>
          <w:sz w:val="28"/>
          <w:szCs w:val="28"/>
        </w:rPr>
        <w:t> средств определяется прежде всего их дозой, которую необходимо соблюдать. Разовая доза - количество </w:t>
      </w:r>
      <w:r w:rsidRPr="00AA6A08">
        <w:rPr>
          <w:b/>
          <w:bCs/>
          <w:color w:val="000000"/>
          <w:sz w:val="28"/>
          <w:szCs w:val="28"/>
        </w:rPr>
        <w:t>лекарственного средства</w:t>
      </w:r>
      <w:r w:rsidRPr="00AA6A08">
        <w:rPr>
          <w:color w:val="000000"/>
          <w:sz w:val="28"/>
          <w:szCs w:val="28"/>
        </w:rPr>
        <w:t>, которое следует принять за один приём. Если </w:t>
      </w:r>
      <w:r w:rsidRPr="00AA6A08">
        <w:rPr>
          <w:b/>
          <w:bCs/>
          <w:color w:val="000000"/>
          <w:sz w:val="28"/>
          <w:szCs w:val="28"/>
        </w:rPr>
        <w:t>лекарство</w:t>
      </w:r>
      <w:r w:rsidRPr="00AA6A08">
        <w:rPr>
          <w:color w:val="000000"/>
          <w:sz w:val="28"/>
          <w:szCs w:val="28"/>
        </w:rPr>
        <w:t> отпускается по рецепту, то разовую дозу и частоту приёма устанавливает врач.</w:t>
      </w:r>
    </w:p>
    <w:p w14:paraId="22240F06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При самостоятельном употреблении </w:t>
      </w:r>
      <w:r w:rsidRPr="00AA6A08">
        <w:rPr>
          <w:b/>
          <w:bCs/>
          <w:color w:val="000000"/>
          <w:sz w:val="28"/>
          <w:szCs w:val="28"/>
        </w:rPr>
        <w:t>лекарств</w:t>
      </w:r>
      <w:r w:rsidRPr="00AA6A08">
        <w:rPr>
          <w:color w:val="000000"/>
          <w:sz w:val="28"/>
          <w:szCs w:val="28"/>
        </w:rPr>
        <w:t>, которые отпускаются без рецепта, важно правильно определить дозу. Перед применением </w:t>
      </w:r>
      <w:r w:rsidRPr="00AA6A08">
        <w:rPr>
          <w:b/>
          <w:bCs/>
          <w:color w:val="000000"/>
          <w:sz w:val="28"/>
          <w:szCs w:val="28"/>
        </w:rPr>
        <w:t>лекарственного препарата</w:t>
      </w:r>
      <w:r w:rsidRPr="00AA6A08">
        <w:rPr>
          <w:color w:val="000000"/>
          <w:sz w:val="28"/>
          <w:szCs w:val="28"/>
        </w:rPr>
        <w:t> обязательно изучите инструкцию к нему.</w:t>
      </w:r>
    </w:p>
    <w:p w14:paraId="5C61138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lastRenderedPageBreak/>
        <w:t>Поскольку </w:t>
      </w:r>
      <w:r w:rsidRPr="00AA6A08">
        <w:rPr>
          <w:b/>
          <w:bCs/>
          <w:color w:val="000000"/>
          <w:sz w:val="28"/>
          <w:szCs w:val="28"/>
        </w:rPr>
        <w:t>лекарства</w:t>
      </w:r>
      <w:r w:rsidRPr="00AA6A08">
        <w:rPr>
          <w:color w:val="000000"/>
          <w:sz w:val="28"/>
          <w:szCs w:val="28"/>
        </w:rPr>
        <w:t> обычно принимают несколько раз в день, </w:t>
      </w:r>
      <w:r w:rsidRPr="00AA6A08">
        <w:rPr>
          <w:color w:val="000000"/>
          <w:sz w:val="28"/>
          <w:szCs w:val="28"/>
          <w:u w:val="single"/>
        </w:rPr>
        <w:t>существует высшая суточная доза</w:t>
      </w:r>
      <w:r w:rsidRPr="00AA6A08">
        <w:rPr>
          <w:color w:val="000000"/>
          <w:sz w:val="28"/>
          <w:szCs w:val="28"/>
        </w:rPr>
        <w:t>: максимальное, не вызывающее побочных эффектов, количество </w:t>
      </w:r>
      <w:r w:rsidRPr="00AA6A08">
        <w:rPr>
          <w:b/>
          <w:bCs/>
          <w:color w:val="000000"/>
          <w:sz w:val="28"/>
          <w:szCs w:val="28"/>
        </w:rPr>
        <w:t>препарата</w:t>
      </w:r>
      <w:r w:rsidRPr="00AA6A08">
        <w:rPr>
          <w:color w:val="000000"/>
          <w:sz w:val="28"/>
          <w:szCs w:val="28"/>
        </w:rPr>
        <w:t>, которое можно принять за сутки.</w:t>
      </w:r>
    </w:p>
    <w:p w14:paraId="1337CECF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Нарушение правил дозирования </w:t>
      </w:r>
      <w:r w:rsidRPr="00AA6A08">
        <w:rPr>
          <w:b/>
          <w:bCs/>
          <w:color w:val="000000"/>
          <w:sz w:val="28"/>
          <w:szCs w:val="28"/>
        </w:rPr>
        <w:t>препарата</w:t>
      </w:r>
      <w:r w:rsidRPr="00AA6A08">
        <w:rPr>
          <w:color w:val="000000"/>
          <w:sz w:val="28"/>
          <w:szCs w:val="28"/>
        </w:rPr>
        <w:t> и частоты его приёма приводит к передозировке. </w:t>
      </w:r>
      <w:r w:rsidRPr="00AA6A08">
        <w:rPr>
          <w:b/>
          <w:bCs/>
          <w:color w:val="000000"/>
          <w:sz w:val="28"/>
          <w:szCs w:val="28"/>
        </w:rPr>
        <w:t>Симптомы</w:t>
      </w:r>
      <w:r w:rsidRPr="00AA6A08">
        <w:rPr>
          <w:color w:val="000000"/>
          <w:sz w:val="28"/>
          <w:szCs w:val="28"/>
        </w:rPr>
        <w:t> передозировки зависят не только от самого </w:t>
      </w:r>
      <w:r w:rsidRPr="00AA6A08">
        <w:rPr>
          <w:b/>
          <w:bCs/>
          <w:color w:val="000000"/>
          <w:sz w:val="28"/>
          <w:szCs w:val="28"/>
        </w:rPr>
        <w:t>лекарства</w:t>
      </w:r>
      <w:r w:rsidRPr="00AA6A08">
        <w:rPr>
          <w:color w:val="000000"/>
          <w:sz w:val="28"/>
          <w:szCs w:val="28"/>
        </w:rPr>
        <w:t>, но и от индивидуальных особенностей организма человека - таких, как масса тела, возраст, чувствительность к компонентам </w:t>
      </w:r>
      <w:r w:rsidRPr="00AA6A08">
        <w:rPr>
          <w:b/>
          <w:bCs/>
          <w:color w:val="000000"/>
          <w:sz w:val="28"/>
          <w:szCs w:val="28"/>
        </w:rPr>
        <w:t>препарата и многих других</w:t>
      </w:r>
      <w:r w:rsidRPr="00AA6A08">
        <w:rPr>
          <w:color w:val="000000"/>
          <w:sz w:val="28"/>
          <w:szCs w:val="28"/>
        </w:rPr>
        <w:t>. Поэтому у одних </w:t>
      </w:r>
      <w:r w:rsidRPr="00AA6A08">
        <w:rPr>
          <w:b/>
          <w:bCs/>
          <w:color w:val="000000"/>
          <w:sz w:val="28"/>
          <w:szCs w:val="28"/>
        </w:rPr>
        <w:t>симптомы</w:t>
      </w:r>
      <w:r w:rsidRPr="00AA6A08">
        <w:rPr>
          <w:color w:val="000000"/>
          <w:sz w:val="28"/>
          <w:szCs w:val="28"/>
        </w:rPr>
        <w:t> передозировки могут проявляться гораздо сильнее, чем у других, даже при употреблении меньших доз. Все эти факторы нужно учитывать при приёме </w:t>
      </w:r>
      <w:r w:rsidRPr="00AA6A08">
        <w:rPr>
          <w:b/>
          <w:bCs/>
          <w:color w:val="000000"/>
          <w:sz w:val="28"/>
          <w:szCs w:val="28"/>
        </w:rPr>
        <w:t>лекарств</w:t>
      </w:r>
      <w:r w:rsidRPr="00AA6A08">
        <w:rPr>
          <w:color w:val="000000"/>
          <w:sz w:val="28"/>
          <w:szCs w:val="28"/>
        </w:rPr>
        <w:t>.</w:t>
      </w:r>
    </w:p>
    <w:p w14:paraId="5F0592B8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b/>
          <w:bCs/>
          <w:color w:val="000000"/>
          <w:sz w:val="28"/>
          <w:szCs w:val="28"/>
        </w:rPr>
        <w:t>физкультминутка</w:t>
      </w:r>
    </w:p>
    <w:p w14:paraId="73DA8D88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Длительная передозировка приводит к </w:t>
      </w:r>
      <w:r w:rsidRPr="00AA6A08">
        <w:rPr>
          <w:b/>
          <w:bCs/>
          <w:color w:val="000000"/>
          <w:sz w:val="28"/>
          <w:szCs w:val="28"/>
        </w:rPr>
        <w:t>отравлению лекарственным препаратом</w:t>
      </w:r>
      <w:r w:rsidRPr="00AA6A08">
        <w:rPr>
          <w:color w:val="000000"/>
          <w:sz w:val="28"/>
          <w:szCs w:val="28"/>
        </w:rPr>
        <w:t>, при котором </w:t>
      </w:r>
      <w:r w:rsidRPr="00AA6A08">
        <w:rPr>
          <w:b/>
          <w:bCs/>
          <w:color w:val="000000"/>
          <w:sz w:val="28"/>
          <w:szCs w:val="28"/>
        </w:rPr>
        <w:t>лекарство</w:t>
      </w:r>
      <w:r w:rsidRPr="00AA6A08">
        <w:rPr>
          <w:color w:val="000000"/>
          <w:sz w:val="28"/>
          <w:szCs w:val="28"/>
        </w:rPr>
        <w:t> действует на организм как яд, поражая органы и ткани и нарушая их работу.</w:t>
      </w:r>
    </w:p>
    <w:p w14:paraId="2274A1CE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Причины </w:t>
      </w:r>
      <w:r w:rsidRPr="00AA6A08">
        <w:rPr>
          <w:b/>
          <w:bCs/>
          <w:color w:val="000000"/>
          <w:sz w:val="28"/>
          <w:szCs w:val="28"/>
        </w:rPr>
        <w:t>отравления</w:t>
      </w:r>
      <w:r w:rsidRPr="00AA6A08">
        <w:rPr>
          <w:color w:val="000000"/>
          <w:sz w:val="28"/>
          <w:szCs w:val="28"/>
        </w:rPr>
        <w:t>.</w:t>
      </w:r>
    </w:p>
    <w:p w14:paraId="6F701800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Причиной </w:t>
      </w:r>
      <w:r w:rsidRPr="00AA6A08">
        <w:rPr>
          <w:b/>
          <w:bCs/>
          <w:color w:val="000000"/>
          <w:sz w:val="28"/>
          <w:szCs w:val="28"/>
        </w:rPr>
        <w:t>отравления</w:t>
      </w:r>
      <w:r w:rsidRPr="00AA6A08">
        <w:rPr>
          <w:color w:val="000000"/>
          <w:sz w:val="28"/>
          <w:szCs w:val="28"/>
        </w:rPr>
        <w:t> может стать однократный приём слишком большой дозы </w:t>
      </w:r>
      <w:r w:rsidRPr="00AA6A08">
        <w:rPr>
          <w:b/>
          <w:bCs/>
          <w:color w:val="000000"/>
          <w:sz w:val="28"/>
          <w:szCs w:val="28"/>
        </w:rPr>
        <w:t>лекарства</w:t>
      </w:r>
      <w:r w:rsidRPr="00AA6A08">
        <w:rPr>
          <w:color w:val="000000"/>
          <w:sz w:val="28"/>
          <w:szCs w:val="28"/>
        </w:rPr>
        <w:t>, а также элементарное неумение или нежелание пользоваться инструкцией к </w:t>
      </w:r>
      <w:r w:rsidRPr="00AA6A08">
        <w:rPr>
          <w:b/>
          <w:bCs/>
          <w:color w:val="000000"/>
          <w:sz w:val="28"/>
          <w:szCs w:val="28"/>
        </w:rPr>
        <w:t>препарату</w:t>
      </w:r>
      <w:r w:rsidRPr="00AA6A08">
        <w:rPr>
          <w:color w:val="000000"/>
          <w:sz w:val="28"/>
          <w:szCs w:val="28"/>
        </w:rPr>
        <w:t>, невнимательность при его приёме. Часто </w:t>
      </w:r>
      <w:r w:rsidRPr="00AA6A08">
        <w:rPr>
          <w:b/>
          <w:bCs/>
          <w:color w:val="000000"/>
          <w:sz w:val="28"/>
          <w:szCs w:val="28"/>
        </w:rPr>
        <w:t>отравление лекарственными препаратами</w:t>
      </w:r>
      <w:r w:rsidRPr="00AA6A08">
        <w:rPr>
          <w:color w:val="000000"/>
          <w:sz w:val="28"/>
          <w:szCs w:val="28"/>
        </w:rPr>
        <w:t> происходит при попытках суицида.</w:t>
      </w:r>
    </w:p>
    <w:p w14:paraId="3A55B2B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b/>
          <w:bCs/>
          <w:color w:val="000000"/>
          <w:sz w:val="28"/>
          <w:szCs w:val="28"/>
        </w:rPr>
        <w:t>Признаки и симптомы отравления</w:t>
      </w:r>
      <w:r w:rsidRPr="00AA6A08">
        <w:rPr>
          <w:color w:val="000000"/>
          <w:sz w:val="28"/>
          <w:szCs w:val="28"/>
        </w:rPr>
        <w:t>.</w:t>
      </w:r>
    </w:p>
    <w:p w14:paraId="04B69E28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Какие будут </w:t>
      </w:r>
      <w:r w:rsidRPr="00AA6A08">
        <w:rPr>
          <w:b/>
          <w:bCs/>
          <w:color w:val="000000"/>
          <w:sz w:val="28"/>
          <w:szCs w:val="28"/>
        </w:rPr>
        <w:t>симптомы при отравлении лекарствами</w:t>
      </w:r>
      <w:r w:rsidRPr="00AA6A08">
        <w:rPr>
          <w:color w:val="000000"/>
          <w:sz w:val="28"/>
          <w:szCs w:val="28"/>
        </w:rPr>
        <w:t>? </w:t>
      </w:r>
      <w:r w:rsidRPr="00AA6A08">
        <w:rPr>
          <w:i/>
          <w:iCs/>
          <w:color w:val="000000"/>
          <w:sz w:val="28"/>
          <w:szCs w:val="28"/>
        </w:rPr>
        <w:t>(ответы детей)</w:t>
      </w:r>
      <w:r w:rsidRPr="00AA6A08">
        <w:rPr>
          <w:color w:val="000000"/>
          <w:sz w:val="28"/>
          <w:szCs w:val="28"/>
        </w:rPr>
        <w:t>.</w:t>
      </w:r>
    </w:p>
    <w:p w14:paraId="6CDE1F6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Тошнота, рвота.</w:t>
      </w:r>
    </w:p>
    <w:p w14:paraId="2068699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Сужение или расширение зрачков.</w:t>
      </w:r>
    </w:p>
    <w:p w14:paraId="60A7D3B1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Вялость, сонливость.</w:t>
      </w:r>
    </w:p>
    <w:p w14:paraId="21712796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Потеря сознания.</w:t>
      </w:r>
    </w:p>
    <w:p w14:paraId="0D0869C1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Нарушение сердечного ритма.</w:t>
      </w:r>
    </w:p>
    <w:p w14:paraId="16CDD6CD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b/>
          <w:bCs/>
          <w:color w:val="000000"/>
          <w:sz w:val="28"/>
          <w:szCs w:val="28"/>
        </w:rPr>
        <w:t>Во-первых</w:t>
      </w:r>
      <w:r w:rsidRPr="00AA6A08">
        <w:rPr>
          <w:color w:val="000000"/>
          <w:sz w:val="28"/>
          <w:szCs w:val="28"/>
        </w:rPr>
        <w:t>, разные </w:t>
      </w:r>
      <w:r w:rsidRPr="00AA6A08">
        <w:rPr>
          <w:b/>
          <w:bCs/>
          <w:color w:val="000000"/>
          <w:sz w:val="28"/>
          <w:szCs w:val="28"/>
        </w:rPr>
        <w:t>лекарства</w:t>
      </w:r>
      <w:r w:rsidRPr="00AA6A08">
        <w:rPr>
          <w:color w:val="000000"/>
          <w:sz w:val="28"/>
          <w:szCs w:val="28"/>
        </w:rPr>
        <w:t> могут вызывать различные </w:t>
      </w:r>
      <w:r w:rsidRPr="00AA6A08">
        <w:rPr>
          <w:b/>
          <w:bCs/>
          <w:color w:val="000000"/>
          <w:sz w:val="28"/>
          <w:szCs w:val="28"/>
        </w:rPr>
        <w:t>симптомы отравления</w:t>
      </w:r>
      <w:r w:rsidRPr="00AA6A08">
        <w:rPr>
          <w:color w:val="000000"/>
          <w:sz w:val="28"/>
          <w:szCs w:val="28"/>
        </w:rPr>
        <w:t>. Но в большинстве своем их негативное действие распространяется на центральную нервную систему. Нарушаются процессы торможения и возбуждения, человек может сильно вспотеть, почувствовать слабость. Еще один распространенный </w:t>
      </w:r>
      <w:r w:rsidRPr="00AA6A08">
        <w:rPr>
          <w:b/>
          <w:bCs/>
          <w:color w:val="000000"/>
          <w:sz w:val="28"/>
          <w:szCs w:val="28"/>
        </w:rPr>
        <w:t>симптом при отравлении лекарствами – сонливость</w:t>
      </w:r>
      <w:r w:rsidRPr="00AA6A08">
        <w:rPr>
          <w:color w:val="000000"/>
          <w:sz w:val="28"/>
          <w:szCs w:val="28"/>
        </w:rPr>
        <w:t>, причем она может доходить до потери сознания. То есть, если вовремя не получить </w:t>
      </w:r>
      <w:r w:rsidRPr="00AA6A08">
        <w:rPr>
          <w:b/>
          <w:bCs/>
          <w:color w:val="000000"/>
          <w:sz w:val="28"/>
          <w:szCs w:val="28"/>
        </w:rPr>
        <w:t>помощь</w:t>
      </w:r>
      <w:r w:rsidRPr="00AA6A08">
        <w:rPr>
          <w:color w:val="000000"/>
          <w:sz w:val="28"/>
          <w:szCs w:val="28"/>
        </w:rPr>
        <w:t>, то человека, </w:t>
      </w:r>
      <w:r w:rsidRPr="00AA6A08">
        <w:rPr>
          <w:b/>
          <w:bCs/>
          <w:color w:val="000000"/>
          <w:sz w:val="28"/>
          <w:szCs w:val="28"/>
        </w:rPr>
        <w:t>отравившегося</w:t>
      </w:r>
      <w:r w:rsidRPr="00AA6A08">
        <w:rPr>
          <w:color w:val="000000"/>
          <w:sz w:val="28"/>
          <w:szCs w:val="28"/>
        </w:rPr>
        <w:t> </w:t>
      </w:r>
      <w:proofErr w:type="gramStart"/>
      <w:r w:rsidRPr="00AA6A08">
        <w:rPr>
          <w:color w:val="000000"/>
          <w:sz w:val="28"/>
          <w:szCs w:val="28"/>
        </w:rPr>
        <w:t>какой-нибудь таблеткой</w:t>
      </w:r>
      <w:proofErr w:type="gramEnd"/>
      <w:r w:rsidRPr="00AA6A08">
        <w:rPr>
          <w:color w:val="000000"/>
          <w:sz w:val="28"/>
          <w:szCs w:val="28"/>
        </w:rPr>
        <w:t xml:space="preserve"> можно просто-напросто не разбудить. Так </w:t>
      </w:r>
      <w:proofErr w:type="gramStart"/>
      <w:r w:rsidRPr="00AA6A08">
        <w:rPr>
          <w:color w:val="000000"/>
          <w:sz w:val="28"/>
          <w:szCs w:val="28"/>
        </w:rPr>
        <w:t>что</w:t>
      </w:r>
      <w:proofErr w:type="gramEnd"/>
      <w:r w:rsidRPr="00AA6A08">
        <w:rPr>
          <w:color w:val="000000"/>
          <w:sz w:val="28"/>
          <w:szCs w:val="28"/>
        </w:rPr>
        <w:t xml:space="preserve"> если у вас возникли какие-либо неприятные ощущения после приема </w:t>
      </w:r>
      <w:r w:rsidRPr="00AA6A08">
        <w:rPr>
          <w:b/>
          <w:bCs/>
          <w:color w:val="000000"/>
          <w:sz w:val="28"/>
          <w:szCs w:val="28"/>
        </w:rPr>
        <w:t>лекарственного препарата</w:t>
      </w:r>
      <w:r w:rsidRPr="00AA6A08">
        <w:rPr>
          <w:color w:val="000000"/>
          <w:sz w:val="28"/>
          <w:szCs w:val="28"/>
        </w:rPr>
        <w:t>, необходимо сразу же позвонить в больницу.</w:t>
      </w:r>
    </w:p>
    <w:p w14:paraId="71B6271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lastRenderedPageBreak/>
        <w:t>Доврачебная </w:t>
      </w:r>
      <w:r w:rsidRPr="00AA6A08">
        <w:rPr>
          <w:b/>
          <w:bCs/>
          <w:color w:val="000000"/>
          <w:sz w:val="28"/>
          <w:szCs w:val="28"/>
        </w:rPr>
        <w:t>помощь при отравлениях</w:t>
      </w:r>
      <w:r w:rsidRPr="00AA6A08">
        <w:rPr>
          <w:color w:val="000000"/>
          <w:sz w:val="28"/>
          <w:szCs w:val="28"/>
        </w:rPr>
        <w:t>.</w:t>
      </w:r>
    </w:p>
    <w:p w14:paraId="7406E5D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 подозрении на </w:t>
      </w:r>
      <w:r w:rsidRPr="00AA6A08">
        <w:rPr>
          <w:b/>
          <w:bCs/>
          <w:color w:val="000000"/>
          <w:sz w:val="28"/>
          <w:szCs w:val="28"/>
        </w:rPr>
        <w:t xml:space="preserve">отравление </w:t>
      </w:r>
      <w:proofErr w:type="gramStart"/>
      <w:r w:rsidRPr="00AA6A08">
        <w:rPr>
          <w:b/>
          <w:bCs/>
          <w:color w:val="000000"/>
          <w:sz w:val="28"/>
          <w:szCs w:val="28"/>
        </w:rPr>
        <w:t>необходимо</w:t>
      </w:r>
      <w:r w:rsidRPr="00AA6A08">
        <w:rPr>
          <w:color w:val="000000"/>
          <w:sz w:val="28"/>
          <w:szCs w:val="28"/>
        </w:rPr>
        <w:t> :</w:t>
      </w:r>
      <w:proofErr w:type="gramEnd"/>
    </w:p>
    <w:p w14:paraId="47AD2BD2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Немедленно вызвать "скорую </w:t>
      </w:r>
      <w:r w:rsidRPr="00AA6A08">
        <w:rPr>
          <w:b/>
          <w:bCs/>
          <w:color w:val="000000"/>
          <w:sz w:val="28"/>
          <w:szCs w:val="28"/>
        </w:rPr>
        <w:t>помощь</w:t>
      </w:r>
      <w:r w:rsidRPr="00AA6A08">
        <w:rPr>
          <w:color w:val="000000"/>
          <w:sz w:val="28"/>
          <w:szCs w:val="28"/>
        </w:rPr>
        <w:t>".</w:t>
      </w:r>
    </w:p>
    <w:p w14:paraId="5976FDB7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Выяснить, какое вещество и в каком количестве принято, сколько времени прошло с момента приёма. Диспетчер станции "скорой </w:t>
      </w:r>
      <w:r w:rsidRPr="00AA6A08">
        <w:rPr>
          <w:b/>
          <w:bCs/>
          <w:color w:val="000000"/>
          <w:sz w:val="28"/>
          <w:szCs w:val="28"/>
        </w:rPr>
        <w:t>помощи</w:t>
      </w:r>
      <w:r w:rsidRPr="00AA6A08">
        <w:rPr>
          <w:color w:val="000000"/>
          <w:sz w:val="28"/>
          <w:szCs w:val="28"/>
        </w:rPr>
        <w:t>" попросит вас в </w:t>
      </w:r>
      <w:r w:rsidRPr="00AA6A08">
        <w:rPr>
          <w:b/>
          <w:bCs/>
          <w:color w:val="000000"/>
          <w:sz w:val="28"/>
          <w:szCs w:val="28"/>
        </w:rPr>
        <w:t>первую</w:t>
      </w:r>
      <w:r w:rsidRPr="00AA6A08">
        <w:rPr>
          <w:color w:val="000000"/>
          <w:sz w:val="28"/>
          <w:szCs w:val="28"/>
        </w:rPr>
        <w:t> очередь ответить именно на эти вопросы. (До приезда врача обязательно нужно сохранить упаковку от </w:t>
      </w:r>
      <w:r w:rsidRPr="00AA6A08">
        <w:rPr>
          <w:b/>
          <w:bCs/>
          <w:color w:val="000000"/>
          <w:sz w:val="28"/>
          <w:szCs w:val="28"/>
        </w:rPr>
        <w:t>препарата</w:t>
      </w:r>
      <w:r w:rsidRPr="00AA6A08">
        <w:rPr>
          <w:color w:val="000000"/>
          <w:sz w:val="28"/>
          <w:szCs w:val="28"/>
        </w:rPr>
        <w:t>, вызвавшего </w:t>
      </w:r>
      <w:r w:rsidRPr="00AA6A08">
        <w:rPr>
          <w:b/>
          <w:bCs/>
          <w:color w:val="000000"/>
          <w:sz w:val="28"/>
          <w:szCs w:val="28"/>
        </w:rPr>
        <w:t>отравление</w:t>
      </w:r>
      <w:r w:rsidRPr="00AA6A08">
        <w:rPr>
          <w:color w:val="000000"/>
          <w:sz w:val="28"/>
          <w:szCs w:val="28"/>
        </w:rPr>
        <w:t>.)</w:t>
      </w:r>
    </w:p>
    <w:p w14:paraId="44F03AEF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Пострадавшего следует уложить на ровную поверхность и придать такое положение голове, чтобы язык не западал и рвотные массы не попали в дыхательные пути. Лучше, если пострадавший будет лежать на боку, ноги согнуты в коленях.</w:t>
      </w:r>
    </w:p>
    <w:p w14:paraId="4F11BA6A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Расстегнуть воротник, стесняющую одежду, обеспечить свободный доступ свежего воздуха в лёгкие.</w:t>
      </w:r>
    </w:p>
    <w:p w14:paraId="76295B4E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Обеспечить пострадавшему покой и постоянно наблюдать за ним.</w:t>
      </w:r>
    </w:p>
    <w:p w14:paraId="2BA0C7A2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Не кормить пострадавшего, не давать ему курить и пить спиртное.</w:t>
      </w:r>
    </w:p>
    <w:p w14:paraId="521754E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Принять меры по удалению </w:t>
      </w:r>
      <w:r w:rsidRPr="00AA6A08">
        <w:rPr>
          <w:b/>
          <w:bCs/>
          <w:color w:val="000000"/>
          <w:sz w:val="28"/>
          <w:szCs w:val="28"/>
        </w:rPr>
        <w:t>лекарства из организма</w:t>
      </w:r>
      <w:r w:rsidRPr="00AA6A08">
        <w:rPr>
          <w:color w:val="000000"/>
          <w:sz w:val="28"/>
          <w:szCs w:val="28"/>
        </w:rPr>
        <w:t>.</w:t>
      </w:r>
    </w:p>
    <w:p w14:paraId="64215E4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b/>
          <w:bCs/>
          <w:color w:val="000000"/>
          <w:sz w:val="28"/>
          <w:szCs w:val="28"/>
        </w:rPr>
        <w:t>Физкультминутка</w:t>
      </w:r>
    </w:p>
    <w:p w14:paraId="6F2B0915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Пострадавшему нужно дать обильное питьё воды </w:t>
      </w:r>
      <w:r w:rsidRPr="00AA6A08">
        <w:rPr>
          <w:i/>
          <w:iCs/>
          <w:color w:val="000000"/>
          <w:sz w:val="28"/>
          <w:szCs w:val="28"/>
        </w:rPr>
        <w:t>(сколько может выпить)</w:t>
      </w:r>
      <w:r w:rsidRPr="00AA6A08">
        <w:rPr>
          <w:color w:val="000000"/>
          <w:sz w:val="28"/>
          <w:szCs w:val="28"/>
        </w:rPr>
        <w:t>. Если после питья воды или раствора марганцовки рвоты не последовало, необходимо её вызвать. Для этого пострадавшему нужно дать выпить 300-500 мл кипячёной, подсоленной воды (1-2 чайные ложки соли на стакан, а затем надавить на корень языка пальцем или обёрнутым салфеткой черенком ложки. Для полного опорожнения желудка рвоту следует вызывать не менее 3-4 раз. В </w:t>
      </w:r>
      <w:r w:rsidRPr="00AA6A08">
        <w:rPr>
          <w:b/>
          <w:bCs/>
          <w:color w:val="000000"/>
          <w:sz w:val="28"/>
          <w:szCs w:val="28"/>
        </w:rPr>
        <w:t>первый</w:t>
      </w:r>
      <w:r w:rsidRPr="00AA6A08">
        <w:rPr>
          <w:color w:val="000000"/>
          <w:sz w:val="28"/>
          <w:szCs w:val="28"/>
        </w:rPr>
        <w:t> раз использовать раствор соли, затем - раствор марганцовки бледно-розового цвета.</w:t>
      </w:r>
    </w:p>
    <w:p w14:paraId="6108606A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Внимание! </w:t>
      </w:r>
      <w:r w:rsidRPr="00AA6A08">
        <w:rPr>
          <w:color w:val="000000"/>
          <w:sz w:val="28"/>
          <w:szCs w:val="28"/>
          <w:u w:val="single"/>
        </w:rPr>
        <w:t>Запрещается вызывать рвоту</w:t>
      </w:r>
      <w:r w:rsidRPr="00AA6A08">
        <w:rPr>
          <w:color w:val="000000"/>
          <w:sz w:val="28"/>
          <w:szCs w:val="28"/>
        </w:rPr>
        <w:t>:</w:t>
      </w:r>
    </w:p>
    <w:p w14:paraId="1967B108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 </w:t>
      </w:r>
      <w:r w:rsidRPr="00AA6A08">
        <w:rPr>
          <w:b/>
          <w:bCs/>
          <w:color w:val="000000"/>
          <w:sz w:val="28"/>
          <w:szCs w:val="28"/>
        </w:rPr>
        <w:t>отравлении</w:t>
      </w:r>
      <w:r w:rsidRPr="00AA6A08">
        <w:rPr>
          <w:color w:val="000000"/>
          <w:sz w:val="28"/>
          <w:szCs w:val="28"/>
        </w:rPr>
        <w:t> веществами прижигающего действия </w:t>
      </w:r>
      <w:r w:rsidRPr="00AA6A08">
        <w:rPr>
          <w:i/>
          <w:iCs/>
          <w:color w:val="000000"/>
          <w:sz w:val="28"/>
          <w:szCs w:val="28"/>
        </w:rPr>
        <w:t>(йод, марганцовка, нашатырный спирт)</w:t>
      </w:r>
      <w:r w:rsidRPr="00AA6A08">
        <w:rPr>
          <w:color w:val="000000"/>
          <w:sz w:val="28"/>
          <w:szCs w:val="28"/>
        </w:rPr>
        <w:t>;</w:t>
      </w:r>
    </w:p>
    <w:p w14:paraId="39FF3050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 судорогах, сонливости, бреде;</w:t>
      </w:r>
    </w:p>
    <w:p w14:paraId="0DED2D94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при потере сознания;</w:t>
      </w:r>
    </w:p>
    <w:p w14:paraId="5EFA494D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у детей младше 5 лет. До приезда врачей ребёнка необходимо поить тёплой водой, дробными порциями и в небольшом количестве.</w:t>
      </w:r>
    </w:p>
    <w:p w14:paraId="42DAF433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После опорожнения желудка нужно дать пострадавшему вещества, поглощающие токсины и </w:t>
      </w:r>
      <w:r w:rsidRPr="00AA6A08">
        <w:rPr>
          <w:b/>
          <w:bCs/>
          <w:color w:val="000000"/>
          <w:sz w:val="28"/>
          <w:szCs w:val="28"/>
        </w:rPr>
        <w:t>препятствующие</w:t>
      </w:r>
      <w:r w:rsidRPr="00AA6A08">
        <w:rPr>
          <w:color w:val="000000"/>
          <w:sz w:val="28"/>
          <w:szCs w:val="28"/>
        </w:rPr>
        <w:t> их всасыванию в кишечнике. Наиболее распространённый - Активированный уголь.</w:t>
      </w:r>
    </w:p>
    <w:p w14:paraId="64D73193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5. Подведение итогов </w:t>
      </w:r>
      <w:r w:rsidRPr="00AA6A08">
        <w:rPr>
          <w:b/>
          <w:bCs/>
          <w:color w:val="000000"/>
          <w:sz w:val="28"/>
          <w:szCs w:val="28"/>
        </w:rPr>
        <w:t>занятия</w:t>
      </w:r>
      <w:r w:rsidRPr="00AA6A08">
        <w:rPr>
          <w:color w:val="000000"/>
          <w:sz w:val="28"/>
          <w:szCs w:val="28"/>
        </w:rPr>
        <w:t>.</w:t>
      </w:r>
    </w:p>
    <w:p w14:paraId="2E95C792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  <w:u w:val="single"/>
        </w:rPr>
        <w:lastRenderedPageBreak/>
        <w:t>Вопросы</w:t>
      </w:r>
      <w:r w:rsidRPr="00AA6A08">
        <w:rPr>
          <w:color w:val="000000"/>
          <w:sz w:val="28"/>
          <w:szCs w:val="28"/>
        </w:rPr>
        <w:t>:</w:t>
      </w:r>
    </w:p>
    <w:p w14:paraId="4315E67C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Что такое </w:t>
      </w:r>
      <w:r w:rsidRPr="00AA6A08">
        <w:rPr>
          <w:b/>
          <w:bCs/>
          <w:color w:val="000000"/>
          <w:sz w:val="28"/>
          <w:szCs w:val="28"/>
        </w:rPr>
        <w:t>отравление</w:t>
      </w:r>
      <w:r w:rsidRPr="00AA6A08">
        <w:rPr>
          <w:color w:val="000000"/>
          <w:sz w:val="28"/>
          <w:szCs w:val="28"/>
        </w:rPr>
        <w:t>?</w:t>
      </w:r>
    </w:p>
    <w:p w14:paraId="3A37F09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 Какие существуют </w:t>
      </w:r>
      <w:r w:rsidRPr="00AA6A08">
        <w:rPr>
          <w:b/>
          <w:bCs/>
          <w:color w:val="000000"/>
          <w:sz w:val="28"/>
          <w:szCs w:val="28"/>
        </w:rPr>
        <w:t>признаки и симптомы отравления</w:t>
      </w:r>
      <w:r w:rsidRPr="00AA6A08">
        <w:rPr>
          <w:color w:val="000000"/>
          <w:sz w:val="28"/>
          <w:szCs w:val="28"/>
        </w:rPr>
        <w:t>?</w:t>
      </w:r>
    </w:p>
    <w:p w14:paraId="0F15F759" w14:textId="77777777" w:rsidR="00AA6A08" w:rsidRPr="00AA6A08" w:rsidRDefault="00AA6A08" w:rsidP="00AA6A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6A08">
        <w:rPr>
          <w:color w:val="000000"/>
          <w:sz w:val="28"/>
          <w:szCs w:val="28"/>
        </w:rPr>
        <w:t>- </w:t>
      </w:r>
      <w:r w:rsidRPr="00AA6A08">
        <w:rPr>
          <w:b/>
          <w:bCs/>
          <w:color w:val="000000"/>
          <w:sz w:val="28"/>
          <w:szCs w:val="28"/>
        </w:rPr>
        <w:t>Первая помощь при отравлении</w:t>
      </w:r>
      <w:r w:rsidRPr="00AA6A08">
        <w:rPr>
          <w:color w:val="000000"/>
          <w:sz w:val="28"/>
          <w:szCs w:val="28"/>
        </w:rPr>
        <w:t>?</w:t>
      </w:r>
    </w:p>
    <w:p w14:paraId="059307F9" w14:textId="77777777" w:rsidR="00EB0193" w:rsidRPr="00AA6A08" w:rsidRDefault="00EB0193">
      <w:pPr>
        <w:rPr>
          <w:rFonts w:ascii="Times New Roman" w:hAnsi="Times New Roman" w:cs="Times New Roman"/>
          <w:sz w:val="28"/>
          <w:szCs w:val="28"/>
        </w:rPr>
      </w:pPr>
    </w:p>
    <w:sectPr w:rsidR="00EB0193" w:rsidRPr="00AA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08"/>
    <w:rsid w:val="00AA6A08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EBA7"/>
  <w15:chartTrackingRefBased/>
  <w15:docId w15:val="{8C65EBE1-15F2-49A7-8A25-E4EC6421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2024-03-17T12:49:00Z</dcterms:created>
  <dcterms:modified xsi:type="dcterms:W3CDTF">2024-03-17T12:52:00Z</dcterms:modified>
</cp:coreProperties>
</file>