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D6" w:rsidRPr="00EA12D6" w:rsidRDefault="00EA12D6" w:rsidP="00EA1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12D6">
        <w:rPr>
          <w:rFonts w:ascii="Times New Roman" w:hAnsi="Times New Roman" w:cs="Times New Roman"/>
          <w:b/>
          <w:iCs/>
          <w:sz w:val="28"/>
          <w:szCs w:val="28"/>
        </w:rPr>
        <w:t>Конспект по предмету</w:t>
      </w:r>
    </w:p>
    <w:p w:rsidR="00EA12D6" w:rsidRDefault="00EA12D6" w:rsidP="00EA1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A12D6">
        <w:rPr>
          <w:rFonts w:ascii="Times New Roman" w:hAnsi="Times New Roman" w:cs="Times New Roman"/>
          <w:b/>
          <w:iCs/>
          <w:sz w:val="28"/>
          <w:szCs w:val="28"/>
        </w:rPr>
        <w:t>Математические представления</w:t>
      </w:r>
    </w:p>
    <w:p w:rsidR="00EA12D6" w:rsidRPr="00EA12D6" w:rsidRDefault="00EA12D6" w:rsidP="00EA1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A12D6" w:rsidRPr="00EA12D6" w:rsidRDefault="00EA12D6" w:rsidP="00EA12D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Тема: </w:t>
      </w:r>
      <w:r w:rsidRPr="00EA12D6">
        <w:rPr>
          <w:rFonts w:ascii="Times New Roman" w:hAnsi="Times New Roman" w:cs="Times New Roman"/>
          <w:iCs/>
          <w:sz w:val="28"/>
          <w:szCs w:val="28"/>
        </w:rPr>
        <w:t>Различение множеств («много», «мало», «пусто»).</w:t>
      </w:r>
    </w:p>
    <w:p w:rsidR="00EA12D6" w:rsidRPr="00EA12D6" w:rsidRDefault="00EA12D6" w:rsidP="00EA1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6">
        <w:rPr>
          <w:rFonts w:ascii="Times New Roman" w:hAnsi="Times New Roman" w:cs="Times New Roman"/>
          <w:i/>
          <w:iCs/>
          <w:sz w:val="28"/>
          <w:szCs w:val="28"/>
          <w:u w:val="single"/>
        </w:rPr>
        <w:t>Ожидаемый результат:</w:t>
      </w:r>
    </w:p>
    <w:p w:rsidR="00EA12D6" w:rsidRPr="00EA12D6" w:rsidRDefault="00EA12D6" w:rsidP="00EA1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6">
        <w:rPr>
          <w:rFonts w:ascii="Times New Roman" w:hAnsi="Times New Roman" w:cs="Times New Roman"/>
          <w:sz w:val="28"/>
          <w:szCs w:val="28"/>
        </w:rPr>
        <w:t>различение множеств: «один», «много», «мало», «пусто»</w:t>
      </w:r>
    </w:p>
    <w:p w:rsidR="00EA12D6" w:rsidRPr="00EA12D6" w:rsidRDefault="00EA12D6" w:rsidP="00EA1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6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Методические рекомендации:</w:t>
      </w:r>
    </w:p>
    <w:p w:rsidR="00EA12D6" w:rsidRPr="00EA12D6" w:rsidRDefault="00EA12D6" w:rsidP="00EA1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6">
        <w:rPr>
          <w:rFonts w:ascii="Times New Roman" w:hAnsi="Times New Roman" w:cs="Times New Roman"/>
          <w:sz w:val="28"/>
          <w:szCs w:val="28"/>
        </w:rPr>
        <w:t>Понятия «один», «много» формируются следующим образом. Перед ребенком лежит множество однородных предметов, например, 10 карандашей. Учитель выделяет один предмет из множества, отодвигая его в сторону, и говорит: «Один карандаш». Затем обращает внимание ребенка на оставшиеся карандаши и говорит: «Много карандашей». После этого ребенок сам выделяет один предмет из множества, показывает и называет образовавшиеся множества. Аналогичным образом проводится работа на  разнородных предметах (например, 10 разных игрушек).</w:t>
      </w:r>
    </w:p>
    <w:p w:rsidR="00EA12D6" w:rsidRPr="00EA12D6" w:rsidRDefault="00EA12D6" w:rsidP="00EA1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2D6">
        <w:rPr>
          <w:rFonts w:ascii="Times New Roman" w:hAnsi="Times New Roman" w:cs="Times New Roman"/>
          <w:sz w:val="28"/>
          <w:szCs w:val="28"/>
        </w:rPr>
        <w:t>При формировании понятий «мало», «много»  ребенку предъявляют 2 множества, резко контрастные по количеству (например, «мало» - 2-3 предмета, «много» - 10 и более предметов).</w:t>
      </w:r>
      <w:proofErr w:type="gramEnd"/>
      <w:r w:rsidRPr="00EA12D6">
        <w:rPr>
          <w:rFonts w:ascii="Times New Roman" w:hAnsi="Times New Roman" w:cs="Times New Roman"/>
          <w:sz w:val="28"/>
          <w:szCs w:val="28"/>
        </w:rPr>
        <w:t xml:space="preserve"> Ребенок учится выделять из группы предметов несколько предметов, обладающих определенными свойствами (одним или несколькими): цвет, величина, форма, назначение. Рекомендуем проводить упражнения на действия с непрерывными множествами: переливание воды, пересыпание песка и т.д., определяя вместе с учителем величину множеств. При работе с жидкими и сыпучими материалами рекомендуем использовать пластиковые прозрачные емкости.</w:t>
      </w:r>
    </w:p>
    <w:p w:rsidR="00EA12D6" w:rsidRPr="00EA12D6" w:rsidRDefault="00EA12D6" w:rsidP="00EA12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EA12D6">
        <w:rPr>
          <w:rFonts w:ascii="Times New Roman" w:hAnsi="Times New Roman" w:cs="Times New Roman"/>
          <w:i/>
          <w:iCs/>
          <w:sz w:val="28"/>
          <w:szCs w:val="28"/>
        </w:rPr>
        <w:t>Формируемые понятия:</w:t>
      </w:r>
      <w:r w:rsidRPr="00EA12D6">
        <w:rPr>
          <w:rFonts w:ascii="Times New Roman" w:hAnsi="Times New Roman" w:cs="Times New Roman"/>
          <w:sz w:val="28"/>
          <w:szCs w:val="28"/>
        </w:rPr>
        <w:t> множество, один,  много, мало, пусто</w:t>
      </w:r>
    </w:p>
    <w:p w:rsidR="00893B4A" w:rsidRDefault="00EA12D6"/>
    <w:sectPr w:rsidR="008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8C"/>
    <w:rsid w:val="001208D0"/>
    <w:rsid w:val="00DE4C59"/>
    <w:rsid w:val="00DF0C8C"/>
    <w:rsid w:val="00E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2019-10-22T16:39:00Z</cp:lastPrinted>
  <dcterms:created xsi:type="dcterms:W3CDTF">2019-10-22T16:36:00Z</dcterms:created>
  <dcterms:modified xsi:type="dcterms:W3CDTF">2019-10-22T16:40:00Z</dcterms:modified>
</cp:coreProperties>
</file>