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7D5" w:rsidRPr="00CD47D5" w:rsidRDefault="00CD47D5" w:rsidP="00CD47D5">
      <w:r w:rsidRPr="00CD47D5">
        <w:rPr>
          <w:b/>
          <w:bCs/>
        </w:rPr>
        <w:t>Цель урока:</w:t>
      </w:r>
    </w:p>
    <w:p w:rsidR="00CD47D5" w:rsidRPr="00CD47D5" w:rsidRDefault="00CD47D5" w:rsidP="00CD47D5">
      <w:r w:rsidRPr="00CD47D5">
        <w:t>1. Способствовать формированию новых знаний по теме «</w:t>
      </w:r>
      <w:r w:rsidRPr="00CD47D5">
        <w:rPr>
          <w:b/>
          <w:bCs/>
        </w:rPr>
        <w:t>Воздух</w:t>
      </w:r>
      <w:r w:rsidRPr="00CD47D5">
        <w:t>».</w:t>
      </w:r>
    </w:p>
    <w:p w:rsidR="00CD47D5" w:rsidRPr="00CD47D5" w:rsidRDefault="00CD47D5" w:rsidP="00CD47D5">
      <w:r w:rsidRPr="00CD47D5">
        <w:t xml:space="preserve">2. Содействовать развитию у учащихся навыков анализа информационного текста, монологической речи, логического мышления, коммуникативных навыков средствами технологии </w:t>
      </w:r>
      <w:proofErr w:type="spellStart"/>
      <w:r w:rsidRPr="00CD47D5">
        <w:t>Пед</w:t>
      </w:r>
      <w:proofErr w:type="spellEnd"/>
      <w:r w:rsidRPr="00CD47D5">
        <w:t>. мастерских</w:t>
      </w:r>
    </w:p>
    <w:p w:rsidR="00CD47D5" w:rsidRPr="00CD47D5" w:rsidRDefault="00CD47D5" w:rsidP="00CD47D5">
      <w:r w:rsidRPr="00CD47D5">
        <w:t>3. Воспитывать любовь и бережное отношение к природе.</w:t>
      </w:r>
    </w:p>
    <w:p w:rsidR="00CD47D5" w:rsidRPr="00CD47D5" w:rsidRDefault="00CD47D5" w:rsidP="00CD47D5">
      <w:r w:rsidRPr="00CD47D5">
        <w:t>Оборудование</w:t>
      </w:r>
      <w:r w:rsidRPr="00CD47D5">
        <w:rPr>
          <w:i/>
          <w:iCs/>
        </w:rPr>
        <w:t> – </w:t>
      </w:r>
      <w:r w:rsidRPr="00CD47D5">
        <w:t>мультимедиа проектор, экран, компьютер.</w:t>
      </w:r>
    </w:p>
    <w:p w:rsidR="00CD47D5" w:rsidRPr="00CD47D5" w:rsidRDefault="00CD47D5" w:rsidP="00CD47D5">
      <w:r w:rsidRPr="00CD47D5">
        <w:rPr>
          <w:u w:val="single"/>
        </w:rPr>
        <w:t>1. этап «Индукция».</w:t>
      </w:r>
    </w:p>
    <w:p w:rsidR="00CD47D5" w:rsidRPr="00CD47D5" w:rsidRDefault="00CD47D5" w:rsidP="00CD47D5">
      <w:r w:rsidRPr="00CD47D5">
        <w:t>Цель: Создание эмоционального настроя, включение подсознания, создание личного отношения к предмету обсуждения.</w:t>
      </w:r>
    </w:p>
    <w:p w:rsidR="00CD47D5" w:rsidRPr="00CD47D5" w:rsidRDefault="00CD47D5" w:rsidP="00CD47D5">
      <w:r w:rsidRPr="00CD47D5">
        <w:t xml:space="preserve">- Сейчас вы услышите музыку. Я прошу вас внимательно ее послушать. Можно закрыть глаза для более глубокого восприятия услышанного. После прослушивания я </w:t>
      </w:r>
      <w:proofErr w:type="gramStart"/>
      <w:r w:rsidRPr="00CD47D5">
        <w:t>хочу</w:t>
      </w:r>
      <w:proofErr w:type="gramEnd"/>
      <w:r w:rsidRPr="00CD47D5">
        <w:t xml:space="preserve"> чтобы вы ответили мне на вопрос: «Что я почувствовал при прослушивании мелодии?»</w:t>
      </w:r>
    </w:p>
    <w:p w:rsidR="00CD47D5" w:rsidRPr="00CD47D5" w:rsidRDefault="00CD47D5" w:rsidP="00CD47D5">
      <w:r w:rsidRPr="00CD47D5">
        <w:t>Звучит музыка (на фоне плеска волн пение птиц)</w:t>
      </w:r>
    </w:p>
    <w:p w:rsidR="00CD47D5" w:rsidRPr="00CD47D5" w:rsidRDefault="00CD47D5" w:rsidP="00CD47D5">
      <w:r w:rsidRPr="00CD47D5">
        <w:t xml:space="preserve">Итог. (Вы настроились </w:t>
      </w:r>
      <w:proofErr w:type="gramStart"/>
      <w:r w:rsidRPr="00CD47D5">
        <w:t>на работу</w:t>
      </w:r>
      <w:proofErr w:type="gramEnd"/>
      <w:r w:rsidRPr="00CD47D5">
        <w:t xml:space="preserve"> и я хочу пожелать вам чтобы у вас сегодня все получилось. Хороших вам оценок)</w:t>
      </w:r>
    </w:p>
    <w:p w:rsidR="00CD47D5" w:rsidRPr="00CD47D5" w:rsidRDefault="00CD47D5" w:rsidP="00CD47D5">
      <w:r w:rsidRPr="00CD47D5">
        <w:rPr>
          <w:u w:val="single"/>
        </w:rPr>
        <w:t>2. этап «</w:t>
      </w:r>
      <w:proofErr w:type="spellStart"/>
      <w:r w:rsidRPr="00CD47D5">
        <w:rPr>
          <w:u w:val="single"/>
        </w:rPr>
        <w:t>Самоконструкция</w:t>
      </w:r>
      <w:proofErr w:type="spellEnd"/>
      <w:r w:rsidRPr="00CD47D5">
        <w:rPr>
          <w:u w:val="single"/>
        </w:rPr>
        <w:t>»</w:t>
      </w:r>
    </w:p>
    <w:p w:rsidR="00CD47D5" w:rsidRPr="00CD47D5" w:rsidRDefault="00CD47D5" w:rsidP="00CD47D5">
      <w:r w:rsidRPr="00CD47D5">
        <w:t>Цель</w:t>
      </w:r>
      <w:proofErr w:type="gramStart"/>
      <w:r w:rsidRPr="00CD47D5">
        <w:t>: На основе</w:t>
      </w:r>
      <w:proofErr w:type="gramEnd"/>
      <w:r w:rsidRPr="00CD47D5">
        <w:t xml:space="preserve"> ранее изученного материала создание индивидуальной гипотезы.</w:t>
      </w:r>
    </w:p>
    <w:p w:rsidR="00CD47D5" w:rsidRPr="00CD47D5" w:rsidRDefault="00CD47D5" w:rsidP="00CD47D5">
      <w:r w:rsidRPr="00CD47D5">
        <w:t>- Тему для нашего урока поможет нам определить повторение прошлой темы. У вас на столах лежат тесты, которые помогут вам в этом.</w:t>
      </w:r>
    </w:p>
    <w:p w:rsidR="00CD47D5" w:rsidRPr="00CD47D5" w:rsidRDefault="00CD47D5" w:rsidP="00CD47D5">
      <w:r w:rsidRPr="00CD47D5">
        <w:t>Тест</w:t>
      </w:r>
    </w:p>
    <w:p w:rsidR="00CD47D5" w:rsidRPr="00CD47D5" w:rsidRDefault="00CD47D5" w:rsidP="00CD47D5">
      <w:r w:rsidRPr="00CD47D5">
        <w:t xml:space="preserve">1. вода имеет ___ </w:t>
      </w:r>
      <w:proofErr w:type="gramStart"/>
      <w:r w:rsidRPr="00CD47D5">
        <w:t>состояния:…</w:t>
      </w:r>
      <w:proofErr w:type="gramEnd"/>
      <w:r w:rsidRPr="00CD47D5">
        <w:t>….</w:t>
      </w:r>
    </w:p>
    <w:p w:rsidR="00CD47D5" w:rsidRPr="00CD47D5" w:rsidRDefault="00CD47D5" w:rsidP="00CD47D5">
      <w:r w:rsidRPr="00CD47D5">
        <w:t>2. значение воды…</w:t>
      </w:r>
    </w:p>
    <w:p w:rsidR="00CD47D5" w:rsidRPr="00CD47D5" w:rsidRDefault="00CD47D5" w:rsidP="00CD47D5">
      <w:r w:rsidRPr="00CD47D5">
        <w:t xml:space="preserve">3. движение воды в природе </w:t>
      </w:r>
      <w:proofErr w:type="gramStart"/>
      <w:r w:rsidRPr="00CD47D5">
        <w:t>называется….</w:t>
      </w:r>
      <w:proofErr w:type="gramEnd"/>
      <w:r w:rsidRPr="00CD47D5">
        <w:t>. …</w:t>
      </w:r>
    </w:p>
    <w:p w:rsidR="00CD47D5" w:rsidRDefault="00CD47D5">
      <w:bookmarkStart w:id="0" w:name="_GoBack"/>
      <w:bookmarkEnd w:id="0"/>
    </w:p>
    <w:sectPr w:rsidR="00CD4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D5"/>
    <w:rsid w:val="00CD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6E8B4-4EA4-4EA3-AAC3-16232603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8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2022-05-18T19:05:00Z</dcterms:created>
  <dcterms:modified xsi:type="dcterms:W3CDTF">2022-05-18T19:06:00Z</dcterms:modified>
</cp:coreProperties>
</file>