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3" w:rsidRDefault="00B16E43" w:rsidP="00156F40">
      <w:pPr>
        <w:tabs>
          <w:tab w:val="left" w:pos="19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Название системы обучения и учебно-методического комплекта: </w:t>
      </w:r>
      <w:r>
        <w:rPr>
          <w:rFonts w:ascii="Times New Roman" w:hAnsi="Times New Roman"/>
          <w:b/>
          <w:sz w:val="28"/>
        </w:rPr>
        <w:t>УМК «Школа России»</w:t>
      </w:r>
    </w:p>
    <w:p w:rsidR="00B16E43" w:rsidRDefault="00B16E43" w:rsidP="00B16E43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16E43" w:rsidRDefault="00B16E43" w:rsidP="00B16E43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1.Тема урока</w:t>
      </w:r>
      <w:r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b/>
          <w:sz w:val="28"/>
        </w:rPr>
        <w:t xml:space="preserve"> «</w:t>
      </w:r>
      <w:r w:rsidRPr="00682DAC">
        <w:rPr>
          <w:rFonts w:ascii="Times New Roman" w:hAnsi="Times New Roman"/>
          <w:b/>
          <w:sz w:val="28"/>
        </w:rPr>
        <w:t>Имя существительное</w:t>
      </w:r>
      <w:r>
        <w:rPr>
          <w:rFonts w:asciiTheme="majorHAnsi" w:hAnsiTheme="majorHAnsi"/>
          <w:b/>
          <w:i/>
          <w:sz w:val="28"/>
          <w:szCs w:val="28"/>
        </w:rPr>
        <w:t>»</w:t>
      </w:r>
    </w:p>
    <w:p w:rsidR="00B16E43" w:rsidRDefault="00B16E43" w:rsidP="00B16E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b/>
          <w:sz w:val="28"/>
        </w:rPr>
        <w:t>Цель урока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формировать умение распознавать одушевлённые неодушевлённые, нарицательные и собственные имена существительные.</w:t>
      </w:r>
    </w:p>
    <w:p w:rsidR="00B16E43" w:rsidRDefault="00B16E43" w:rsidP="00B16E43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b/>
          <w:sz w:val="28"/>
        </w:rPr>
        <w:t>Планируемые результаты</w:t>
      </w:r>
      <w:r>
        <w:rPr>
          <w:rFonts w:ascii="Times New Roman" w:hAnsi="Times New Roman"/>
          <w:sz w:val="28"/>
        </w:rPr>
        <w:t>:</w:t>
      </w:r>
    </w:p>
    <w:p w:rsidR="00B16E43" w:rsidRDefault="00B16E43" w:rsidP="00B16E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обобщить знания об имени существительном, как частью речи - наблюдать за значением имён существительных, уметь классифицировать имена существительные, учить находить признаки имён существительных, применять полученные знания на практике, в самостоятельной работе.</w:t>
      </w:r>
    </w:p>
    <w:p w:rsidR="00B16E43" w:rsidRDefault="00B16E43" w:rsidP="00B16E4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Метапредметные</w:t>
      </w:r>
      <w:proofErr w:type="spellEnd"/>
    </w:p>
    <w:p w:rsidR="00B16E43" w:rsidRDefault="00B16E43" w:rsidP="00B16E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 УУД: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формировать внутреннюю позицию школьника на уровне положительного отношения к учебе; устанавливать связь между целью учебной деятельности и ее мотивом; оценивать усваиваемое содержание учебного материала (исходя из личностных ценностей); определять общие для всех правила поведения; определять правила работы в парах, в группах; устанавливать связь между целью деятельности и ее результатом.</w:t>
      </w:r>
    </w:p>
    <w:p w:rsidR="00B16E43" w:rsidRDefault="00B16E43" w:rsidP="00B16E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Регулятивные УУД: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определять и формулировать цель деятельности на уроке; формулировать учебные задачи; учить планировать свою деятельность на уроке; высказывать свое предположение на основе учебного материала; отличать верно выполненное задание от неверного; осуществлять самоконтроль; совместно с учителем и одноклассниками давать оценку своей деятельности на уроке.</w:t>
      </w:r>
    </w:p>
    <w:p w:rsidR="00B16E43" w:rsidRDefault="00B16E43" w:rsidP="00B16E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Познавательные УУД: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ориентироваться в учебнике, тетради; находить ответы на вопросы в тексте, иллюстрациях, используя свой жизненный опыт;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 устанавливать причинно-следственные связи; делать обобщение; искать и выделять необходимую информацию; моделировать информацию; уметь определять уровень усвоения учебного материала.</w:t>
      </w:r>
    </w:p>
    <w:p w:rsidR="00B16E43" w:rsidRDefault="00B16E43" w:rsidP="00B16E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Коммуникативные УУД: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слушать и понимать речь других; 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 уметь с достаточной полнотой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точностью выражать свои мысли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владеть диалогической формой речи в соответствии с грамматическими и синтаксическими нормами родного язык</w:t>
      </w:r>
      <w:bookmarkStart w:id="0" w:name="1519ae23e8e0af679298c69f9fed7b718f8d125d"/>
      <w:bookmarkStart w:id="1" w:name="0"/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16E43" w:rsidRDefault="00B16E43" w:rsidP="00B16E43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b/>
          <w:sz w:val="28"/>
        </w:rPr>
        <w:t>Оборудование урока:</w:t>
      </w:r>
      <w:r>
        <w:rPr>
          <w:rFonts w:ascii="Times New Roman" w:hAnsi="Times New Roman"/>
          <w:sz w:val="28"/>
          <w:szCs w:val="28"/>
        </w:rPr>
        <w:t>таблицы по русскому языку «Имя существительное», «Части речи»</w:t>
      </w:r>
      <w:r>
        <w:rPr>
          <w:rFonts w:ascii="Times New Roman" w:hAnsi="Times New Roman"/>
        </w:rPr>
        <w:t>;</w:t>
      </w:r>
    </w:p>
    <w:p w:rsidR="00B16E43" w:rsidRDefault="00B16E43" w:rsidP="00B16E43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«Да-нет», «Продолжи фразу»;</w:t>
      </w:r>
    </w:p>
    <w:p w:rsidR="00B16E43" w:rsidRDefault="00B16E43" w:rsidP="00B16E43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карточки для фронтальной работы; </w:t>
      </w:r>
    </w:p>
    <w:p w:rsidR="00B16E43" w:rsidRDefault="00B16E43" w:rsidP="00B16E43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со стихотворением Ф. И. Тютчева для работы в парах; </w:t>
      </w:r>
    </w:p>
    <w:p w:rsidR="00B16E43" w:rsidRDefault="00B16E43" w:rsidP="00B16E43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 со словами для работы в группах;</w:t>
      </w:r>
    </w:p>
    <w:p w:rsidR="00B16E43" w:rsidRDefault="00B16E43" w:rsidP="00B16E43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43" w:rsidRDefault="00B16E43" w:rsidP="00B16E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/>
          <w:sz w:val="28"/>
        </w:rPr>
        <w:t>Литература</w:t>
      </w:r>
      <w:r>
        <w:rPr>
          <w:rFonts w:ascii="Times New Roman" w:hAnsi="Times New Roman"/>
          <w:sz w:val="28"/>
        </w:rPr>
        <w:t>:</w:t>
      </w:r>
    </w:p>
    <w:p w:rsidR="00B16E43" w:rsidRDefault="00B16E43" w:rsidP="00B16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И. Дмитриева. «Поурочные разработки по русскому языку» к УМК «Школа России» В.П. </w:t>
      </w:r>
      <w:proofErr w:type="spellStart"/>
      <w:r>
        <w:rPr>
          <w:rFonts w:ascii="Times New Roman" w:hAnsi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/>
          <w:sz w:val="28"/>
          <w:szCs w:val="28"/>
        </w:rPr>
        <w:t>, В. Г. Горецкого. М. «ВАКО». 2015,с.75-78.</w:t>
      </w:r>
    </w:p>
    <w:p w:rsidR="00B16E43" w:rsidRPr="00B16E43" w:rsidRDefault="00B16E43" w:rsidP="00B16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«Русский язык. 3 класс», В. П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/>
          <w:sz w:val="28"/>
          <w:szCs w:val="28"/>
        </w:rPr>
        <w:t>, В. Г. Горецкий, с.54-55,</w:t>
      </w:r>
      <w:r w:rsidRPr="00B16E43">
        <w:rPr>
          <w:rFonts w:ascii="Times New Roman" w:hAnsi="Times New Roman"/>
          <w:sz w:val="28"/>
          <w:szCs w:val="28"/>
        </w:rPr>
        <w:t>Рабочая тетрадь, часть1, с. 30</w:t>
      </w:r>
    </w:p>
    <w:p w:rsidR="00B16E43" w:rsidRDefault="00B16E43" w:rsidP="00B16E43">
      <w:pPr>
        <w:tabs>
          <w:tab w:val="left" w:pos="192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71B9" w:rsidRDefault="004471B9"/>
    <w:p w:rsidR="006A7664" w:rsidRDefault="006A7664"/>
    <w:p w:rsidR="006A7664" w:rsidRDefault="006A7664"/>
    <w:p w:rsidR="006A7664" w:rsidRDefault="006A7664"/>
    <w:p w:rsidR="006A7664" w:rsidRDefault="006A7664"/>
    <w:p w:rsidR="006A7664" w:rsidRDefault="006A7664"/>
    <w:p w:rsidR="006A7664" w:rsidRDefault="006A7664"/>
    <w:p w:rsidR="006A7664" w:rsidRDefault="006A7664"/>
    <w:p w:rsidR="006A7664" w:rsidRDefault="006A7664"/>
    <w:p w:rsidR="006A7664" w:rsidRDefault="006A7664"/>
    <w:p w:rsidR="006A7664" w:rsidRDefault="006A7664"/>
    <w:p w:rsidR="006A7664" w:rsidRDefault="006A7664"/>
    <w:p w:rsidR="006A7664" w:rsidRDefault="006A7664"/>
    <w:p w:rsidR="006A7664" w:rsidRDefault="006A7664"/>
    <w:tbl>
      <w:tblPr>
        <w:tblStyle w:val="a3"/>
        <w:tblW w:w="10915" w:type="dxa"/>
        <w:tblInd w:w="-1139" w:type="dxa"/>
        <w:tblLayout w:type="fixed"/>
        <w:tblLook w:val="04A0"/>
      </w:tblPr>
      <w:tblGrid>
        <w:gridCol w:w="2268"/>
        <w:gridCol w:w="4253"/>
        <w:gridCol w:w="1984"/>
        <w:gridCol w:w="2410"/>
      </w:tblGrid>
      <w:tr w:rsidR="006A7664" w:rsidRPr="006A7664" w:rsidTr="00271CBE">
        <w:tc>
          <w:tcPr>
            <w:tcW w:w="2268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4253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Формируемые УУД</w:t>
            </w:r>
          </w:p>
        </w:tc>
      </w:tr>
      <w:tr w:rsidR="006A7664" w:rsidRPr="006A7664" w:rsidTr="00271CBE">
        <w:tc>
          <w:tcPr>
            <w:tcW w:w="2268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 xml:space="preserve">.Мотивация к 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253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-Добрый день, ребята! Сейчас у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нас урок русского языка. Чего вы ждете от этого урока?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Как бы вы хотели, чтобы прошел урок?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Хорошо, тогда пусть наш урок пройдет под девизом «Новый день – новые победы»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Ждем чего-то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нового, интересного, полезного для нас.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хорошим настроением, весело, чтобы у нас все получилось.</w:t>
            </w:r>
          </w:p>
        </w:tc>
        <w:tc>
          <w:tcPr>
            <w:tcW w:w="2410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Личностные результаты: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формируем мотивацию к обучению и целенаправленной познавательной деятельности.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A7664" w:rsidRPr="006A7664" w:rsidTr="00271CBE">
        <w:tc>
          <w:tcPr>
            <w:tcW w:w="2268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.Актуализация имеющихся знаний</w:t>
            </w:r>
          </w:p>
        </w:tc>
        <w:tc>
          <w:tcPr>
            <w:tcW w:w="4253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20"/>
            </w:tblGrid>
            <w:tr w:rsidR="006A7664" w:rsidRPr="006A7664" w:rsidTr="00271CBE">
              <w:trPr>
                <w:tblCellSpacing w:w="0" w:type="dxa"/>
              </w:trPr>
              <w:tc>
                <w:tcPr>
                  <w:tcW w:w="4220" w:type="dxa"/>
                  <w:vAlign w:val="center"/>
                  <w:hideMark/>
                </w:tcPr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 -Что вы любите делать больше всего?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 Тогда давайте начнем наш урок с игры, я предлагаю вам сыграть в игру «Да – нет».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В слове сердце есть непроизносимый согласный звук?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В слове обязательно должен быть суффикс?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 В слове вьюга пишется Ъ знак?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 Можно назвать звуки [З] и [С] парными согласными?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Имена существительные отвечают на вопросы кто? или что?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В слове яблоко первый звук [й]?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 Слова товарищ и приятель – синонимы?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 В слове пошел приставка па-?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 Приставка стоит перед корнем?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 Мы с вами уже все знаем об имени существительном? 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2. Прочитайте слова. Найдите </w:t>
                  </w: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лишнее слово.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     Сила, праздник, красный. 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    Лондон, написать, сосед. 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Какое слово лишнее? Почему? 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К какой части речи относятся остальные слова? </w:t>
                  </w:r>
                </w:p>
              </w:tc>
            </w:tr>
            <w:tr w:rsidR="006A7664" w:rsidRPr="006A7664" w:rsidTr="00271CBE">
              <w:trPr>
                <w:tblCellSpacing w:w="0" w:type="dxa"/>
              </w:trPr>
              <w:tc>
                <w:tcPr>
                  <w:tcW w:w="4220" w:type="dxa"/>
                  <w:vAlign w:val="center"/>
                  <w:hideMark/>
                </w:tcPr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Ребята, вы догадались над какой темой урока мы будем работать? 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-А какова наша цель урока?</w:t>
                  </w:r>
                  <w:proofErr w:type="gramStart"/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proofErr w:type="gramEnd"/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Правильно, сегодня на уроке мы будем говорить об имени существительном.  Сегодня мы с вами вспомним всё, что уже узнали об именах существительных для того, чтобы правильно использовать имена существительные в нашей речи.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Для этого мы будем находить имена существительные в тексте, определять все их категории. И в конце урока мы проверим свои знания, выполнив тест</w:t>
                  </w:r>
                  <w:proofErr w:type="gramStart"/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Что мы сейчас делали? </w:t>
                  </w:r>
                </w:p>
              </w:tc>
            </w:tr>
          </w:tbl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Играть.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прилагательное красный.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 написать.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 существительные.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Имя существительное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Учиться находить имена существительные среди других слов. Учиться правильно задавать вопрос к имени существительному. Узнавать значение имен существительных. Учиться работать вместе, сообща, оценивать свою работу.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Формулировали тему урока, планировали свою деятельность.</w:t>
            </w:r>
          </w:p>
        </w:tc>
        <w:tc>
          <w:tcPr>
            <w:tcW w:w="2410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УУД: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 умения     принимать учебную задачу, следовать инструкции учителя, выполнять учебные действия в письменной и устной форме.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УУД: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 умения самостоятельно формулировать цели урока после предварительного обсуждения;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прогнозировать предстоящуюработу. </w:t>
            </w:r>
          </w:p>
        </w:tc>
      </w:tr>
      <w:tr w:rsidR="006A7664" w:rsidRPr="006A7664" w:rsidTr="00271CBE">
        <w:tc>
          <w:tcPr>
            <w:tcW w:w="2268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 xml:space="preserve">.Выявление затруднений в 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деятельности и целеполагание</w:t>
            </w:r>
          </w:p>
        </w:tc>
        <w:tc>
          <w:tcPr>
            <w:tcW w:w="4253" w:type="dxa"/>
          </w:tcPr>
          <w:p w:rsidR="006A7664" w:rsidRPr="006A7664" w:rsidRDefault="006A7664" w:rsidP="006A7664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-Для успешной работы на уроке нужно повторить известный вам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материал о частях речи.                               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Игра «Продолжи фразу».</w:t>
            </w:r>
          </w:p>
          <w:p w:rsidR="006A7664" w:rsidRPr="006A7664" w:rsidRDefault="006A7664" w:rsidP="006A76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существительное обозначает …</w:t>
            </w:r>
          </w:p>
          <w:p w:rsidR="006A7664" w:rsidRPr="006A7664" w:rsidRDefault="006A7664" w:rsidP="006A76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 существительные отвечают на вопросы … и …</w:t>
            </w:r>
          </w:p>
          <w:p w:rsidR="006A7664" w:rsidRPr="006A7664" w:rsidRDefault="006A7664" w:rsidP="006A76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Одушевлённые имена существительные отвечают на вопрос …</w:t>
            </w:r>
          </w:p>
          <w:p w:rsidR="006A7664" w:rsidRPr="006A7664" w:rsidRDefault="006A7664" w:rsidP="006A76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Неодушевлённые имена существительные отвечают на вопрос … 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2)Минутка чистописания.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-Зябко зайчику зимой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земле поземка,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Заскользил по льду косой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лисы и волка.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-Какой звук вы услышали почти в каждом из слов стихотворения?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-Охарактеризуйте звук [з].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Письмо: </w:t>
            </w: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Зз</w:t>
            </w:r>
            <w:proofErr w:type="spellEnd"/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    зима заяц земля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объединяет эти слова?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Выберите «лишнее» слово. Объясните свой выбор.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предмет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кто? что?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Кто?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Что?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[з]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Это имена существительные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Заяц-одушевленное имя сущ., а остальные неодушевленные</w:t>
            </w:r>
          </w:p>
        </w:tc>
        <w:tc>
          <w:tcPr>
            <w:tcW w:w="2410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Познавательные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УУД: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развиваем умения  перерабатывать полученную информацию: сравнивать и группировать факты и объекты;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УУД: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 умения      составлять план решения отдельной учебной задачи совместно с классом;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учебные действия в соответствии с поставленной задачей.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A7664" w:rsidRPr="006A7664" w:rsidTr="00271CBE">
        <w:tc>
          <w:tcPr>
            <w:tcW w:w="2268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.Совместное открытие знаний</w:t>
            </w:r>
          </w:p>
        </w:tc>
        <w:tc>
          <w:tcPr>
            <w:tcW w:w="4253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1)Орфографическая минутка.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з.ма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                </w:t>
            </w: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сн.жок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      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хол.д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               в.терок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сн.говик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         л.док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Какое правило нужно применить, чтобы правильно выполнить задание?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Определите: одушевленные или неодушевленные эти имена существительные?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2)У вас на столах лежат карточки со словами и предложениями. Определите одушевленные и неодушевленные имена существительные.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Свежий пушистый снег укрыл землю.              Синица, лед, снегирь, шарф, шуба.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Белка приготовила на зиму орехи.                Воробей, дуб, глухарь, шапка, юбка.                            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Почему допустили ошибки? В чём испытали трудности?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      Физкультминутка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Ёж спешил к себе домой,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Нёс запасы он с собой.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кочки ёж скакал,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Быстро по лесу бежал.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Вдруг он сел и изменился-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круглый шарик превратился.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потом опять вскочил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 детишкам поспешил.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Работа в парах.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На ваших столах листы со стихотворением Ф. И. Тютчева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Чародейкою Зимою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Околдован,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лес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стоит,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под снежной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бахромою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Неподвижною, немою,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Чудной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жизнью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 блестит.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стоит он, околдован,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Не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мертвец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не живой -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Сном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волшебным очарован,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Весь опутан, весь окован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Лёгкой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цепью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пуховой...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Солнце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зимнее ли мечет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него свой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луч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косой -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нём ничто не затрепещет,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Он весь вспыхнет и заблещет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Ослепительной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красой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-Прочитайте выразительно стихотворение. Подчеркните имена существительные.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Как называют поэты зиму? А почему?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Замела зима поля, стало голодно птицам и зверям. Кто знает, как им выжить в это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холодное время года?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 по вариантам, 2 учащихся работают у доски</w:t>
            </w:r>
            <w:r w:rsidRPr="006A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Написание безударных гласных, проверяемых ударением.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Неодушевленные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Взаимопроверка листочков.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Чародейка, волшебница, гостья-зима.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Нужно делать кормушки для птиц, подкармливать в лесу зверей –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косуль, оленей.</w:t>
            </w:r>
          </w:p>
        </w:tc>
        <w:tc>
          <w:tcPr>
            <w:tcW w:w="2410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Личностные результаты: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придерживаться этических норм общения и сотрудничества при совместной работе над учебной задачей; 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УУД: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 умения ориентироваться в своей системе знаний; самостоятельно предполагать, какая информация нужна для решения учебной задачи в один шаг.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A7664" w:rsidRPr="006A7664" w:rsidTr="00271CBE">
        <w:trPr>
          <w:trHeight w:val="1974"/>
        </w:trPr>
        <w:tc>
          <w:tcPr>
            <w:tcW w:w="2268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.Первичное закрепление во внутренней речи</w:t>
            </w:r>
          </w:p>
        </w:tc>
        <w:tc>
          <w:tcPr>
            <w:tcW w:w="4253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 работа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-Какое может быть задание к этим словам? (Слова записаны на доске)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</w:t>
            </w:r>
            <w:proofErr w:type="gram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тр.скучие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на, </w:t>
            </w: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ст.яли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улице.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 корм, Костя, </w:t>
            </w: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вын.сил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птицам.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прил.тели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к, вороны, </w:t>
            </w:r>
            <w:proofErr w:type="spell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к.рмушке</w:t>
            </w:r>
            <w:proofErr w:type="spell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и, воробьи, синички.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 втором предложении найдите грамматическую основу.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–Назовите имена существительные. 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Назовите одушевленные имена существительные.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-Неодушевленные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Вставить буквы. Составить из слов каждой строчки предложения.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Костя выносил.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Морозы, улице, Костя, корм, птицам, вороны, к кормушке, воробьи, синички.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Воробьи, синички, Костя, птицам, вороны.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Морозы, улице, корм, кормушке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УУД: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 умения составлять план решения отдельной учебной задачи совместно с классом;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учебные действия в соответствии с поставленной задачей.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A7664" w:rsidRPr="006A7664" w:rsidTr="00271CBE">
        <w:tc>
          <w:tcPr>
            <w:tcW w:w="2268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VI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.Самостоятельная работа с проверкой</w:t>
            </w:r>
          </w:p>
        </w:tc>
        <w:tc>
          <w:tcPr>
            <w:tcW w:w="4253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20"/>
            </w:tblGrid>
            <w:tr w:rsidR="006A7664" w:rsidRPr="006A7664" w:rsidTr="00271CBE">
              <w:trPr>
                <w:tblCellSpacing w:w="0" w:type="dxa"/>
              </w:trPr>
              <w:tc>
                <w:tcPr>
                  <w:tcW w:w="4220" w:type="dxa"/>
                  <w:vAlign w:val="center"/>
                  <w:hideMark/>
                </w:tcPr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1)Самостоятельная работа по учебнику</w:t>
                  </w:r>
                  <w:proofErr w:type="gramStart"/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тр.55 упр.95.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Почему допустили ошибки? В чём испытали трудности?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2)Работа в группах.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-Разделите слова на группы.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Лиса, и, пушистый, на, листья, в, бегает, заманчивая, а, интересуется, по, осеннее, но, читаем, книга.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-По какому признаку вы разделили слова?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-Какие слова отнесли к первой группе? Что обозначают эти слова?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-Какие слова отнесли ко второй группе? Что обозначают эти слова?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-Какие слова отнесли к третьей группе? Что обозначают эти слова?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-Какие слова отнесли к четвёртой группе? К какой части речи они относятся?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-Какие слова отнесли к последней группе? К какой части речи они относятся?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7664" w:rsidRPr="006A7664" w:rsidTr="00271CBE">
              <w:trPr>
                <w:tblCellSpacing w:w="0" w:type="dxa"/>
              </w:trPr>
              <w:tc>
                <w:tcPr>
                  <w:tcW w:w="4220" w:type="dxa"/>
                  <w:vAlign w:val="center"/>
                  <w:hideMark/>
                </w:tcPr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- Сегодня мы хорошо поработали. Давайте назовём ключевые слова нашего сегодняшнего урока. </w:t>
                  </w:r>
                </w:p>
                <w:p w:rsidR="006A7664" w:rsidRPr="006A7664" w:rsidRDefault="006A7664" w:rsidP="006A76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A766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Молодцы. Ребята, я открою вам тайну. Это ещё не все категории имени существительного. Уже на следующем уроке мы познакомимся ещё с другими категориями этой части речи и узнаем о ней ещё много нового.</w:t>
                  </w:r>
                </w:p>
              </w:tc>
            </w:tr>
          </w:tbl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Проверка с помощью сигналов.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частям речи.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Лиса, листья, книга. Предмет.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Пушистый, заманчивая, осенний. Признак предмета.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Бегает, интересуется, читаем. Действие предмета.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На, в, по. Предлоги.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а, но. Союзы.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существительное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Часть речи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Что?  Кто?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Одушевлённое и неодушевлённое</w:t>
            </w:r>
          </w:p>
        </w:tc>
        <w:tc>
          <w:tcPr>
            <w:tcW w:w="2410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Личностные результаты: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созданных совместно с педагогом на уроке ситуациях общения и сотрудничества, </w:t>
            </w: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опираясь на общие для всех простые правила поведения, делать выбор, как себя вести.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 УУД: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 умения осуществлять познавательную и личностную рефлексию.</w:t>
            </w:r>
          </w:p>
        </w:tc>
      </w:tr>
      <w:tr w:rsidR="006A7664" w:rsidRPr="006A7664" w:rsidTr="00271CBE">
        <w:tc>
          <w:tcPr>
            <w:tcW w:w="2268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VII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.Рефлексия</w:t>
            </w:r>
          </w:p>
        </w:tc>
        <w:tc>
          <w:tcPr>
            <w:tcW w:w="4253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Вернёмся к цели нашего урока. Удалось нам достичь поставленной  цели?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Кому удача сегодня улыбнулась, и они смогли успешно выполнить все задания?  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Что понравилось сегодня на уроке, о чем расскажете дома?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-Ребята</w:t>
            </w:r>
            <w:proofErr w:type="gramStart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скажите, кому бы хотели  сегодня сказать спасибо за работу в группе?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Оцените свою  работу, пользуясь шкалой.</w:t>
            </w:r>
          </w:p>
        </w:tc>
        <w:tc>
          <w:tcPr>
            <w:tcW w:w="1984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Высказывания учащихся.</w:t>
            </w:r>
          </w:p>
        </w:tc>
        <w:tc>
          <w:tcPr>
            <w:tcW w:w="2410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Коммуникативные УУД:</w:t>
            </w:r>
          </w:p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 умения     доносить свою позицию до других; слушать других, пытаться принимать другую точку зрения, быть готовым изменить свою точку зрения.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A7664" w:rsidRPr="006A7664" w:rsidTr="00271CBE">
        <w:tc>
          <w:tcPr>
            <w:tcW w:w="2268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VIII</w:t>
            </w:r>
            <w:r w:rsidRPr="006A7664">
              <w:rPr>
                <w:rFonts w:ascii="Times New Roman" w:eastAsiaTheme="minorHAnsi" w:hAnsi="Times New Roman"/>
                <w:sz w:val="28"/>
                <w:szCs w:val="28"/>
              </w:rPr>
              <w:t>.Домашнее задание</w:t>
            </w:r>
          </w:p>
        </w:tc>
        <w:tc>
          <w:tcPr>
            <w:tcW w:w="4253" w:type="dxa"/>
          </w:tcPr>
          <w:p w:rsidR="006A7664" w:rsidRPr="006A7664" w:rsidRDefault="006A7664" w:rsidP="006A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стр.54 упр.92 по учебнику</w:t>
            </w:r>
          </w:p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2)По желанию творческое  задание. Составить текст упр.92 на стр.54</w:t>
            </w:r>
          </w:p>
        </w:tc>
        <w:tc>
          <w:tcPr>
            <w:tcW w:w="1984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7664" w:rsidRPr="006A7664" w:rsidRDefault="006A7664" w:rsidP="006A76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A7664" w:rsidRPr="006A7664" w:rsidRDefault="006A7664" w:rsidP="006A7664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6A7664" w:rsidRDefault="006A7664">
      <w:bookmarkStart w:id="2" w:name="_GoBack"/>
      <w:bookmarkEnd w:id="2"/>
    </w:p>
    <w:p w:rsidR="006A7664" w:rsidRDefault="006A7664"/>
    <w:sectPr w:rsidR="006A7664" w:rsidSect="0003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633"/>
    <w:multiLevelType w:val="multilevel"/>
    <w:tmpl w:val="0464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C5"/>
    <w:rsid w:val="00034EEC"/>
    <w:rsid w:val="00156F40"/>
    <w:rsid w:val="004471B9"/>
    <w:rsid w:val="00682DAC"/>
    <w:rsid w:val="006A7664"/>
    <w:rsid w:val="007F2DDC"/>
    <w:rsid w:val="00B16E43"/>
    <w:rsid w:val="00CD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1762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Certified Windows</cp:lastModifiedBy>
  <cp:revision>9</cp:revision>
  <dcterms:created xsi:type="dcterms:W3CDTF">2016-10-23T21:16:00Z</dcterms:created>
  <dcterms:modified xsi:type="dcterms:W3CDTF">2023-01-24T11:16:00Z</dcterms:modified>
</cp:coreProperties>
</file>