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7A" w:rsidRPr="00E0737A" w:rsidRDefault="00E0737A" w:rsidP="00362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37A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737A">
        <w:rPr>
          <w:rFonts w:ascii="Times New Roman" w:hAnsi="Times New Roman" w:cs="Times New Roman"/>
          <w:sz w:val="24"/>
          <w:szCs w:val="24"/>
        </w:rPr>
        <w:t>специальная коррекционная школа №152 для детей с ОВЗ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737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37A">
        <w:rPr>
          <w:rFonts w:ascii="Times New Roman" w:hAnsi="Times New Roman" w:cs="Times New Roman"/>
          <w:sz w:val="24"/>
          <w:szCs w:val="24"/>
        </w:rPr>
        <w:t>Перми</w:t>
      </w:r>
    </w:p>
    <w:p w:rsidR="00362B2B" w:rsidRDefault="007169F0" w:rsidP="00362B2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  <w:r w:rsidR="00362B2B" w:rsidRPr="00362B2B">
        <w:rPr>
          <w:rFonts w:ascii="Times New Roman" w:hAnsi="Times New Roman" w:cs="Times New Roman"/>
          <w:b/>
          <w:sz w:val="40"/>
          <w:szCs w:val="40"/>
        </w:rPr>
        <w:t xml:space="preserve"> урока по технологии</w:t>
      </w:r>
    </w:p>
    <w:p w:rsidR="00FA751C" w:rsidRPr="00362B2B" w:rsidRDefault="00362B2B" w:rsidP="00362B2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2B2B">
        <w:rPr>
          <w:rFonts w:ascii="Times New Roman" w:hAnsi="Times New Roman" w:cs="Times New Roman"/>
          <w:sz w:val="32"/>
          <w:szCs w:val="32"/>
        </w:rPr>
        <w:t>с учащейся Кургановой Ярославой</w:t>
      </w:r>
    </w:p>
    <w:p w:rsidR="00362B2B" w:rsidRDefault="00362B2B" w:rsidP="00362B2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2B2B">
        <w:rPr>
          <w:rFonts w:ascii="Times New Roman" w:hAnsi="Times New Roman" w:cs="Times New Roman"/>
          <w:sz w:val="32"/>
          <w:szCs w:val="32"/>
        </w:rPr>
        <w:t>(программа «Особый ребёнок» 7 год обучения)</w:t>
      </w:r>
    </w:p>
    <w:p w:rsidR="00E0737A" w:rsidRPr="00362B2B" w:rsidRDefault="00E0737A" w:rsidP="00362B2B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2B2B" w:rsidRDefault="00E0737A" w:rsidP="00E0737A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и провела 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О.В.Тадеуш</w:t>
      </w:r>
      <w:proofErr w:type="spellEnd"/>
    </w:p>
    <w:p w:rsidR="00E0737A" w:rsidRDefault="00E0737A" w:rsidP="00E0737A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2B2B" w:rsidRDefault="00362B2B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>Т</w:t>
      </w:r>
      <w:r w:rsidR="00B8468A">
        <w:rPr>
          <w:rFonts w:ascii="Times New Roman" w:hAnsi="Times New Roman" w:cs="Times New Roman"/>
          <w:b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F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Изготовление поделки поросёнка-магнитика-символа 2019 года из разных материалов в технике аппликации</w:t>
      </w:r>
      <w:r w:rsidR="001D5F22">
        <w:rPr>
          <w:rFonts w:ascii="Times New Roman" w:hAnsi="Times New Roman" w:cs="Times New Roman"/>
          <w:sz w:val="28"/>
          <w:szCs w:val="28"/>
        </w:rPr>
        <w:t>»</w:t>
      </w:r>
    </w:p>
    <w:p w:rsidR="00B8468A" w:rsidRDefault="00B846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B2B" w:rsidRDefault="00362B2B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59D2">
        <w:rPr>
          <w:rFonts w:ascii="Times New Roman" w:hAnsi="Times New Roman" w:cs="Times New Roman"/>
          <w:sz w:val="28"/>
          <w:szCs w:val="28"/>
        </w:rPr>
        <w:t xml:space="preserve"> « Создание условий  для формирования у учащ</w:t>
      </w:r>
      <w:r w:rsidR="00B8468A">
        <w:rPr>
          <w:rFonts w:ascii="Times New Roman" w:hAnsi="Times New Roman" w:cs="Times New Roman"/>
          <w:sz w:val="28"/>
          <w:szCs w:val="28"/>
        </w:rPr>
        <w:t>е</w:t>
      </w:r>
      <w:r w:rsidR="009859D2">
        <w:rPr>
          <w:rFonts w:ascii="Times New Roman" w:hAnsi="Times New Roman" w:cs="Times New Roman"/>
          <w:sz w:val="28"/>
          <w:szCs w:val="28"/>
        </w:rPr>
        <w:t>йся</w:t>
      </w:r>
      <w:r w:rsidR="00EA7AC2">
        <w:rPr>
          <w:rFonts w:ascii="Times New Roman" w:hAnsi="Times New Roman" w:cs="Times New Roman"/>
          <w:sz w:val="28"/>
          <w:szCs w:val="28"/>
        </w:rPr>
        <w:t xml:space="preserve"> умения делать поделку из разных материалов»</w:t>
      </w:r>
    </w:p>
    <w:p w:rsidR="00EA7AC2" w:rsidRDefault="00EA7AC2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B8468A" w:rsidRPr="00B8468A" w:rsidRDefault="00B846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468A" w:rsidRDefault="00EA7AC2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68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обводить детали по трафарету и наклеивать их, составлять композицию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учить работать по технологической карте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закрепить умение безопасной работы с клеем, ножницами, карандашом</w:t>
      </w:r>
    </w:p>
    <w:p w:rsidR="00EA7AC2" w:rsidRDefault="00EA7AC2" w:rsidP="00EA7A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C2" w:rsidRPr="00B8468A" w:rsidRDefault="00EA7AC2" w:rsidP="00EA7AC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68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8468A">
        <w:rPr>
          <w:rFonts w:ascii="Times New Roman" w:hAnsi="Times New Roman" w:cs="Times New Roman"/>
          <w:b/>
          <w:sz w:val="28"/>
          <w:szCs w:val="28"/>
        </w:rPr>
        <w:t xml:space="preserve"> – развивающие:     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 – логическое мышление</w:t>
      </w:r>
    </w:p>
    <w:p w:rsidR="00EA7AC2" w:rsidRDefault="00EA7AC2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словарный запас</w:t>
      </w:r>
    </w:p>
    <w:p w:rsidR="0005628A" w:rsidRDefault="0005628A" w:rsidP="00EA7AC2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внимания, мелкой моторики</w:t>
      </w:r>
    </w:p>
    <w:p w:rsidR="0005628A" w:rsidRDefault="0005628A" w:rsidP="000562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28A" w:rsidRPr="00E0737A" w:rsidRDefault="00E0737A" w:rsidP="000562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5628A" w:rsidRDefault="0005628A" w:rsidP="0005628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задания</w:t>
      </w:r>
    </w:p>
    <w:p w:rsidR="0005628A" w:rsidRDefault="0005628A" w:rsidP="0005628A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материалам</w:t>
      </w:r>
    </w:p>
    <w:p w:rsidR="0005628A" w:rsidRDefault="0005628A" w:rsidP="0005628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22" w:rsidRDefault="000562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68A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 образец поделки, магнитик, трафарет круга,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ножницы, карандаш,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>клей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 ПВА,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пуговица, детали оформления мордочки,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готовый бантик, </w:t>
      </w:r>
      <w:r w:rsidR="00B8468A">
        <w:rPr>
          <w:rFonts w:ascii="Times New Roman" w:hAnsi="Times New Roman" w:cs="Times New Roman"/>
          <w:sz w:val="28"/>
          <w:szCs w:val="28"/>
        </w:rPr>
        <w:t xml:space="preserve"> </w:t>
      </w:r>
      <w:r w:rsidR="00AB3EE0">
        <w:rPr>
          <w:rFonts w:ascii="Times New Roman" w:hAnsi="Times New Roman" w:cs="Times New Roman"/>
          <w:sz w:val="28"/>
          <w:szCs w:val="28"/>
        </w:rPr>
        <w:t xml:space="preserve">на выбор – мягкий картон, тонкая плоская губка, </w:t>
      </w:r>
      <w:proofErr w:type="spellStart"/>
      <w:r w:rsidR="00AB3EE0">
        <w:rPr>
          <w:rFonts w:ascii="Times New Roman" w:hAnsi="Times New Roman" w:cs="Times New Roman"/>
          <w:sz w:val="28"/>
          <w:szCs w:val="28"/>
        </w:rPr>
        <w:t>спонж</w:t>
      </w:r>
      <w:proofErr w:type="spellEnd"/>
      <w:r w:rsidR="00AB3E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8A" w:rsidRDefault="00B8468A" w:rsidP="00362B2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F22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22">
        <w:rPr>
          <w:rFonts w:ascii="Times New Roman" w:hAnsi="Times New Roman" w:cs="Times New Roman"/>
          <w:b/>
          <w:sz w:val="36"/>
          <w:szCs w:val="36"/>
        </w:rPr>
        <w:lastRenderedPageBreak/>
        <w:t>Ход урока</w:t>
      </w:r>
    </w:p>
    <w:p w:rsidR="001D5F22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02"/>
        <w:gridCol w:w="4590"/>
        <w:gridCol w:w="4765"/>
        <w:gridCol w:w="2629"/>
      </w:tblGrid>
      <w:tr w:rsidR="001D5F22" w:rsidTr="001D5F22">
        <w:tc>
          <w:tcPr>
            <w:tcW w:w="2802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Этапы урока</w:t>
            </w:r>
          </w:p>
        </w:tc>
        <w:tc>
          <w:tcPr>
            <w:tcW w:w="4590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4765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ученицы</w:t>
            </w:r>
          </w:p>
        </w:tc>
        <w:tc>
          <w:tcPr>
            <w:tcW w:w="2629" w:type="dxa"/>
          </w:tcPr>
          <w:p w:rsidR="001D5F22" w:rsidRPr="001D5F22" w:rsidRDefault="001D5F22" w:rsidP="001D5F2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5F22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Планируемые результаты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AB3EE0" w:rsidP="00AB3EE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  <w:r w:rsidR="00363F21" w:rsidRPr="00B8468A">
              <w:rPr>
                <w:rFonts w:ascii="Times New Roman" w:hAnsi="Times New Roman" w:cs="Times New Roman"/>
                <w:sz w:val="24"/>
                <w:szCs w:val="24"/>
              </w:rPr>
              <w:t>. Эмоциональный настрой на урок. Самоопределение деятельности</w:t>
            </w:r>
          </w:p>
        </w:tc>
        <w:tc>
          <w:tcPr>
            <w:tcW w:w="4590" w:type="dxa"/>
          </w:tcPr>
          <w:p w:rsidR="001D5F22" w:rsidRPr="00B8468A" w:rsidRDefault="00363F21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настроить ребёнка на </w:t>
            </w:r>
            <w:r w:rsidR="000C7836" w:rsidRPr="00B8468A"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  <w:p w:rsidR="000C7836" w:rsidRPr="00B8468A" w:rsidRDefault="000C7836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- Прозвенел школьный звонок,</w:t>
            </w:r>
          </w:p>
          <w:p w:rsidR="000C7836" w:rsidRPr="00B8468A" w:rsidRDefault="000C7836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Начинается урок!</w:t>
            </w:r>
          </w:p>
          <w:p w:rsidR="000C7836" w:rsidRPr="00B8468A" w:rsidRDefault="000C7836" w:rsidP="00363F2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Какой урок у нас с тобой? Как ты догадалась?</w:t>
            </w:r>
          </w:p>
        </w:tc>
        <w:tc>
          <w:tcPr>
            <w:tcW w:w="4765" w:type="dxa"/>
          </w:tcPr>
          <w:p w:rsidR="001D5F22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Здоровается со всеми. Отвечает на вопросы учителя (« На столе лежат предметы для урока по труду», перечисляет их)</w:t>
            </w:r>
          </w:p>
        </w:tc>
        <w:tc>
          <w:tcPr>
            <w:tcW w:w="2629" w:type="dxa"/>
          </w:tcPr>
          <w:p w:rsidR="00DF0CC5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на работу и </w:t>
            </w:r>
          </w:p>
          <w:p w:rsidR="001D5F22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="00DF0CC5" w:rsidRPr="00B8468A">
              <w:rPr>
                <w:rFonts w:ascii="Times New Roman" w:hAnsi="Times New Roman" w:cs="Times New Roman"/>
                <w:sz w:val="24"/>
                <w:szCs w:val="24"/>
              </w:rPr>
              <w:t>. Организация учебного взаимодействия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0C7836" w:rsidP="000C78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29BA" w:rsidRPr="00B8468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мотивация учебной деятельности</w:t>
            </w:r>
          </w:p>
        </w:tc>
        <w:tc>
          <w:tcPr>
            <w:tcW w:w="4590" w:type="dxa"/>
          </w:tcPr>
          <w:p w:rsidR="001D5F22" w:rsidRPr="00B8468A" w:rsidRDefault="001F29BA" w:rsidP="001F29B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_ Сегодня мы будем с тобой делать поделку к празднику, который скоро будет отмечать вся страна. Какой это праздник? Как мы его отмечаем?</w:t>
            </w:r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Каким будет символ следующего </w:t>
            </w:r>
            <w:proofErr w:type="gramStart"/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ты узнаешь, отгадав загадку: « Вместо носа 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пятачок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, там, где хвост – висит 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крючок (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>поросёнок)</w:t>
            </w:r>
          </w:p>
        </w:tc>
        <w:tc>
          <w:tcPr>
            <w:tcW w:w="4765" w:type="dxa"/>
          </w:tcPr>
          <w:p w:rsidR="001D5F22" w:rsidRPr="00B8468A" w:rsidRDefault="00DF0CC5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учителем вопросы, поддерживает ди</w:t>
            </w:r>
            <w:r w:rsidR="00AF6607" w:rsidRPr="00B8468A">
              <w:rPr>
                <w:rFonts w:ascii="Times New Roman" w:hAnsi="Times New Roman" w:cs="Times New Roman"/>
                <w:sz w:val="24"/>
                <w:szCs w:val="24"/>
              </w:rPr>
              <w:t>алог предложениями о Новом годе</w:t>
            </w:r>
          </w:p>
          <w:p w:rsidR="00AF6607" w:rsidRPr="00B8468A" w:rsidRDefault="00AF6607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07" w:rsidRPr="00B8468A" w:rsidRDefault="00AF6607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07" w:rsidRPr="00B8468A" w:rsidRDefault="00AF6607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Отгадывает загадку</w:t>
            </w:r>
          </w:p>
        </w:tc>
        <w:tc>
          <w:tcPr>
            <w:tcW w:w="2629" w:type="dxa"/>
          </w:tcPr>
          <w:p w:rsidR="001D5F22" w:rsidRPr="00B8468A" w:rsidRDefault="00DF0CC5" w:rsidP="00DF0CC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F6A38" w:rsidRPr="00B8468A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речевое высказывание в устной форме</w:t>
            </w:r>
          </w:p>
        </w:tc>
      </w:tr>
      <w:tr w:rsidR="001D5F22" w:rsidTr="001D5F22">
        <w:tc>
          <w:tcPr>
            <w:tcW w:w="2802" w:type="dxa"/>
          </w:tcPr>
          <w:p w:rsidR="00B8468A" w:rsidRPr="00B8468A" w:rsidRDefault="00F8452E" w:rsidP="00F8452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Операционно</w:t>
            </w:r>
            <w:proofErr w:type="spell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этап </w:t>
            </w:r>
          </w:p>
          <w:p w:rsidR="001D5F22" w:rsidRPr="00B8468A" w:rsidRDefault="00F8452E" w:rsidP="00F8452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( целеполагание, постановка проблемы)</w:t>
            </w:r>
          </w:p>
        </w:tc>
        <w:tc>
          <w:tcPr>
            <w:tcW w:w="4590" w:type="dxa"/>
          </w:tcPr>
          <w:p w:rsidR="001D5F22" w:rsidRPr="00B8468A" w:rsidRDefault="00F8452E" w:rsidP="002F6A3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F8452E" w:rsidRPr="00B8468A" w:rsidRDefault="00F8452E" w:rsidP="002F6A3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- Кто такой поросёнок? Почему его называют домашним животным? </w:t>
            </w:r>
          </w:p>
          <w:p w:rsidR="00F8452E" w:rsidRPr="00B8468A" w:rsidRDefault="00F8452E" w:rsidP="002F6A3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ученицы: - Новый 2019 год – год жёлтой земляной свиньи. </w:t>
            </w:r>
            <w:r w:rsidR="00922A0F" w:rsidRPr="00B8468A">
              <w:rPr>
                <w:rFonts w:ascii="Times New Roman" w:hAnsi="Times New Roman" w:cs="Times New Roman"/>
                <w:sz w:val="24"/>
                <w:szCs w:val="24"/>
              </w:rPr>
              <w:t>Символом и талисманом является поросёнок (свинья). Что такое талисман? Это магический предмет, назначением которого является принесение счастья, удачи его владельцу. Этот талисман должен быть в каждом доме, и где он есть – будет счастье, удача, спокойствие и уют, и благополучие</w:t>
            </w:r>
          </w:p>
        </w:tc>
        <w:tc>
          <w:tcPr>
            <w:tcW w:w="4765" w:type="dxa"/>
          </w:tcPr>
          <w:p w:rsidR="001D5F22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Отвечает на поставленные учителем вопросы, поддерживает диалог предложениями о свинье – домашнем животном</w:t>
            </w:r>
          </w:p>
        </w:tc>
        <w:tc>
          <w:tcPr>
            <w:tcW w:w="2629" w:type="dxa"/>
          </w:tcPr>
          <w:p w:rsidR="001D5F22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Сохранение интереса к теме</w:t>
            </w:r>
          </w:p>
        </w:tc>
      </w:tr>
      <w:tr w:rsidR="001D5F22" w:rsidTr="001D5F22">
        <w:tc>
          <w:tcPr>
            <w:tcW w:w="2802" w:type="dxa"/>
          </w:tcPr>
          <w:p w:rsidR="00B8468A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3.2.Подготовка к реализации замысла</w:t>
            </w:r>
          </w:p>
          <w:p w:rsidR="001D5F22" w:rsidRPr="00B8468A" w:rsidRDefault="00495A96" w:rsidP="00495A9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( выбор места </w:t>
            </w:r>
            <w:proofErr w:type="gram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нового, подготовка проекта выхода из затруднений)</w:t>
            </w:r>
          </w:p>
        </w:tc>
        <w:tc>
          <w:tcPr>
            <w:tcW w:w="4590" w:type="dxa"/>
          </w:tcPr>
          <w:p w:rsidR="001D5F22" w:rsidRPr="00B8468A" w:rsidRDefault="00277B40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Задаёт вопросы: </w:t>
            </w:r>
          </w:p>
          <w:p w:rsidR="00277B40" w:rsidRPr="00B8468A" w:rsidRDefault="00277B40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- Какую поделку мы будем делать?</w:t>
            </w:r>
          </w:p>
          <w:p w:rsidR="00277B40" w:rsidRPr="00B8468A" w:rsidRDefault="00277B40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рассмотри образец. Какие знакомые геометрические фигуры ты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видишь, сколько их? Из каких материалов сделан образец? Из какого материала ты хочешь сделать поросёнка?</w:t>
            </w:r>
            <w:r w:rsidR="00CE60BB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инструменты нам понадобятся для работы? Как надо с ними обращаться? </w:t>
            </w:r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>Предлагает размять пальчики перед работой: надевать шапочку поросёнка на каждый пальчик и называть его.</w:t>
            </w:r>
          </w:p>
          <w:p w:rsidR="002E5394" w:rsidRPr="00B8468A" w:rsidRDefault="002E5394" w:rsidP="00277B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- С чего мы начнём работу? (Объясняет </w:t>
            </w:r>
            <w:proofErr w:type="spell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поэтапность</w:t>
            </w:r>
            <w:proofErr w:type="spell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поделки с показом соответствующей надписи на карточке)</w:t>
            </w:r>
          </w:p>
        </w:tc>
        <w:tc>
          <w:tcPr>
            <w:tcW w:w="4765" w:type="dxa"/>
          </w:tcPr>
          <w:p w:rsidR="001D5F22" w:rsidRPr="00B8468A" w:rsidRDefault="00CE60BB" w:rsidP="00CE60B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учителя,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знакомые геометрические фигуры, вспоминает Т. Б. при работе с клеем (не оставлять открытым), </w:t>
            </w:r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ножницами </w:t>
            </w:r>
            <w:proofErr w:type="gramStart"/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360AF"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держать лезвиями вверх, не резать на ходу, хранить в определённом месте).</w:t>
            </w:r>
          </w:p>
          <w:p w:rsidR="00B360AF" w:rsidRPr="00B8468A" w:rsidRDefault="00B360AF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 Назови </w:t>
            </w:r>
            <w:r w:rsidR="00182636" w:rsidRPr="00B8468A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сёнку свой пальчик»</w:t>
            </w: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2E539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8127E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Повторяет алгоритм действий с нахождением и чтением соответствующей карточ</w:t>
            </w:r>
            <w:r w:rsidR="008127EF" w:rsidRPr="00B846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629" w:type="dxa"/>
          </w:tcPr>
          <w:p w:rsidR="00B8468A" w:rsidRPr="00B8468A" w:rsidRDefault="00FE6F70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взаимодействия</w:t>
            </w:r>
            <w:r w:rsidR="002E5394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 </w:t>
            </w:r>
            <w:proofErr w:type="gramStart"/>
            <w:r w:rsidR="002E5394" w:rsidRPr="00B8468A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proofErr w:type="gramEnd"/>
            <w:r w:rsidR="002E5394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F22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вопросов.</w:t>
            </w: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2E5394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94" w:rsidRPr="00B8468A" w:rsidRDefault="00182636" w:rsidP="00B360A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задачей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Реализация замысла с самопроверкой</w:t>
            </w:r>
          </w:p>
        </w:tc>
        <w:tc>
          <w:tcPr>
            <w:tcW w:w="4590" w:type="dxa"/>
          </w:tcPr>
          <w:p w:rsidR="001D5F22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Предлагает перед работой провести физ. минутку « Раз, два…»</w:t>
            </w:r>
          </w:p>
          <w:p w:rsidR="00182636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- Для работы у нас всё готово!</w:t>
            </w:r>
            <w:r w:rsidR="00840DDA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Не забудь обращаться к карточкам, чтобы всё выполнить правильно.</w:t>
            </w:r>
          </w:p>
        </w:tc>
        <w:tc>
          <w:tcPr>
            <w:tcW w:w="4765" w:type="dxa"/>
          </w:tcPr>
          <w:p w:rsidR="001D5F22" w:rsidRPr="00B8468A" w:rsidRDefault="00182636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проводит физ. минутку</w:t>
            </w:r>
          </w:p>
          <w:p w:rsidR="00840DDA" w:rsidRPr="00B8468A" w:rsidRDefault="00840DDA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DDA" w:rsidRPr="00B8468A" w:rsidRDefault="00840DDA" w:rsidP="0018263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ученицы (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после выполнения 1го задания, переворачивает карточку, переходит ко второй и т.д.,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тем самым соблюдая алгоритм действий)</w:t>
            </w:r>
          </w:p>
        </w:tc>
        <w:tc>
          <w:tcPr>
            <w:tcW w:w="2629" w:type="dxa"/>
          </w:tcPr>
          <w:p w:rsidR="001D5F22" w:rsidRPr="00B8468A" w:rsidRDefault="00840DDA" w:rsidP="00840DD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осуществлять деятельность, соблюдая последовательность действий</w:t>
            </w:r>
          </w:p>
        </w:tc>
      </w:tr>
      <w:tr w:rsidR="001D5F22" w:rsidTr="001D5F22">
        <w:tc>
          <w:tcPr>
            <w:tcW w:w="2802" w:type="dxa"/>
          </w:tcPr>
          <w:p w:rsidR="001D5F22" w:rsidRPr="00B8468A" w:rsidRDefault="00840DDA" w:rsidP="00840DD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4.Оценочно – рефлексивный этап</w:t>
            </w:r>
          </w:p>
        </w:tc>
        <w:tc>
          <w:tcPr>
            <w:tcW w:w="4590" w:type="dxa"/>
          </w:tcPr>
          <w:p w:rsidR="001D5F22" w:rsidRPr="00B8468A" w:rsidRDefault="00840DDA" w:rsidP="00840DD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подошёл к концу. Чему ты научилась сегодня? Что тебе было интересно? Что было трудно? </w:t>
            </w:r>
            <w:r w:rsidR="008127EF"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Как ты используешь поделку? Тактично 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указываю на недочёты в работе (</w:t>
            </w:r>
            <w:r w:rsidR="008127EF" w:rsidRPr="00B8468A">
              <w:rPr>
                <w:rFonts w:ascii="Times New Roman" w:hAnsi="Times New Roman" w:cs="Times New Roman"/>
                <w:sz w:val="24"/>
                <w:szCs w:val="24"/>
              </w:rPr>
              <w:t>если они есть).</w:t>
            </w:r>
          </w:p>
        </w:tc>
        <w:tc>
          <w:tcPr>
            <w:tcW w:w="4765" w:type="dxa"/>
          </w:tcPr>
          <w:p w:rsidR="001D5F22" w:rsidRPr="00B8468A" w:rsidRDefault="008127EF" w:rsidP="008127E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Самооценка собственной деятельности. От</w:t>
            </w:r>
            <w:r w:rsidR="00B8468A" w:rsidRPr="00B8468A">
              <w:rPr>
                <w:rFonts w:ascii="Times New Roman" w:hAnsi="Times New Roman" w:cs="Times New Roman"/>
                <w:sz w:val="24"/>
                <w:szCs w:val="24"/>
              </w:rPr>
              <w:t>веты ученицы (</w:t>
            </w: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 xml:space="preserve">подарю, прикреплю на холодильник или </w:t>
            </w:r>
            <w:proofErr w:type="gramStart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:rsidR="001D5F22" w:rsidRPr="00B8468A" w:rsidRDefault="008127EF" w:rsidP="008127E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68A">
              <w:rPr>
                <w:rFonts w:ascii="Times New Roman" w:hAnsi="Times New Roman" w:cs="Times New Roman"/>
                <w:sz w:val="24"/>
                <w:szCs w:val="24"/>
              </w:rPr>
              <w:t>Умение оценить правильность выполненных действий, осуществить пошаговый контроль по результату</w:t>
            </w:r>
          </w:p>
        </w:tc>
      </w:tr>
    </w:tbl>
    <w:p w:rsidR="001D5F22" w:rsidRPr="001D5F22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5F22" w:rsidRPr="00362B2B" w:rsidRDefault="001D5F22" w:rsidP="001D5F2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5F22" w:rsidRPr="00362B2B" w:rsidSect="00362B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47"/>
    <w:multiLevelType w:val="hybridMultilevel"/>
    <w:tmpl w:val="2094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150F"/>
    <w:multiLevelType w:val="hybridMultilevel"/>
    <w:tmpl w:val="DB08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10F8"/>
    <w:multiLevelType w:val="hybridMultilevel"/>
    <w:tmpl w:val="58F877E0"/>
    <w:lvl w:ilvl="0" w:tplc="537E6F1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1E"/>
    <w:rsid w:val="0005628A"/>
    <w:rsid w:val="000C7836"/>
    <w:rsid w:val="00182636"/>
    <w:rsid w:val="001D5F22"/>
    <w:rsid w:val="001F29BA"/>
    <w:rsid w:val="00277B40"/>
    <w:rsid w:val="002E5394"/>
    <w:rsid w:val="002F6A38"/>
    <w:rsid w:val="0036091E"/>
    <w:rsid w:val="00362B2B"/>
    <w:rsid w:val="00363F21"/>
    <w:rsid w:val="00495A96"/>
    <w:rsid w:val="00653461"/>
    <w:rsid w:val="007169F0"/>
    <w:rsid w:val="008127EF"/>
    <w:rsid w:val="00840DDA"/>
    <w:rsid w:val="008C7088"/>
    <w:rsid w:val="00922A0F"/>
    <w:rsid w:val="009859D2"/>
    <w:rsid w:val="00AB3EE0"/>
    <w:rsid w:val="00AF6607"/>
    <w:rsid w:val="00B360AF"/>
    <w:rsid w:val="00B8468A"/>
    <w:rsid w:val="00CE60BB"/>
    <w:rsid w:val="00CF243E"/>
    <w:rsid w:val="00DF0CC5"/>
    <w:rsid w:val="00E0737A"/>
    <w:rsid w:val="00EA7AC2"/>
    <w:rsid w:val="00F8452E"/>
    <w:rsid w:val="00FE6F70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Соколова</cp:lastModifiedBy>
  <cp:revision>7</cp:revision>
  <cp:lastPrinted>2018-11-30T18:40:00Z</cp:lastPrinted>
  <dcterms:created xsi:type="dcterms:W3CDTF">2018-11-30T14:50:00Z</dcterms:created>
  <dcterms:modified xsi:type="dcterms:W3CDTF">2019-03-26T04:24:00Z</dcterms:modified>
</cp:coreProperties>
</file>