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C7" w:rsidRPr="00A35374" w:rsidRDefault="000A7FA8" w:rsidP="00332A4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урока </w:t>
      </w:r>
      <w:r w:rsidR="008B1D58">
        <w:rPr>
          <w:rFonts w:ascii="Times New Roman" w:hAnsi="Times New Roman" w:cs="Times New Roman"/>
          <w:b/>
          <w:sz w:val="24"/>
          <w:szCs w:val="24"/>
        </w:rPr>
        <w:t>24 (50)</w:t>
      </w:r>
    </w:p>
    <w:p w:rsidR="000A7FA8" w:rsidRPr="000A7FA8" w:rsidRDefault="000A7FA8" w:rsidP="000A7F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– </w:t>
      </w:r>
      <w:r w:rsidRPr="000A7FA8">
        <w:rPr>
          <w:rFonts w:ascii="Times New Roman" w:hAnsi="Times New Roman" w:cs="Times New Roman"/>
          <w:sz w:val="24"/>
          <w:szCs w:val="24"/>
        </w:rPr>
        <w:t>история</w:t>
      </w:r>
    </w:p>
    <w:p w:rsidR="000A7FA8" w:rsidRPr="000A7FA8" w:rsidRDefault="000A7FA8" w:rsidP="000A7F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- </w:t>
      </w:r>
      <w:r w:rsidRPr="000A7FA8">
        <w:rPr>
          <w:rFonts w:ascii="Times New Roman" w:hAnsi="Times New Roman" w:cs="Times New Roman"/>
          <w:sz w:val="24"/>
          <w:szCs w:val="24"/>
        </w:rPr>
        <w:t>9</w:t>
      </w:r>
    </w:p>
    <w:p w:rsidR="00044A30" w:rsidRDefault="008B1D58" w:rsidP="000A7F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0A7FA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F5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DB0" w:rsidRPr="000A7FA8">
        <w:rPr>
          <w:rFonts w:ascii="Times New Roman" w:hAnsi="Times New Roman" w:cs="Times New Roman"/>
          <w:sz w:val="24"/>
          <w:szCs w:val="24"/>
        </w:rPr>
        <w:t>«</w:t>
      </w:r>
      <w:r w:rsidRPr="000A7FA8">
        <w:rPr>
          <w:rFonts w:ascii="Times New Roman" w:eastAsia="Calibri" w:hAnsi="Times New Roman" w:cs="Times New Roman"/>
          <w:sz w:val="24"/>
          <w:szCs w:val="24"/>
        </w:rPr>
        <w:t xml:space="preserve">Первые попытки реформ и </w:t>
      </w:r>
      <w:r w:rsidRPr="000A7FA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0A7FA8">
        <w:rPr>
          <w:rFonts w:ascii="Times New Roman" w:eastAsia="Calibri" w:hAnsi="Times New Roman" w:cs="Times New Roman"/>
          <w:sz w:val="24"/>
          <w:szCs w:val="24"/>
        </w:rPr>
        <w:t xml:space="preserve"> съезд КПСС</w:t>
      </w:r>
      <w:r w:rsidR="00AF64BB" w:rsidRPr="000A7FA8">
        <w:rPr>
          <w:rFonts w:ascii="Times New Roman" w:hAnsi="Times New Roman" w:cs="Times New Roman"/>
          <w:sz w:val="24"/>
          <w:szCs w:val="24"/>
        </w:rPr>
        <w:t>»</w:t>
      </w:r>
    </w:p>
    <w:p w:rsidR="003B43B3" w:rsidRDefault="003B43B3" w:rsidP="003B4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52F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044A30" w:rsidRPr="0057659D" w:rsidRDefault="00044A30" w:rsidP="0033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A49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332A49" w:rsidRPr="00332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FA8">
        <w:rPr>
          <w:rFonts w:ascii="Times New Roman" w:hAnsi="Times New Roman" w:cs="Times New Roman"/>
          <w:sz w:val="24"/>
          <w:szCs w:val="24"/>
        </w:rPr>
        <w:t>назвать и характеризовать альтернативы политического развития после смерти И.В. Сталина; устанавливать причины проведения реформ в СССР после смерти И.В. Сталина; развивать умения работы с историческими документами.</w:t>
      </w:r>
    </w:p>
    <w:p w:rsidR="00044A30" w:rsidRDefault="00044A30" w:rsidP="0033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72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="00EE0772">
        <w:rPr>
          <w:rFonts w:ascii="Times New Roman" w:hAnsi="Times New Roman" w:cs="Times New Roman"/>
          <w:sz w:val="24"/>
          <w:szCs w:val="24"/>
        </w:rPr>
        <w:t xml:space="preserve"> </w:t>
      </w:r>
      <w:r w:rsidR="003B43B3">
        <w:rPr>
          <w:rFonts w:ascii="Times New Roman" w:hAnsi="Times New Roman" w:cs="Times New Roman"/>
          <w:sz w:val="24"/>
          <w:szCs w:val="24"/>
        </w:rPr>
        <w:t>реабилитация, освоение целинных земель, культ личности.</w:t>
      </w:r>
    </w:p>
    <w:p w:rsidR="003B43B3" w:rsidRDefault="003B43B3" w:rsidP="0033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3B3">
        <w:rPr>
          <w:rFonts w:ascii="Times New Roman" w:hAnsi="Times New Roman" w:cs="Times New Roman"/>
          <w:b/>
          <w:sz w:val="24"/>
          <w:szCs w:val="24"/>
        </w:rPr>
        <w:t>Персоналии:</w:t>
      </w:r>
      <w:r>
        <w:rPr>
          <w:rFonts w:ascii="Times New Roman" w:hAnsi="Times New Roman" w:cs="Times New Roman"/>
          <w:sz w:val="24"/>
          <w:szCs w:val="24"/>
        </w:rPr>
        <w:t xml:space="preserve"> Лаврентий Павлович Берия, Никита Сергеевич Хрущев.</w:t>
      </w:r>
    </w:p>
    <w:p w:rsidR="003B43B3" w:rsidRPr="003B43B3" w:rsidRDefault="003B43B3" w:rsidP="00332A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3B3">
        <w:rPr>
          <w:rFonts w:ascii="Times New Roman" w:hAnsi="Times New Roman" w:cs="Times New Roman"/>
          <w:b/>
          <w:sz w:val="24"/>
          <w:szCs w:val="24"/>
        </w:rPr>
        <w:t>Основные даты:</w:t>
      </w:r>
    </w:p>
    <w:p w:rsidR="003B43B3" w:rsidRDefault="003B43B3" w:rsidP="0033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1953 г., март – смерть И.В. Сталина</w:t>
      </w:r>
    </w:p>
    <w:p w:rsidR="003B43B3" w:rsidRDefault="003B43B3" w:rsidP="0033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1956 г., февраль –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съезд КПСС</w:t>
      </w:r>
    </w:p>
    <w:p w:rsidR="003B43B3" w:rsidRDefault="003B43B3" w:rsidP="0033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1967 г. – запуск первого искусственного спутника Земли.</w:t>
      </w:r>
    </w:p>
    <w:p w:rsidR="003B43B3" w:rsidRPr="003B43B3" w:rsidRDefault="003B43B3" w:rsidP="0033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урока: презентация на тему </w:t>
      </w:r>
      <w:r w:rsidRPr="000A7FA8">
        <w:rPr>
          <w:rFonts w:ascii="Times New Roman" w:hAnsi="Times New Roman" w:cs="Times New Roman"/>
          <w:sz w:val="24"/>
          <w:szCs w:val="24"/>
        </w:rPr>
        <w:t>«</w:t>
      </w:r>
      <w:r w:rsidRPr="000A7FA8">
        <w:rPr>
          <w:rFonts w:ascii="Times New Roman" w:eastAsia="Calibri" w:hAnsi="Times New Roman" w:cs="Times New Roman"/>
          <w:sz w:val="24"/>
          <w:szCs w:val="24"/>
        </w:rPr>
        <w:t xml:space="preserve">Первые попытки реформ и </w:t>
      </w:r>
      <w:r w:rsidRPr="000A7FA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0A7FA8">
        <w:rPr>
          <w:rFonts w:ascii="Times New Roman" w:eastAsia="Calibri" w:hAnsi="Times New Roman" w:cs="Times New Roman"/>
          <w:sz w:val="24"/>
          <w:szCs w:val="24"/>
        </w:rPr>
        <w:t xml:space="preserve"> съезд КПСС</w:t>
      </w:r>
      <w:r w:rsidRPr="000A7F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учебник: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«История России. 9 класс». – 2006.</w:t>
      </w:r>
    </w:p>
    <w:p w:rsidR="00044A30" w:rsidRDefault="003B43B3" w:rsidP="0033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Оформление доски</w:t>
      </w:r>
      <w:r w:rsidR="00044A30" w:rsidRPr="00BC25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число, месяц, тема, домашнее здание, план урока, основные понятия и даты, таблица.</w:t>
      </w:r>
      <w:proofErr w:type="gramEnd"/>
    </w:p>
    <w:p w:rsidR="003B43B3" w:rsidRPr="003B43B3" w:rsidRDefault="003B43B3" w:rsidP="003B43B3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B43B3">
        <w:rPr>
          <w:rFonts w:ascii="Times New Roman" w:hAnsi="Times New Roman" w:cs="Times New Roman"/>
          <w:b/>
          <w:iCs/>
          <w:sz w:val="24"/>
          <w:szCs w:val="24"/>
        </w:rPr>
        <w:t>План урока:</w:t>
      </w:r>
    </w:p>
    <w:p w:rsidR="003B43B3" w:rsidRPr="003B43B3" w:rsidRDefault="003B43B3" w:rsidP="003B4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3B3">
        <w:rPr>
          <w:rFonts w:ascii="Times New Roman" w:hAnsi="Times New Roman" w:cs="Times New Roman"/>
          <w:sz w:val="24"/>
          <w:szCs w:val="24"/>
        </w:rPr>
        <w:t>1. Организационный момент. (3 минуты)</w:t>
      </w:r>
    </w:p>
    <w:p w:rsidR="003B43B3" w:rsidRPr="003B43B3" w:rsidRDefault="003B43B3" w:rsidP="003B4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3B3">
        <w:rPr>
          <w:rFonts w:ascii="Times New Roman" w:hAnsi="Times New Roman" w:cs="Times New Roman"/>
          <w:sz w:val="24"/>
          <w:szCs w:val="24"/>
        </w:rPr>
        <w:t>2. Повторение изученного, проверка домашнего задания. (10 минут)</w:t>
      </w:r>
    </w:p>
    <w:p w:rsidR="003B43B3" w:rsidRPr="003B43B3" w:rsidRDefault="003B43B3" w:rsidP="003B4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3B3">
        <w:rPr>
          <w:rFonts w:ascii="Times New Roman" w:hAnsi="Times New Roman" w:cs="Times New Roman"/>
          <w:sz w:val="24"/>
          <w:szCs w:val="24"/>
        </w:rPr>
        <w:t>3. Изучение нового материала. (20 минут)</w:t>
      </w:r>
    </w:p>
    <w:p w:rsidR="003B43B3" w:rsidRPr="003B43B3" w:rsidRDefault="003B43B3" w:rsidP="003B4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3B3">
        <w:rPr>
          <w:rFonts w:ascii="Times New Roman" w:hAnsi="Times New Roman" w:cs="Times New Roman"/>
          <w:sz w:val="24"/>
          <w:szCs w:val="24"/>
        </w:rPr>
        <w:t>4. Закрепление и подведение итогов урока. (5 минут)</w:t>
      </w:r>
    </w:p>
    <w:p w:rsidR="003B43B3" w:rsidRPr="003B43B3" w:rsidRDefault="003B43B3" w:rsidP="003B4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3B3">
        <w:rPr>
          <w:rFonts w:ascii="Times New Roman" w:hAnsi="Times New Roman" w:cs="Times New Roman"/>
          <w:sz w:val="24"/>
          <w:szCs w:val="24"/>
        </w:rPr>
        <w:t>5. Домашнее задание. (2 минуты)</w:t>
      </w:r>
    </w:p>
    <w:p w:rsidR="003B43B3" w:rsidRPr="003B43B3" w:rsidRDefault="003B43B3" w:rsidP="003B43B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3B3">
        <w:rPr>
          <w:rFonts w:ascii="Times New Roman" w:hAnsi="Times New Roman" w:cs="Times New Roman"/>
          <w:b/>
          <w:sz w:val="24"/>
          <w:szCs w:val="24"/>
        </w:rPr>
        <w:t>План изучения нового материала:</w:t>
      </w:r>
    </w:p>
    <w:p w:rsidR="003B43B3" w:rsidRDefault="003B43B3" w:rsidP="003B4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3B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 истоков политики реформ.</w:t>
      </w:r>
    </w:p>
    <w:p w:rsidR="003B43B3" w:rsidRPr="003B43B3" w:rsidRDefault="003B43B3" w:rsidP="003B4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>съезд КПСС.</w:t>
      </w:r>
      <w:proofErr w:type="gramEnd"/>
    </w:p>
    <w:p w:rsidR="00DF6DC7" w:rsidRDefault="00DF6DC7" w:rsidP="0033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32A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44A30" w:rsidRPr="00332A49" w:rsidRDefault="00044A30" w:rsidP="00332A4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A49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p w:rsidR="00044A30" w:rsidRPr="00332A49" w:rsidRDefault="00044A30" w:rsidP="00332A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A49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</w:t>
      </w:r>
    </w:p>
    <w:p w:rsidR="00044A30" w:rsidRPr="00332A49" w:rsidRDefault="00044A30" w:rsidP="00332A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A49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044A30" w:rsidRPr="00332A49" w:rsidRDefault="00044A30" w:rsidP="00332A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A49">
        <w:rPr>
          <w:rFonts w:ascii="Times New Roman" w:hAnsi="Times New Roman" w:cs="Times New Roman"/>
          <w:sz w:val="24"/>
          <w:szCs w:val="24"/>
        </w:rPr>
        <w:t>Отметка отсутствующих.</w:t>
      </w:r>
    </w:p>
    <w:p w:rsidR="00044A30" w:rsidRPr="00332A49" w:rsidRDefault="00044A30" w:rsidP="00332A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A49">
        <w:rPr>
          <w:rFonts w:ascii="Times New Roman" w:hAnsi="Times New Roman" w:cs="Times New Roman"/>
          <w:sz w:val="24"/>
          <w:szCs w:val="24"/>
        </w:rPr>
        <w:t>Проверка готовности к уроку.</w:t>
      </w:r>
    </w:p>
    <w:p w:rsidR="00044A30" w:rsidRPr="00332A49" w:rsidRDefault="00044A30" w:rsidP="00332A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A49">
        <w:rPr>
          <w:rFonts w:ascii="Times New Roman" w:hAnsi="Times New Roman" w:cs="Times New Roman"/>
          <w:sz w:val="24"/>
          <w:szCs w:val="24"/>
        </w:rPr>
        <w:t>Проверка домашнего задания (письменного).</w:t>
      </w:r>
    </w:p>
    <w:p w:rsidR="00044A30" w:rsidRPr="00332A49" w:rsidRDefault="00044A30" w:rsidP="00332A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A49">
        <w:rPr>
          <w:rFonts w:ascii="Times New Roman" w:hAnsi="Times New Roman" w:cs="Times New Roman"/>
          <w:sz w:val="24"/>
          <w:szCs w:val="24"/>
        </w:rPr>
        <w:t>Цель урока.</w:t>
      </w:r>
    </w:p>
    <w:p w:rsidR="00044A30" w:rsidRPr="00332A49" w:rsidRDefault="00044A30" w:rsidP="00332A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A4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32A49">
        <w:rPr>
          <w:rFonts w:ascii="Times New Roman" w:hAnsi="Times New Roman" w:cs="Times New Roman"/>
          <w:b/>
          <w:sz w:val="24"/>
          <w:szCs w:val="24"/>
          <w:u w:val="single"/>
        </w:rPr>
        <w:t>овторение пройденного материала</w:t>
      </w:r>
    </w:p>
    <w:p w:rsidR="00044A30" w:rsidRDefault="00044A30" w:rsidP="00332A4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A49">
        <w:rPr>
          <w:rFonts w:ascii="Times New Roman" w:hAnsi="Times New Roman" w:cs="Times New Roman"/>
          <w:i/>
          <w:sz w:val="24"/>
          <w:szCs w:val="24"/>
        </w:rPr>
        <w:t>Опрос:</w:t>
      </w:r>
    </w:p>
    <w:p w:rsidR="00BC252F" w:rsidRDefault="00BC252F" w:rsidP="003B4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60404">
        <w:rPr>
          <w:rFonts w:ascii="Times New Roman" w:hAnsi="Times New Roman" w:cs="Times New Roman"/>
          <w:sz w:val="24"/>
          <w:szCs w:val="24"/>
        </w:rPr>
        <w:t>Охарактеризуйте методы, использованные в СССР для послевоенного восстановления экономики.</w:t>
      </w:r>
    </w:p>
    <w:p w:rsidR="00560404" w:rsidRDefault="00560404" w:rsidP="003B4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обстоятельства способствовали успешному выполнению четвертого пятилетнего плана?</w:t>
      </w:r>
    </w:p>
    <w:p w:rsidR="00560404" w:rsidRDefault="00560404" w:rsidP="003B4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чем состояли внутренние проблемы развития советского общества в первые послевоенные годы? Как на них реагировала правящая партия? Какой была новая идеологическая линия И.В. Сталина и его окружения в 1946-1947 гг.?</w:t>
      </w:r>
    </w:p>
    <w:p w:rsidR="00560404" w:rsidRDefault="00560404" w:rsidP="003B4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 можно объяснить новую волну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репрессий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1948-1953 гг.? Против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слоев населения они были направлены в первую очередь? Укажите их последствия для страны.</w:t>
      </w:r>
    </w:p>
    <w:p w:rsidR="00560404" w:rsidRPr="00BC252F" w:rsidRDefault="00560404" w:rsidP="003B4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Как повлияли, по вашему мнению, условия «холодной войны» на внутренне развитие СССР?</w:t>
      </w:r>
    </w:p>
    <w:p w:rsidR="005A04D6" w:rsidRDefault="005A04D6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A04D6" w:rsidRPr="00734275" w:rsidRDefault="005A04D6" w:rsidP="005A04D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7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60404">
        <w:rPr>
          <w:rFonts w:ascii="Times New Roman" w:hAnsi="Times New Roman" w:cs="Times New Roman"/>
          <w:b/>
          <w:sz w:val="24"/>
          <w:szCs w:val="24"/>
        </w:rPr>
        <w:t>У истоков политики реформ</w:t>
      </w:r>
      <w:r w:rsidRPr="00734275">
        <w:rPr>
          <w:rFonts w:ascii="Times New Roman" w:hAnsi="Times New Roman" w:cs="Times New Roman"/>
          <w:b/>
          <w:sz w:val="24"/>
          <w:szCs w:val="24"/>
        </w:rPr>
        <w:t>.</w:t>
      </w:r>
    </w:p>
    <w:p w:rsidR="00790839" w:rsidRDefault="00560404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Проблемные вопросы:</w:t>
      </w:r>
    </w:p>
    <w:p w:rsidR="00560404" w:rsidRDefault="00560404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каком состоянии находился СССР в последние годы жизни И.В. Сталина?</w:t>
      </w:r>
    </w:p>
    <w:p w:rsidR="00560404" w:rsidRDefault="00560404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Какие основные черты характеризовали созданную им экологическую и политическую систему, социально-общественный строй и внешнюю политику?</w:t>
      </w:r>
    </w:p>
    <w:p w:rsidR="00560404" w:rsidRDefault="00560404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Почему возможность жестких методов управления страной связана именно с личностью И.В. Сталина?</w:t>
      </w:r>
    </w:p>
    <w:p w:rsidR="00A61305" w:rsidRDefault="00A61305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И.В. Сталина необходимость перемен стали осознавать и понимать ближайшие соратники И.В. Сталина.</w:t>
      </w:r>
    </w:p>
    <w:p w:rsidR="00A61305" w:rsidRDefault="00A61305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марта 1953 г. умер И. Сталин. Со смертью «вождя всех времен и народов» закончилась целая эпоха в жизни страны. Смерть вождя означала фактически неизбежность определенных политических изменений.</w:t>
      </w:r>
    </w:p>
    <w:p w:rsidR="00A61305" w:rsidRDefault="00A61305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ближайшими соратниками И.В. Сталина, занявшими ведущие позиции в руководстве страны, стояли задачи:</w:t>
      </w:r>
    </w:p>
    <w:p w:rsidR="00A61305" w:rsidRDefault="00A61305" w:rsidP="00A6130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реформировать систему, созданную И.В. Сталиным;</w:t>
      </w:r>
    </w:p>
    <w:p w:rsidR="00A61305" w:rsidRDefault="00A61305" w:rsidP="00A6130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отказаться от массового террора;</w:t>
      </w:r>
    </w:p>
    <w:p w:rsidR="00A61305" w:rsidRDefault="00A61305" w:rsidP="00A6130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коррективы в социально-экономическую политику;</w:t>
      </w:r>
    </w:p>
    <w:p w:rsidR="00A61305" w:rsidRDefault="00A61305" w:rsidP="00A6130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приоритетными экономические стимулы к труду;</w:t>
      </w:r>
    </w:p>
    <w:p w:rsidR="00A61305" w:rsidRDefault="00A61305" w:rsidP="00A6130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ослабление жесткого партийного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духовной сферой;</w:t>
      </w:r>
    </w:p>
    <w:p w:rsidR="00A61305" w:rsidRDefault="00A61305" w:rsidP="00A6130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радикальные перемены во внешней политике.</w:t>
      </w:r>
    </w:p>
    <w:p w:rsidR="00A61305" w:rsidRDefault="00A61305" w:rsidP="00A6130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фигуры советского руководства:</w:t>
      </w:r>
    </w:p>
    <w:p w:rsidR="00A61305" w:rsidRDefault="00A61305" w:rsidP="00A6130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Г.М. Маленков – ставший председателем Совета министров;</w:t>
      </w:r>
    </w:p>
    <w:p w:rsidR="00A61305" w:rsidRDefault="00A61305" w:rsidP="00A6130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Н.С. Хрущев – руководитель секретариата ЦК КПСС;</w:t>
      </w:r>
    </w:p>
    <w:p w:rsidR="00A61305" w:rsidRDefault="00A61305" w:rsidP="00A6130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Л.П. Берия – возглавлял репрессивные органы.</w:t>
      </w:r>
    </w:p>
    <w:p w:rsidR="00A61305" w:rsidRDefault="00A61305" w:rsidP="00A6130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61305" w:rsidRDefault="00A61305" w:rsidP="00A61305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борьбы за власть соратников И.В. Сталина (1953-1955).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1668"/>
        <w:gridCol w:w="2835"/>
        <w:gridCol w:w="5612"/>
      </w:tblGrid>
      <w:tr w:rsidR="00D54F63" w:rsidTr="00D54F63">
        <w:tc>
          <w:tcPr>
            <w:tcW w:w="1668" w:type="dxa"/>
          </w:tcPr>
          <w:p w:rsidR="00D54F63" w:rsidRDefault="00D54F63" w:rsidP="00D5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835" w:type="dxa"/>
          </w:tcPr>
          <w:p w:rsidR="00D54F63" w:rsidRDefault="00D54F63" w:rsidP="00D5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5612" w:type="dxa"/>
          </w:tcPr>
          <w:p w:rsidR="00D54F63" w:rsidRDefault="00D54F63" w:rsidP="00D5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D54F63" w:rsidTr="00D54F63">
        <w:tc>
          <w:tcPr>
            <w:tcW w:w="1668" w:type="dxa"/>
          </w:tcPr>
          <w:p w:rsidR="00D54F63" w:rsidRPr="00D54F63" w:rsidRDefault="00D54F63" w:rsidP="00A6130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54F63">
              <w:rPr>
                <w:rFonts w:ascii="Times New Roman" w:hAnsi="Times New Roman" w:cs="Times New Roman"/>
                <w:sz w:val="20"/>
                <w:szCs w:val="24"/>
              </w:rPr>
              <w:t>1 этап (март-июнь 1953 г.)</w:t>
            </w:r>
          </w:p>
        </w:tc>
        <w:tc>
          <w:tcPr>
            <w:tcW w:w="2835" w:type="dxa"/>
          </w:tcPr>
          <w:p w:rsidR="00D54F63" w:rsidRPr="00D54F63" w:rsidRDefault="00D54F63" w:rsidP="00A6130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54F63">
              <w:rPr>
                <w:rFonts w:ascii="Times New Roman" w:hAnsi="Times New Roman" w:cs="Times New Roman"/>
                <w:sz w:val="20"/>
                <w:szCs w:val="24"/>
              </w:rPr>
              <w:t>Г.М. Маленков – председатель Совета министров.</w:t>
            </w:r>
          </w:p>
          <w:p w:rsidR="00D54F63" w:rsidRPr="00D54F63" w:rsidRDefault="00D54F63" w:rsidP="00A6130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54F63">
              <w:rPr>
                <w:rFonts w:ascii="Times New Roman" w:hAnsi="Times New Roman" w:cs="Times New Roman"/>
                <w:sz w:val="20"/>
                <w:szCs w:val="24"/>
              </w:rPr>
              <w:t>Л.П. Берия – глава МВД. Н.С. Хрущев – секретарь ЦК КПСС.</w:t>
            </w:r>
          </w:p>
        </w:tc>
        <w:tc>
          <w:tcPr>
            <w:tcW w:w="5612" w:type="dxa"/>
          </w:tcPr>
          <w:p w:rsidR="00D54F63" w:rsidRDefault="00D54F63" w:rsidP="00A6130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54F63">
              <w:rPr>
                <w:rFonts w:ascii="Times New Roman" w:hAnsi="Times New Roman" w:cs="Times New Roman"/>
                <w:sz w:val="20"/>
                <w:szCs w:val="24"/>
              </w:rPr>
              <w:t>Началась первая компания по осуждению культа личности И. Сталина.</w:t>
            </w:r>
          </w:p>
          <w:p w:rsidR="00D54F63" w:rsidRDefault="00D54F63" w:rsidP="00D54F6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1) Л. Берия, Г.М. Маленков высказывались за перераспределение властных полномочий от ЦК партии к соответствующим структурам;</w:t>
            </w:r>
          </w:p>
          <w:p w:rsidR="00D54F63" w:rsidRDefault="00D54F63" w:rsidP="00D54F6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2) началась первая волна реабилитации;</w:t>
            </w:r>
          </w:p>
          <w:p w:rsidR="00D54F63" w:rsidRDefault="00D54F63" w:rsidP="00D54F6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3) по инициативе Берии намечались меры по корректировке национальной политики;</w:t>
            </w:r>
          </w:p>
          <w:p w:rsidR="00D54F63" w:rsidRDefault="00D54F63" w:rsidP="00D54F6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4) началась реорганизация МВД;</w:t>
            </w:r>
          </w:p>
          <w:p w:rsidR="00D54F63" w:rsidRDefault="00D54F63" w:rsidP="00D54F6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5) стал подниматься вопрос о коренном изменении внешней политики;</w:t>
            </w:r>
          </w:p>
          <w:p w:rsidR="00D54F63" w:rsidRDefault="00D54F63" w:rsidP="00D54F6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6) Л. Берия не исключал возможностей отказа от прежнего курса в германском вопросе, прекращении поддержки ГДР и согласия СССР на воссоединение двух Германий; </w:t>
            </w:r>
          </w:p>
          <w:p w:rsidR="00D54F63" w:rsidRDefault="00D54F63" w:rsidP="00D54F6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7) партийный аппарат стремился сохранить приоритетное положение в обществе;</w:t>
            </w:r>
          </w:p>
          <w:p w:rsidR="00D54F63" w:rsidRDefault="00D54F63" w:rsidP="00D54F6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8) </w:t>
            </w:r>
            <w:r w:rsidR="00B32B88">
              <w:rPr>
                <w:rFonts w:ascii="Times New Roman" w:hAnsi="Times New Roman" w:cs="Times New Roman"/>
                <w:sz w:val="20"/>
                <w:szCs w:val="24"/>
              </w:rPr>
              <w:t>Н. Хрущев возглавил заговор с целью отстранения Берии от власти;</w:t>
            </w:r>
          </w:p>
          <w:p w:rsidR="00B32B88" w:rsidRPr="00D54F63" w:rsidRDefault="00B32B88" w:rsidP="00D54F6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9) 26 июня на заседании Совета министров Л. Берия был арестован и вскоре расстрелян как «враг Коммунистической партии и советского народа»</w:t>
            </w:r>
          </w:p>
          <w:p w:rsidR="00D54F63" w:rsidRPr="00D54F63" w:rsidRDefault="00D54F63" w:rsidP="00A6130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54F63" w:rsidTr="00D54F63">
        <w:tc>
          <w:tcPr>
            <w:tcW w:w="1668" w:type="dxa"/>
          </w:tcPr>
          <w:p w:rsidR="00D54F63" w:rsidRPr="00D54F63" w:rsidRDefault="00B32B88" w:rsidP="00A6130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 этап (с лета 1953 г. по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февраль 1955 г.)</w:t>
            </w:r>
          </w:p>
        </w:tc>
        <w:tc>
          <w:tcPr>
            <w:tcW w:w="2835" w:type="dxa"/>
          </w:tcPr>
          <w:p w:rsidR="00D54F63" w:rsidRDefault="00B32B88" w:rsidP="00A6130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Г.М. Маленков</w:t>
            </w:r>
          </w:p>
          <w:p w:rsidR="00B32B88" w:rsidRPr="00D54F63" w:rsidRDefault="00B32B88" w:rsidP="00A6130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Н.С. Хрущев – избранный 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сентябре 1953 г. Первым секретарем ЦК</w:t>
            </w:r>
          </w:p>
        </w:tc>
        <w:tc>
          <w:tcPr>
            <w:tcW w:w="5612" w:type="dxa"/>
          </w:tcPr>
          <w:p w:rsidR="00D54F63" w:rsidRDefault="00B32B88" w:rsidP="00A6130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Усиление позиций Н. Хрущева и ослабление роли Г.М. Маленкова.</w:t>
            </w:r>
          </w:p>
          <w:p w:rsidR="00B32B88" w:rsidRDefault="00B32B88" w:rsidP="00A6130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1) в июле 1953 г. Маленков выступил с заявлением, осуждающим культ личности И. Сталина, в 1954 г. началось освоение целинных земель;</w:t>
            </w:r>
          </w:p>
          <w:p w:rsidR="00B32B88" w:rsidRDefault="00B32B88" w:rsidP="00A6130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2) с лета 1953 г. инициатива продолжения реформ перешла к Г.М. Маленкову. Вдвое снижена сумма сельскохозяйственного налога – задолженность колхозов по выплатам прежних лет ликвидирована, закупочные цены повысились;</w:t>
            </w:r>
          </w:p>
          <w:p w:rsidR="00B32B88" w:rsidRDefault="00B32B88" w:rsidP="00A6130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3) во внешней политике Маленков предложил переход к политике разрядки, то есть поиска путей улучшения отношений с США;</w:t>
            </w:r>
          </w:p>
          <w:p w:rsidR="00B32B88" w:rsidRDefault="00B32B88" w:rsidP="00A6130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4) в декабре 1954 г. состоялся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процесс над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высшим руководством МГБ, виновным в фабрикации «ленинградского дела», в ходе которого Маленков как один из его организаторов был назначен к смещению;</w:t>
            </w:r>
          </w:p>
          <w:p w:rsidR="00B32B88" w:rsidRDefault="00B32B88" w:rsidP="00A6130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5) в феврале 1955 г. Маленков был снят с поста главы правительства и назначен министром электростанций;</w:t>
            </w:r>
          </w:p>
          <w:p w:rsidR="00D274FC" w:rsidRPr="00D54F63" w:rsidRDefault="00D274FC" w:rsidP="00A6130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D54F63" w:rsidTr="00D54F63">
        <w:tc>
          <w:tcPr>
            <w:tcW w:w="1668" w:type="dxa"/>
          </w:tcPr>
          <w:p w:rsidR="00D54F63" w:rsidRPr="00D54F63" w:rsidRDefault="00D274FC" w:rsidP="00A6130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 этап (с февраля 1955 г. по март 1958 г.)</w:t>
            </w:r>
          </w:p>
        </w:tc>
        <w:tc>
          <w:tcPr>
            <w:tcW w:w="2835" w:type="dxa"/>
          </w:tcPr>
          <w:p w:rsidR="00D54F63" w:rsidRPr="00D54F63" w:rsidRDefault="00D54F63" w:rsidP="00A6130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12" w:type="dxa"/>
          </w:tcPr>
          <w:p w:rsidR="00D274FC" w:rsidRDefault="00D274FC" w:rsidP="00D274F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Н.С. Хрущеву пришлось вести борьбу за власть «с объединенной оппозицией»;</w:t>
            </w:r>
          </w:p>
          <w:p w:rsidR="00D274FC" w:rsidRDefault="00D274FC" w:rsidP="00D274F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 Маленков, Молотов, Каганович летом 1957 г. приняли решение об упразднении поста Первого секретаря ЦК и о назначении Н.С. Хрущева министром сельского хозяйства. Хрущев потребовал обсуждения этого вопроса на Пленуме ЦК, который, согласно Уставу КПСС, один мог решить этот вопрос;</w:t>
            </w:r>
          </w:p>
          <w:p w:rsidR="00D274FC" w:rsidRDefault="00D274FC" w:rsidP="00D274F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 на пленуме «оппозиционеры» были объявлены «антипартийной группой» и лишены своих постов. Маленков был назначен директором электростанции; Молотов – послом в Монголию; Каганович – директором горно-обогатительного комбината;</w:t>
            </w:r>
          </w:p>
          <w:p w:rsidR="00D54F63" w:rsidRDefault="00D274FC" w:rsidP="00D274F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 в октябре 1957 г.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был лишен своих постов Президиума ЦК, министр обороны маршал Г.К. Жуков;</w:t>
            </w:r>
          </w:p>
          <w:p w:rsidR="00D274FC" w:rsidRPr="00D54F63" w:rsidRDefault="00D274FC" w:rsidP="00D274F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4) в марте 1958 г. с поста главы правительства снят Н. Булганин, Председателем Совета Министров был избран Хрущев, который сохранил также пост Первого секретаря ЦК КПСС. Это означало не только полную победу в борьбе за власть, но и отказ от коллегиальности в руководстве, следовательно, возврат к сталинской практике единоличного управления.</w:t>
            </w:r>
          </w:p>
        </w:tc>
      </w:tr>
    </w:tbl>
    <w:p w:rsidR="00A61305" w:rsidRPr="00A61305" w:rsidRDefault="00A61305" w:rsidP="00A6130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90839" w:rsidRDefault="00790839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274FC" w:rsidRDefault="00D274FC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беседы:</w:t>
      </w:r>
    </w:p>
    <w:p w:rsidR="00790839" w:rsidRDefault="00790839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274FC">
        <w:rPr>
          <w:rFonts w:ascii="Times New Roman" w:hAnsi="Times New Roman" w:cs="Times New Roman"/>
          <w:sz w:val="24"/>
          <w:szCs w:val="24"/>
        </w:rPr>
        <w:t>Какова расстановка политических сил в руководстве страны после смерти И.В. Сталина?</w:t>
      </w:r>
    </w:p>
    <w:p w:rsidR="00790839" w:rsidRDefault="00790839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B3641">
        <w:rPr>
          <w:rFonts w:ascii="Times New Roman" w:hAnsi="Times New Roman" w:cs="Times New Roman"/>
          <w:sz w:val="24"/>
          <w:szCs w:val="24"/>
        </w:rPr>
        <w:t xml:space="preserve"> </w:t>
      </w:r>
      <w:r w:rsidR="00D274FC">
        <w:rPr>
          <w:rFonts w:ascii="Times New Roman" w:hAnsi="Times New Roman" w:cs="Times New Roman"/>
          <w:sz w:val="24"/>
          <w:szCs w:val="24"/>
        </w:rPr>
        <w:t>Каковы особенности внутриполитической ситуации в СССР после смерти И. Сталина?</w:t>
      </w:r>
    </w:p>
    <w:p w:rsidR="00790839" w:rsidRDefault="00790839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B3641">
        <w:rPr>
          <w:rFonts w:ascii="Times New Roman" w:hAnsi="Times New Roman" w:cs="Times New Roman"/>
          <w:sz w:val="24"/>
          <w:szCs w:val="24"/>
        </w:rPr>
        <w:t xml:space="preserve"> </w:t>
      </w:r>
      <w:r w:rsidR="00D274FC">
        <w:rPr>
          <w:rFonts w:ascii="Times New Roman" w:hAnsi="Times New Roman" w:cs="Times New Roman"/>
          <w:sz w:val="24"/>
          <w:szCs w:val="24"/>
        </w:rPr>
        <w:t>Как проходила и чем закончилась борьба за власть после смерти И. Сталина?</w:t>
      </w:r>
    </w:p>
    <w:p w:rsidR="00790839" w:rsidRPr="00790839" w:rsidRDefault="00790839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A04D6" w:rsidRPr="00790839" w:rsidRDefault="005A04D6" w:rsidP="005A04D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3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D274F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D274FC">
        <w:rPr>
          <w:rFonts w:ascii="Times New Roman" w:hAnsi="Times New Roman" w:cs="Times New Roman"/>
          <w:b/>
          <w:sz w:val="24"/>
          <w:szCs w:val="24"/>
        </w:rPr>
        <w:t xml:space="preserve"> съезд КПСС.</w:t>
      </w:r>
      <w:proofErr w:type="gramEnd"/>
    </w:p>
    <w:p w:rsidR="00E019FB" w:rsidRDefault="00203E28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Популярный журнал «Таймс» по традиции в начале января объявляет «человека года», т.е. человека, чья деятельность в наибольшей степени повлияла на события в мире в истекшем году. «Человеком 1957 года» был объявлен Н.С. Хрущев.</w:t>
      </w:r>
    </w:p>
    <w:p w:rsidR="00203E28" w:rsidRDefault="00203E28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Чем можно объяснить?</w:t>
      </w:r>
    </w:p>
    <w:p w:rsidR="00203E28" w:rsidRDefault="00203E28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Какое событие 1957 г. дало основание для столь высокой оценки деятельности Н.С. Хрущева?</w:t>
      </w:r>
    </w:p>
    <w:p w:rsidR="00187E8E" w:rsidRDefault="00187E8E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1954-1955 гг. продолжалась реабилитация жертв массовых репрессий.</w:t>
      </w:r>
    </w:p>
    <w:p w:rsidR="00203E28" w:rsidRDefault="00187E8E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съезде КПСС (февраль 1956 г.), на закрытом заседании, Хрущев выступил с докладом, в котором осудил как преступные многие деяния сталинского режима. На основе его доклада было принято постановление ЦК КПСС «О преодолении культа личности и его последствий».</w:t>
      </w:r>
    </w:p>
    <w:p w:rsidR="00187E8E" w:rsidRDefault="00187E8E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негативные явления прошлого в документах ЦК К</w:t>
      </w:r>
      <w:proofErr w:type="gramStart"/>
      <w:r>
        <w:rPr>
          <w:rFonts w:ascii="Times New Roman" w:hAnsi="Times New Roman" w:cs="Times New Roman"/>
          <w:sz w:val="24"/>
          <w:szCs w:val="24"/>
        </w:rPr>
        <w:t>ПСС 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язывались с деятельностью И.В. Сталина и руководителей служб госбезопасности (НКВД времен Ежова и МВД времен Берия). </w:t>
      </w:r>
    </w:p>
    <w:p w:rsidR="00187E8E" w:rsidRDefault="00187E8E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начался поиск иных подходов к управлению экономикой и решению внешнеполитических задач, выхода советского общества на новые рубежи развития.</w:t>
      </w:r>
    </w:p>
    <w:p w:rsidR="00187E8E" w:rsidRPr="00187E8E" w:rsidRDefault="00187E8E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E8E">
        <w:rPr>
          <w:rFonts w:ascii="Times New Roman" w:hAnsi="Times New Roman" w:cs="Times New Roman"/>
          <w:sz w:val="24"/>
          <w:szCs w:val="24"/>
          <w:u w:val="single"/>
        </w:rPr>
        <w:t xml:space="preserve">Учащиеся записываю в тетрадь преобразования советского общества, вызванные решениями </w:t>
      </w:r>
      <w:r w:rsidRPr="00187E8E">
        <w:rPr>
          <w:rFonts w:ascii="Times New Roman" w:hAnsi="Times New Roman" w:cs="Times New Roman"/>
          <w:sz w:val="24"/>
          <w:szCs w:val="24"/>
          <w:u w:val="single"/>
          <w:lang w:val="en-US"/>
        </w:rPr>
        <w:t>XX</w:t>
      </w:r>
      <w:r w:rsidRPr="00187E8E">
        <w:rPr>
          <w:rFonts w:ascii="Times New Roman" w:hAnsi="Times New Roman" w:cs="Times New Roman"/>
          <w:sz w:val="24"/>
          <w:szCs w:val="24"/>
          <w:u w:val="single"/>
        </w:rPr>
        <w:t xml:space="preserve"> съезда КПСС.</w:t>
      </w:r>
    </w:p>
    <w:p w:rsidR="00187E8E" w:rsidRPr="00187E8E" w:rsidRDefault="00187E8E" w:rsidP="00187E8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E8E">
        <w:rPr>
          <w:rFonts w:ascii="Times New Roman" w:hAnsi="Times New Roman" w:cs="Times New Roman"/>
          <w:sz w:val="24"/>
          <w:szCs w:val="24"/>
        </w:rPr>
        <w:t>Осуждение «культа личности» Сталина с возложением вины за репрессии, кроме Сталина, на Берию и Ежова.</w:t>
      </w:r>
    </w:p>
    <w:p w:rsidR="00187E8E" w:rsidRDefault="00187E8E" w:rsidP="00187E8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E8E">
        <w:rPr>
          <w:rFonts w:ascii="Times New Roman" w:hAnsi="Times New Roman" w:cs="Times New Roman"/>
          <w:sz w:val="24"/>
          <w:szCs w:val="24"/>
        </w:rPr>
        <w:t>Начало реабилитации политических заключенных.</w:t>
      </w:r>
    </w:p>
    <w:p w:rsidR="00187E8E" w:rsidRDefault="00187E8E" w:rsidP="00187E8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законодательной базы государства, отмена некоторых законов.</w:t>
      </w:r>
    </w:p>
    <w:p w:rsidR="00187E8E" w:rsidRDefault="00187E8E" w:rsidP="00187E8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Реформа органов госбезопасности.</w:t>
      </w:r>
    </w:p>
    <w:p w:rsidR="00C1008C" w:rsidRPr="00C1008C" w:rsidRDefault="00C1008C" w:rsidP="00C100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читают «документальные материалы» на стр. 241-242, и отвечают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данный после документа.</w:t>
      </w:r>
    </w:p>
    <w:p w:rsidR="00E019FB" w:rsidRDefault="00E019FB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87E8E" w:rsidRDefault="00187E8E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беседы:</w:t>
      </w:r>
    </w:p>
    <w:p w:rsidR="00E019FB" w:rsidRDefault="00E019FB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1008C">
        <w:rPr>
          <w:rFonts w:ascii="Times New Roman" w:hAnsi="Times New Roman" w:cs="Times New Roman"/>
          <w:sz w:val="24"/>
          <w:szCs w:val="24"/>
        </w:rPr>
        <w:t xml:space="preserve">Когда состоялся </w:t>
      </w:r>
      <w:r w:rsidR="00C1008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1008C">
        <w:rPr>
          <w:rFonts w:ascii="Times New Roman" w:hAnsi="Times New Roman" w:cs="Times New Roman"/>
          <w:sz w:val="24"/>
          <w:szCs w:val="24"/>
        </w:rPr>
        <w:t xml:space="preserve"> съезд </w:t>
      </w:r>
      <w:proofErr w:type="gramStart"/>
      <w:r w:rsidR="00C1008C">
        <w:rPr>
          <w:rFonts w:ascii="Times New Roman" w:hAnsi="Times New Roman" w:cs="Times New Roman"/>
          <w:sz w:val="24"/>
          <w:szCs w:val="24"/>
        </w:rPr>
        <w:t>КПСС</w:t>
      </w:r>
      <w:proofErr w:type="gramEnd"/>
      <w:r w:rsidR="00C1008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1008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C1008C">
        <w:rPr>
          <w:rFonts w:ascii="Times New Roman" w:hAnsi="Times New Roman" w:cs="Times New Roman"/>
          <w:sz w:val="24"/>
          <w:szCs w:val="24"/>
        </w:rPr>
        <w:t xml:space="preserve"> вопросы он рассматривал?</w:t>
      </w:r>
    </w:p>
    <w:p w:rsidR="00C1008C" w:rsidRDefault="00C1008C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Какое значение имел доклад Н. Хрущева на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съезде КПСС?</w:t>
      </w:r>
    </w:p>
    <w:p w:rsidR="00C1008C" w:rsidRDefault="00C1008C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Какие демократические свободы получили граждане СССР в ходе преобразований, вызванных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съездом?</w:t>
      </w:r>
    </w:p>
    <w:p w:rsidR="00C1008C" w:rsidRPr="00C1008C" w:rsidRDefault="00C1008C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Почему Н. Хрущев считал, что критика «культа личности» должна исходить от партийного руководства?</w:t>
      </w:r>
    </w:p>
    <w:p w:rsidR="007147EB" w:rsidRPr="00A20EE1" w:rsidRDefault="007147EB" w:rsidP="005A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44A30" w:rsidRDefault="00044A30" w:rsidP="00332A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772">
        <w:rPr>
          <w:rFonts w:ascii="Times New Roman" w:hAnsi="Times New Roman" w:cs="Times New Roman"/>
          <w:b/>
          <w:sz w:val="24"/>
          <w:szCs w:val="24"/>
          <w:u w:val="single"/>
        </w:rPr>
        <w:t>Закрепление изученного материала</w:t>
      </w:r>
    </w:p>
    <w:p w:rsidR="009A07EE" w:rsidRDefault="009A07EE" w:rsidP="0033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Назовите, какие партийные и государственные посты занимали Г.М.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Н.С. Хрущев при жизни И.В. Сталина.</w:t>
      </w:r>
    </w:p>
    <w:p w:rsidR="009A07EE" w:rsidRDefault="009A07EE" w:rsidP="0033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Что общего было в проектах реформ, предложенных этими политиками после смерти И. Сталина?</w:t>
      </w:r>
    </w:p>
    <w:p w:rsidR="009A07EE" w:rsidRDefault="009A07EE" w:rsidP="0033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3) Охарактеризуйте историческое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съезда КПСС.</w:t>
      </w:r>
    </w:p>
    <w:p w:rsidR="009A07EE" w:rsidRPr="009A07EE" w:rsidRDefault="009A07EE" w:rsidP="0033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</w:p>
    <w:p w:rsidR="00044A30" w:rsidRPr="00EE0772" w:rsidRDefault="00044A30" w:rsidP="00332A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772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 w:rsidR="004E71E1" w:rsidRPr="00EE07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E71E1" w:rsidRDefault="007147EB" w:rsidP="00332A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A07EE" w:rsidRPr="009A07E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07EE">
        <w:rPr>
          <w:rFonts w:ascii="Times New Roman" w:hAnsi="Times New Roman" w:cs="Times New Roman"/>
          <w:sz w:val="24"/>
          <w:szCs w:val="24"/>
        </w:rPr>
        <w:t xml:space="preserve">ответить на </w:t>
      </w:r>
      <w:r>
        <w:rPr>
          <w:rFonts w:ascii="Times New Roman" w:hAnsi="Times New Roman" w:cs="Times New Roman"/>
          <w:sz w:val="24"/>
          <w:szCs w:val="24"/>
        </w:rPr>
        <w:t>вопросы в конце</w:t>
      </w:r>
    </w:p>
    <w:p w:rsidR="007147EB" w:rsidRDefault="009A07EE" w:rsidP="00332A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понятия, даты</w:t>
      </w:r>
    </w:p>
    <w:p w:rsidR="009A07EE" w:rsidRDefault="009A07EE" w:rsidP="00332A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документальным материалом</w:t>
      </w:r>
    </w:p>
    <w:p w:rsidR="009A07EE" w:rsidRPr="00332A49" w:rsidRDefault="009A07EE" w:rsidP="00332A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«Никита Сергеевич Хрущев»</w:t>
      </w:r>
      <w:bookmarkStart w:id="0" w:name="_GoBack"/>
      <w:bookmarkEnd w:id="0"/>
    </w:p>
    <w:p w:rsidR="00044A30" w:rsidRDefault="00044A30" w:rsidP="0033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772" w:rsidRDefault="00EE0772" w:rsidP="0033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772" w:rsidRPr="00044A30" w:rsidRDefault="00EE0772" w:rsidP="0033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0772" w:rsidRPr="00044A30" w:rsidSect="00DD5E1A">
      <w:footerReference w:type="default" r:id="rId8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85" w:rsidRDefault="00F45685" w:rsidP="00DD5E1A">
      <w:pPr>
        <w:spacing w:after="0" w:line="240" w:lineRule="auto"/>
      </w:pPr>
      <w:r>
        <w:separator/>
      </w:r>
    </w:p>
  </w:endnote>
  <w:endnote w:type="continuationSeparator" w:id="0">
    <w:p w:rsidR="00F45685" w:rsidRDefault="00F45685" w:rsidP="00DD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696086"/>
      <w:docPartObj>
        <w:docPartGallery w:val="Page Numbers (Bottom of Page)"/>
        <w:docPartUnique/>
      </w:docPartObj>
    </w:sdtPr>
    <w:sdtEndPr/>
    <w:sdtContent>
      <w:p w:rsidR="00DD5E1A" w:rsidRDefault="00DD5E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7EE">
          <w:rPr>
            <w:noProof/>
          </w:rPr>
          <w:t>4</w:t>
        </w:r>
        <w:r>
          <w:fldChar w:fldCharType="end"/>
        </w:r>
      </w:p>
    </w:sdtContent>
  </w:sdt>
  <w:p w:rsidR="00DD5E1A" w:rsidRDefault="00DD5E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85" w:rsidRDefault="00F45685" w:rsidP="00DD5E1A">
      <w:pPr>
        <w:spacing w:after="0" w:line="240" w:lineRule="auto"/>
      </w:pPr>
      <w:r>
        <w:separator/>
      </w:r>
    </w:p>
  </w:footnote>
  <w:footnote w:type="continuationSeparator" w:id="0">
    <w:p w:rsidR="00F45685" w:rsidRDefault="00F45685" w:rsidP="00DD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3B1"/>
    <w:multiLevelType w:val="hybridMultilevel"/>
    <w:tmpl w:val="4468B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CB7D1C"/>
    <w:multiLevelType w:val="hybridMultilevel"/>
    <w:tmpl w:val="4468B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E4647F"/>
    <w:multiLevelType w:val="hybridMultilevel"/>
    <w:tmpl w:val="4D88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825BD"/>
    <w:multiLevelType w:val="hybridMultilevel"/>
    <w:tmpl w:val="D5D84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B8004D"/>
    <w:multiLevelType w:val="hybridMultilevel"/>
    <w:tmpl w:val="5D40B41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>
    <w:nsid w:val="45BF7D00"/>
    <w:multiLevelType w:val="hybridMultilevel"/>
    <w:tmpl w:val="4468B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741502F"/>
    <w:multiLevelType w:val="hybridMultilevel"/>
    <w:tmpl w:val="C93A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E037E"/>
    <w:multiLevelType w:val="hybridMultilevel"/>
    <w:tmpl w:val="37866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2849AC"/>
    <w:multiLevelType w:val="hybridMultilevel"/>
    <w:tmpl w:val="491E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F61D6"/>
    <w:multiLevelType w:val="hybridMultilevel"/>
    <w:tmpl w:val="473050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0D7B80"/>
    <w:multiLevelType w:val="hybridMultilevel"/>
    <w:tmpl w:val="491E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A30"/>
    <w:rsid w:val="00044A30"/>
    <w:rsid w:val="00046530"/>
    <w:rsid w:val="000A7FA8"/>
    <w:rsid w:val="000B5BDB"/>
    <w:rsid w:val="000D44D7"/>
    <w:rsid w:val="001728B6"/>
    <w:rsid w:val="00187E8E"/>
    <w:rsid w:val="001C0E4F"/>
    <w:rsid w:val="001F4A57"/>
    <w:rsid w:val="00202C48"/>
    <w:rsid w:val="00203E28"/>
    <w:rsid w:val="00332A49"/>
    <w:rsid w:val="00335E11"/>
    <w:rsid w:val="00374ECD"/>
    <w:rsid w:val="003B43B3"/>
    <w:rsid w:val="003B748C"/>
    <w:rsid w:val="0042536F"/>
    <w:rsid w:val="004E71E1"/>
    <w:rsid w:val="005039CC"/>
    <w:rsid w:val="00560404"/>
    <w:rsid w:val="0057659D"/>
    <w:rsid w:val="005A04D6"/>
    <w:rsid w:val="0066274E"/>
    <w:rsid w:val="006A7254"/>
    <w:rsid w:val="006F5DB0"/>
    <w:rsid w:val="007147EB"/>
    <w:rsid w:val="00734275"/>
    <w:rsid w:val="00790839"/>
    <w:rsid w:val="007B2AE1"/>
    <w:rsid w:val="008B1D58"/>
    <w:rsid w:val="009A07EE"/>
    <w:rsid w:val="009A0833"/>
    <w:rsid w:val="009B3641"/>
    <w:rsid w:val="009B3BCD"/>
    <w:rsid w:val="00A20EE1"/>
    <w:rsid w:val="00A35374"/>
    <w:rsid w:val="00A61305"/>
    <w:rsid w:val="00AD17B2"/>
    <w:rsid w:val="00AF64BB"/>
    <w:rsid w:val="00B32B88"/>
    <w:rsid w:val="00BC252F"/>
    <w:rsid w:val="00C1008C"/>
    <w:rsid w:val="00D274FC"/>
    <w:rsid w:val="00D54F63"/>
    <w:rsid w:val="00D753B1"/>
    <w:rsid w:val="00DB6DF1"/>
    <w:rsid w:val="00DD5E1A"/>
    <w:rsid w:val="00DF1FCA"/>
    <w:rsid w:val="00DF6DC7"/>
    <w:rsid w:val="00E019FB"/>
    <w:rsid w:val="00E70200"/>
    <w:rsid w:val="00E8689E"/>
    <w:rsid w:val="00EE0772"/>
    <w:rsid w:val="00F45685"/>
    <w:rsid w:val="00F8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1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E1A"/>
  </w:style>
  <w:style w:type="paragraph" w:styleId="a6">
    <w:name w:val="footer"/>
    <w:basedOn w:val="a"/>
    <w:link w:val="a7"/>
    <w:uiPriority w:val="99"/>
    <w:unhideWhenUsed/>
    <w:rsid w:val="00DD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5E1A"/>
  </w:style>
  <w:style w:type="paragraph" w:styleId="a8">
    <w:name w:val="Balloon Text"/>
    <w:basedOn w:val="a"/>
    <w:link w:val="a9"/>
    <w:uiPriority w:val="99"/>
    <w:semiHidden/>
    <w:unhideWhenUsed/>
    <w:rsid w:val="00DD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E1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5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2016-03-13T17:19:00Z</cp:lastPrinted>
  <dcterms:created xsi:type="dcterms:W3CDTF">2013-03-19T21:07:00Z</dcterms:created>
  <dcterms:modified xsi:type="dcterms:W3CDTF">2016-03-26T20:49:00Z</dcterms:modified>
</cp:coreProperties>
</file>