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9A" w:rsidRDefault="001B2D9A" w:rsidP="001B2D9A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8"/>
        <w:gridCol w:w="274"/>
        <w:gridCol w:w="280"/>
        <w:gridCol w:w="2197"/>
        <w:gridCol w:w="3920"/>
        <w:gridCol w:w="2157"/>
      </w:tblGrid>
      <w:tr w:rsidR="001B2D9A" w:rsidTr="001B2D9A">
        <w:trPr>
          <w:cantSplit/>
          <w:trHeight w:val="280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2D9A" w:rsidTr="001B2D9A">
        <w:trPr>
          <w:cantSplit/>
          <w:trHeight w:val="473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школу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D9A" w:rsidTr="001B2D9A">
        <w:trPr>
          <w:cantSplit/>
          <w:trHeight w:val="47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D9A" w:rsidTr="001B2D9A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1B2D9A" w:rsidTr="001B2D9A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D9A" w:rsidTr="001B2D9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1B2D9A" w:rsidTr="001B2D9A">
        <w:trPr>
          <w:cantSplit/>
          <w:trHeight w:val="32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 Понимать значение знакомых слов, имеющих отношение в повседневной жизни.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Составлять рассказ из 2-3 предложений по картинке. Задать с помощью учителя простые вопросы к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1.3.4.1. задавать простые вопросы к тексту или иллюстрации с помощью учителя.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1B2D9A" w:rsidRDefault="001B2D9A" w:rsidP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1.5.1.1. Использовать слова, обозначающие предметы. Различать слова, отвечающие на вопросы «кто?» «что?»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D9A" w:rsidTr="001B2D9A">
        <w:trPr>
          <w:cantSplit/>
          <w:trHeight w:val="603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которыми называют транспорт, способы передвижения, объекты улицы и дорог.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данные слова при составлении словосочетаний: 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существительное+прилагательное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глагол»</w:t>
            </w:r>
          </w:p>
        </w:tc>
      </w:tr>
      <w:tr w:rsidR="001B2D9A" w:rsidTr="001B2D9A">
        <w:trPr>
          <w:cantSplit/>
          <w:trHeight w:val="6301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изученные букву Х и слышать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′ в словах.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предложения с использованием в речи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около;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2-3 предложений;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</w:t>
            </w:r>
          </w:p>
        </w:tc>
      </w:tr>
      <w:tr w:rsidR="001B2D9A" w:rsidTr="001B2D9A">
        <w:trPr>
          <w:cantSplit/>
          <w:trHeight w:val="603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Путь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– өтпежол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Остоновка – аялдама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Тротуар - жаяужол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1B2D9A" w:rsidRP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Расскажи о своем пути в школу.</w:t>
            </w:r>
          </w:p>
        </w:tc>
      </w:tr>
      <w:tr w:rsidR="001B2D9A" w:rsidTr="001B2D9A">
        <w:trPr>
          <w:cantSplit/>
          <w:trHeight w:val="397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базу знаний по теме «дикие животные» на русском языке. 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 г, З з, Ж ж, П п, Б б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</w:tr>
      <w:tr w:rsidR="001B2D9A" w:rsidTr="001B2D9A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B2D9A" w:rsidTr="001B2D9A">
        <w:trPr>
          <w:trHeight w:val="52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B2D9A" w:rsidTr="001B2D9A">
        <w:trPr>
          <w:trHeight w:val="85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ем веселей в дороге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Учащиеся рассматривают картинки на доске. Проговаривают предложения на русском языке.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предлогает рассмотреть рисунки в учебнике: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Что встретила Аня по пути в школу?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Как Аня запомнила свой путь? Какие знаки ей помогли запомнить свой путь</w:t>
            </w:r>
            <w:r w:rsidR="00A00B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? (переход, остановка, светофор)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D9A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 «Про друзей»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 (2раза).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Веселей дорога!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друзей меня чуть – чуть (2раза).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 друзьями много.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1.</w:t>
            </w:r>
          </w:p>
        </w:tc>
      </w:tr>
      <w:tr w:rsidR="001B2D9A" w:rsidTr="00A00B41">
        <w:trPr>
          <w:trHeight w:val="8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D9A" w:rsidTr="001B2D9A">
        <w:trPr>
          <w:trHeight w:val="182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(При затруднении произношений слов на русском языке, учитель сначала называет слова на казахском языке)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Чтение по образцу. Учитель рассказывает, дети повторяют: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«Аня вышла из дома. Перешла пешеходный переход. Прошла по тратуару мимо магазина. Перешла ещё пешеходный переход, прошла мимо двух остановок.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Дошла до школы.»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 встретила Аня на своем пути?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Рссмотри рисунок.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Обозначь красным кружком опасные участки пути ( учитель раздает на группу индивидуальную схему). Послушай и запомни, как называются элементы улицы.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их пронумеруй.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="00A00B4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аботка чтения слоговых цепочек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Прочитайте вместе с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</w:t>
            </w:r>
            <w:proofErr w:type="gramEnd"/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открытые слоги с ранее изученными буквами: БА, СА, РА, АР, АС, АБ.</w:t>
            </w:r>
          </w:p>
          <w:p w:rsidR="00A00B41" w:rsidRDefault="00A00B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слоговых цепочек с учителем, в парах, индивидуально. (Ах – ах –</w:t>
            </w:r>
            <w:r w:rsidR="00B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ах!</w:t>
            </w:r>
            <w:proofErr w:type="gramEnd"/>
            <w:r w:rsidR="00B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Эх – эх </w:t>
            </w:r>
            <w:proofErr w:type="gramStart"/>
            <w:r w:rsidR="00B63036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B63036">
              <w:rPr>
                <w:rFonts w:ascii="Times New Roman" w:eastAsia="Times New Roman" w:hAnsi="Times New Roman" w:cs="Times New Roman"/>
                <w:sz w:val="24"/>
                <w:szCs w:val="24"/>
              </w:rPr>
              <w:t>х!, используя разные эмоции.)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про букву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Нарисуйте в воздухе, в тетради эту букву.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в игру «крестики – нолики»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(крестик – буква Х, а нолик – буква О).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6303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рисуй в квадратиках свои знаки, с помощью которых ты запомнил свой путь в школу.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 и скажи, куда идут дети.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домашнего задания.</w:t>
            </w:r>
          </w:p>
          <w:p w:rsidR="00B63036" w:rsidRPr="00B63036" w:rsidRDefault="00B630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опасные места улицы по пути в школу. Составить предложение.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1.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2.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1B2D9A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4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полотно, индивидуальные карточки.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5.</w:t>
            </w:r>
          </w:p>
          <w:p w:rsidR="00B63036" w:rsidRDefault="00B63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6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«Азбука в стихах».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D9A" w:rsidTr="001B2D9A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9A" w:rsidRDefault="001B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чему вы научились на этом уроке, что было для вас сложным, легким в исполнении.</w:t>
            </w: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9A" w:rsidRDefault="001B2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E0E" w:rsidRPr="001B2D9A" w:rsidRDefault="00102E0E">
      <w:pPr>
        <w:rPr>
          <w:rFonts w:ascii="Times New Roman" w:hAnsi="Times New Roman" w:cs="Times New Roman"/>
          <w:sz w:val="24"/>
          <w:szCs w:val="24"/>
        </w:rPr>
      </w:pPr>
    </w:p>
    <w:sectPr w:rsidR="00102E0E" w:rsidRPr="001B2D9A" w:rsidSect="001B2D9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63B6B"/>
    <w:multiLevelType w:val="hybridMultilevel"/>
    <w:tmpl w:val="94D658AC"/>
    <w:lvl w:ilvl="0" w:tplc="E0BAD8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D9A"/>
    <w:rsid w:val="00102E0E"/>
    <w:rsid w:val="001B2D9A"/>
    <w:rsid w:val="00A00B41"/>
    <w:rsid w:val="00B63036"/>
    <w:rsid w:val="00D2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2017-02-17T09:08:00Z</dcterms:created>
  <dcterms:modified xsi:type="dcterms:W3CDTF">2017-02-17T09:39:00Z</dcterms:modified>
</cp:coreProperties>
</file>