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2036" w14:textId="7745C1DA" w:rsidR="004346A6" w:rsidRPr="004346A6" w:rsidRDefault="004346A6" w:rsidP="00713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Конспект урока речи и альтернативной коммуникации</w:t>
      </w:r>
    </w:p>
    <w:p w14:paraId="0F988B3E" w14:textId="40ABD10C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3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46A6">
        <w:rPr>
          <w:rFonts w:ascii="Times New Roman" w:hAnsi="Times New Roman" w:cs="Times New Roman"/>
          <w:sz w:val="24"/>
          <w:szCs w:val="24"/>
        </w:rPr>
        <w:t>Понимание слов, обозначающих действие предмета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46A6">
        <w:rPr>
          <w:rFonts w:ascii="Times New Roman" w:hAnsi="Times New Roman" w:cs="Times New Roman"/>
          <w:sz w:val="24"/>
          <w:szCs w:val="24"/>
        </w:rPr>
        <w:t>.</w:t>
      </w:r>
    </w:p>
    <w:p w14:paraId="6A2271E8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346A6">
        <w:rPr>
          <w:rFonts w:ascii="Times New Roman" w:hAnsi="Times New Roman" w:cs="Times New Roman"/>
          <w:sz w:val="24"/>
          <w:szCs w:val="24"/>
        </w:rPr>
        <w:t xml:space="preserve"> научить понимать слова, обозначающие действия предмета.</w:t>
      </w:r>
    </w:p>
    <w:p w14:paraId="4678CDD0" w14:textId="77777777" w:rsidR="004346A6" w:rsidRPr="004346A6" w:rsidRDefault="004346A6" w:rsidP="00434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37C7A0F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Образовательные: познакомить детей с глаголами; учить соотносить слова-действия с их графическим обозначением; знакомить детей с вопросами, на которые отвечают слова-действия.</w:t>
      </w:r>
    </w:p>
    <w:p w14:paraId="79634E96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Коррекционно-развивающие: развивать у детей умение практического употребления в речи слов, обозначающих действия предмета; развивать слуховое внимание, память и логическое мышление, зрительное восприятие.</w:t>
      </w:r>
    </w:p>
    <w:p w14:paraId="71CAD91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Воспитательные: воспитывать целеустремленность, активность.</w:t>
      </w:r>
    </w:p>
    <w:p w14:paraId="0DF6FFEE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Оборудование: таблица с вопросами, на которые отвечают слова-действия, схема, используемая для обозначения слов-действий на письме, наборы букв (на каждого ребёнка), презентация.</w:t>
      </w:r>
    </w:p>
    <w:p w14:paraId="57C5065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14:paraId="3C90BF8C" w14:textId="44ED96EA" w:rsidR="004346A6" w:rsidRPr="004346A6" w:rsidRDefault="004346A6" w:rsidP="00434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Эмоциональный настрой.</w:t>
      </w:r>
    </w:p>
    <w:p w14:paraId="18114171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Здравствуйте, мои дорогие! Я рада видеть ваши лица, ваши улыбки, и думаю, что этот день принесет вам радость, общение друг с другом. Сядьте удобно, закройте глаза и слушайте меня и повторяйте за мной:</w:t>
      </w:r>
    </w:p>
    <w:p w14:paraId="69084EE2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«Я в школе, я на уроке. Я радуюсь этому. Внимание мое растет. Я как разведчик, все замечу.</w:t>
      </w:r>
    </w:p>
    <w:p w14:paraId="7EC73533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Память моя крепка. Голова мыслит ясно. Я хочу учиться. Я готов к работе. Я работаю.</w:t>
      </w:r>
    </w:p>
    <w:p w14:paraId="3B50E47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Откройте глаза. Приступаем к работе.</w:t>
      </w:r>
    </w:p>
    <w:p w14:paraId="29592AF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1. Развитие логического мышления (слайд 2). Отгадайте кроссворд и прочитайте слово в выделенных клетках. Подумайте, что оно обозначает? На какие вопросы отвечает это слово?</w:t>
      </w:r>
    </w:p>
    <w:p w14:paraId="5CD1B34C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делает пугало?</w:t>
      </w:r>
    </w:p>
    <w:p w14:paraId="73D8509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делает собака, когда подаёт голос?</w:t>
      </w:r>
    </w:p>
    <w:p w14:paraId="4C986C7F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делают дети в лесу, чтобы не потерять друг друга?</w:t>
      </w:r>
    </w:p>
    <w:p w14:paraId="0E87347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делает гусь, когда подаёт голос?</w:t>
      </w:r>
    </w:p>
    <w:p w14:paraId="73F42AB1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делает бычок рожками?</w:t>
      </w:r>
    </w:p>
    <w:p w14:paraId="7916BF5C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Что делает птица, когда питается?</w:t>
      </w:r>
    </w:p>
    <w:p w14:paraId="78B81E62" w14:textId="69C36B04" w:rsidR="004346A6" w:rsidRPr="004346A6" w:rsidRDefault="004346A6" w:rsidP="00434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II. Основная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2A072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1. Называние действий по предъявляемым картинкам (слайд 3</w:t>
      </w:r>
      <w:proofErr w:type="gramStart"/>
      <w:r w:rsidRPr="004346A6">
        <w:rPr>
          <w:rFonts w:ascii="Times New Roman" w:hAnsi="Times New Roman" w:cs="Times New Roman"/>
          <w:sz w:val="24"/>
          <w:szCs w:val="24"/>
        </w:rPr>
        <w:t>).–</w:t>
      </w:r>
      <w:proofErr w:type="gramEnd"/>
      <w:r w:rsidRPr="004346A6">
        <w:rPr>
          <w:rFonts w:ascii="Times New Roman" w:hAnsi="Times New Roman" w:cs="Times New Roman"/>
          <w:sz w:val="24"/>
          <w:szCs w:val="24"/>
        </w:rPr>
        <w:t xml:space="preserve"> Подберите как можно больше действий к предметам, ответив на вопрос: ЧТО ДЕЛАЕТ? Картинки: медведь, автобус, рак, самолёт.</w:t>
      </w:r>
    </w:p>
    <w:p w14:paraId="2A81FF38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2. Проверка слов, обозначающих действия предмета (слайд 4).</w:t>
      </w:r>
    </w:p>
    <w:p w14:paraId="6D435009" w14:textId="77777777" w:rsid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8DDF6" w14:textId="2ECC436C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3. Развитие слухового внимания и логического мышления (слайд 5).</w:t>
      </w:r>
    </w:p>
    <w:p w14:paraId="32D7FF4F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lastRenderedPageBreak/>
        <w:t>– Послушайте загадки и назовите действия, выполняемые предметом. Отгадайте загадки. Подберите и запишите как можно больше действий к каждому отгаданному предмету.</w:t>
      </w:r>
    </w:p>
    <w:p w14:paraId="236A447B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В поле мчится, в дверь стучится,</w:t>
      </w:r>
    </w:p>
    <w:p w14:paraId="3ED1E0CD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Ворота отворяет, пыль поднимает (ветер)</w:t>
      </w:r>
    </w:p>
    <w:p w14:paraId="14A9E234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Он живёт в лесу дремучем, сам он серый и колючий.</w:t>
      </w:r>
    </w:p>
    <w:p w14:paraId="5457B48A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Ночью ходит, днём он спит, если сердится – ворчит (ёжик)</w:t>
      </w:r>
    </w:p>
    <w:p w14:paraId="43B5EF32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4. Развитие слуховой памяти.</w:t>
      </w:r>
    </w:p>
    <w:p w14:paraId="35A61B92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Припомните слова, обозначающие действия предметов и запишите их (запись на доске), устно задайте вопрос к каждому слову.</w:t>
      </w:r>
    </w:p>
    <w:p w14:paraId="407C71AD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5. Закрепление знания профессий людей и названия действий, которые они выполняют (слайд 6).</w:t>
      </w:r>
    </w:p>
    <w:p w14:paraId="0121D830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Назови профессии людей, изображённых на картинках, составьте словосочетания. Например: повар варит, парикмахер стрижёт ...Картинки: водитель, учитель, портной, спасатель.</w:t>
      </w:r>
    </w:p>
    <w:p w14:paraId="0A6F50DA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6. Развитие навыков звукового анализа и синтеза (слайд 7).</w:t>
      </w:r>
    </w:p>
    <w:p w14:paraId="6B7D8380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Послушайте слова и подберите к нему как можно больше слов-действий. Например: птица – клюёт, сидит, высиживает, поёт, прилетает, улетает, вьёт...</w:t>
      </w:r>
    </w:p>
    <w:p w14:paraId="492AB5B4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7. Проверка слов, обозначающих действия предмета (слайд 8).</w:t>
      </w:r>
    </w:p>
    <w:p w14:paraId="0689A7B7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8. Физкультминутка</w:t>
      </w:r>
      <w:r w:rsidRPr="004346A6">
        <w:rPr>
          <w:rFonts w:ascii="Times New Roman" w:hAnsi="Times New Roman" w:cs="Times New Roman"/>
          <w:sz w:val="24"/>
          <w:szCs w:val="24"/>
        </w:rPr>
        <w:t xml:space="preserve"> (слайд 9).</w:t>
      </w:r>
    </w:p>
    <w:p w14:paraId="69F3CB7A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Сильный ветер сосны крутит, словно самый тонкий прутик, (вращение корпусом вправо и влево)</w:t>
      </w:r>
    </w:p>
    <w:p w14:paraId="48D209C5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Елки ветер клонит тоже, мы с тобой на них похожи.</w:t>
      </w:r>
    </w:p>
    <w:p w14:paraId="3CCDAD79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Вот по веткам белка мчится, белка ветра не боится, белка прыгает так ловко, ведь во всем нужна сноровка, (прыжки на месте)</w:t>
      </w:r>
    </w:p>
    <w:p w14:paraId="3984CBCE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А куда медведь идет? (ходьба на месте). Ищет ягоды и мед.</w:t>
      </w:r>
    </w:p>
    <w:p w14:paraId="368B774D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Ну а нам пора садиться, и учиться, не лениться (дети садятся за парты).</w:t>
      </w:r>
    </w:p>
    <w:p w14:paraId="1F6C9A2B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9. Работа по активизации словаря действий на уровне текста (слайд 10). – Послушайте текст и ответьте на вопросы, в нем будут слова обозначающие действия предметов.</w:t>
      </w:r>
    </w:p>
    <w:p w14:paraId="24632B41" w14:textId="77777777" w:rsidR="004346A6" w:rsidRPr="004346A6" w:rsidRDefault="004346A6" w:rsidP="00434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0B7F28F8" w14:textId="77777777" w:rsidR="004346A6" w:rsidRPr="004346A6" w:rsidRDefault="004346A6" w:rsidP="00434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Весь день шел мягкий пушистый снег. Дети решили слепить снеговика. Мальчики скатили три снежных кома, и положили их друг на друга. Девочки сделали из угольков глаза, из морковки - нос, из веток - рот. На голову надели старое ведро. В руку дали метлу. Хороший получился снеговик.</w:t>
      </w:r>
    </w:p>
    <w:p w14:paraId="28536918" w14:textId="77777777" w:rsidR="004346A6" w:rsidRPr="004346A6" w:rsidRDefault="004346A6" w:rsidP="00434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A6">
        <w:rPr>
          <w:rFonts w:ascii="Times New Roman" w:hAnsi="Times New Roman" w:cs="Times New Roman"/>
          <w:b/>
          <w:bCs/>
          <w:sz w:val="24"/>
          <w:szCs w:val="24"/>
        </w:rPr>
        <w:t>III. Итоги урока. Рефлексия.</w:t>
      </w:r>
    </w:p>
    <w:p w14:paraId="22F37DA2" w14:textId="77777777" w:rsidR="004346A6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Какие задания сегодня выполняли?</w:t>
      </w:r>
    </w:p>
    <w:p w14:paraId="54D20657" w14:textId="7227875D" w:rsidR="00496B21" w:rsidRPr="004346A6" w:rsidRDefault="004346A6" w:rsidP="004346A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A6">
        <w:rPr>
          <w:rFonts w:ascii="Times New Roman" w:hAnsi="Times New Roman" w:cs="Times New Roman"/>
          <w:sz w:val="24"/>
          <w:szCs w:val="24"/>
        </w:rPr>
        <w:t>– У вас на столе лежат смайлы. Какое настроение у вас после урока такой смайл и прикрепите к доске (если было сложно, или было что-то не понятно, грустный смайлик, если всё понятно, то весёлый смайл).</w:t>
      </w:r>
    </w:p>
    <w:sectPr w:rsidR="00496B21" w:rsidRPr="004346A6" w:rsidSect="004346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21"/>
    <w:rsid w:val="004346A6"/>
    <w:rsid w:val="00496B21"/>
    <w:rsid w:val="006A3968"/>
    <w:rsid w:val="007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91C7"/>
  <w15:chartTrackingRefBased/>
  <w15:docId w15:val="{CC3BD311-1129-4C9A-A26D-8FE1057B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5</cp:revision>
  <cp:lastPrinted>2022-11-29T19:42:00Z</cp:lastPrinted>
  <dcterms:created xsi:type="dcterms:W3CDTF">2022-11-29T19:37:00Z</dcterms:created>
  <dcterms:modified xsi:type="dcterms:W3CDTF">2022-11-30T17:41:00Z</dcterms:modified>
</cp:coreProperties>
</file>